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713" w:rsidRDefault="00533CEE" w:rsidP="005C35E1">
      <w:pPr>
        <w:ind w:firstLine="708"/>
        <w:jc w:val="center"/>
        <w:rPr>
          <w:sz w:val="40"/>
          <w:szCs w:val="40"/>
          <w:u w:val="single"/>
          <w:lang w:val="ru-RU"/>
        </w:rPr>
      </w:pPr>
      <w:r>
        <w:rPr>
          <w:sz w:val="40"/>
          <w:szCs w:val="40"/>
          <w:u w:val="single"/>
          <w:lang w:val="ru-RU"/>
        </w:rPr>
        <w:t>ОБЩИНСКА</w:t>
      </w:r>
      <w:r w:rsidR="00D03713">
        <w:rPr>
          <w:sz w:val="40"/>
          <w:szCs w:val="40"/>
          <w:u w:val="single"/>
          <w:lang w:val="ru-RU"/>
        </w:rPr>
        <w:t xml:space="preserve"> ИЗБИРАТЕЛНА КОМИСИЯ</w:t>
      </w:r>
    </w:p>
    <w:p w:rsidR="00D03713" w:rsidRDefault="00D03713" w:rsidP="00D03713">
      <w:pPr>
        <w:jc w:val="center"/>
        <w:rPr>
          <w:sz w:val="40"/>
          <w:szCs w:val="40"/>
          <w:u w:val="single"/>
          <w:lang w:val="ru-RU"/>
        </w:rPr>
      </w:pPr>
      <w:r>
        <w:rPr>
          <w:sz w:val="40"/>
          <w:szCs w:val="40"/>
          <w:u w:val="single"/>
          <w:lang w:val="ru-RU"/>
        </w:rPr>
        <w:t>БЛАГОЕВГРАД</w:t>
      </w:r>
    </w:p>
    <w:p w:rsidR="00D03713" w:rsidRDefault="00D03713" w:rsidP="00D03713">
      <w:pPr>
        <w:jc w:val="center"/>
        <w:rPr>
          <w:lang w:val="ru-RU"/>
        </w:rPr>
      </w:pPr>
      <w:r>
        <w:t xml:space="preserve">П Р О Т О К О Л </w:t>
      </w:r>
      <w:r>
        <w:rPr>
          <w:lang w:val="ru-RU"/>
        </w:rPr>
        <w:t xml:space="preserve"> </w:t>
      </w:r>
      <w:r w:rsidRPr="00514F97">
        <w:rPr>
          <w:b/>
        </w:rPr>
        <w:t xml:space="preserve">№ </w:t>
      </w:r>
      <w:r w:rsidR="00C16614">
        <w:rPr>
          <w:b/>
        </w:rPr>
        <w:t>3</w:t>
      </w:r>
      <w:r w:rsidR="007424F1">
        <w:rPr>
          <w:b/>
          <w:lang w:val="en-US"/>
        </w:rPr>
        <w:t>2</w:t>
      </w:r>
      <w:r w:rsidRPr="00514F97">
        <w:rPr>
          <w:b/>
          <w:lang w:val="en-US"/>
        </w:rPr>
        <w:t>-</w:t>
      </w:r>
      <w:r w:rsidR="00533CEE" w:rsidRPr="00514F97">
        <w:rPr>
          <w:b/>
        </w:rPr>
        <w:t>МИ</w:t>
      </w:r>
      <w:r w:rsidRPr="00514F97">
        <w:rPr>
          <w:b/>
          <w:lang w:val="ru-RU"/>
        </w:rPr>
        <w:t xml:space="preserve"> / </w:t>
      </w:r>
      <w:r w:rsidR="007424F1">
        <w:rPr>
          <w:b/>
          <w:lang w:val="en-US"/>
        </w:rPr>
        <w:t>20</w:t>
      </w:r>
      <w:r w:rsidRPr="00514F97">
        <w:rPr>
          <w:b/>
          <w:lang w:val="en-US"/>
        </w:rPr>
        <w:t>.</w:t>
      </w:r>
      <w:r w:rsidR="000F09F4">
        <w:rPr>
          <w:b/>
          <w:lang w:val="en-US"/>
        </w:rPr>
        <w:t>12</w:t>
      </w:r>
      <w:r w:rsidRPr="00514F97">
        <w:rPr>
          <w:b/>
          <w:lang w:val="en-US"/>
        </w:rPr>
        <w:t>.</w:t>
      </w:r>
      <w:r w:rsidRPr="00514F97">
        <w:rPr>
          <w:b/>
          <w:lang w:val="ru-RU"/>
        </w:rPr>
        <w:t>2019г.</w:t>
      </w:r>
    </w:p>
    <w:p w:rsidR="00D03713" w:rsidRDefault="00D03713" w:rsidP="00D03713">
      <w:pPr>
        <w:tabs>
          <w:tab w:val="left" w:pos="2910"/>
        </w:tabs>
        <w:jc w:val="center"/>
        <w:rPr>
          <w:lang w:val="en-US"/>
        </w:rPr>
      </w:pPr>
      <w:r>
        <w:rPr>
          <w:lang w:val="ru-RU"/>
        </w:rPr>
        <w:t xml:space="preserve">ИЗБОРИ ЗА </w:t>
      </w:r>
      <w:r w:rsidR="00533CEE">
        <w:rPr>
          <w:lang w:val="ru-RU"/>
        </w:rPr>
        <w:t>ОБЩИНСКИ СЪВЕТНИЦИ И КМЕТОВЕ НА 27 ОКТОМВРИ 2019</w:t>
      </w:r>
    </w:p>
    <w:p w:rsidR="000F09F4" w:rsidRPr="000F09F4" w:rsidRDefault="000F09F4" w:rsidP="00D03713">
      <w:pPr>
        <w:tabs>
          <w:tab w:val="left" w:pos="2910"/>
        </w:tabs>
        <w:jc w:val="center"/>
      </w:pPr>
      <w:r>
        <w:t xml:space="preserve">Следизборен период </w:t>
      </w:r>
    </w:p>
    <w:p w:rsidR="00533CEE" w:rsidRDefault="00D03713" w:rsidP="00D03713">
      <w:pPr>
        <w:ind w:firstLine="708"/>
        <w:jc w:val="both"/>
        <w:rPr>
          <w:rFonts w:ascii="Verdana" w:hAnsi="Verdana"/>
          <w:lang w:val="ru-RU"/>
        </w:rPr>
      </w:pPr>
      <w:r>
        <w:rPr>
          <w:rFonts w:ascii="Verdana" w:hAnsi="Verdana"/>
        </w:rPr>
        <w:t xml:space="preserve">На </w:t>
      </w:r>
      <w:r w:rsidR="007424F1">
        <w:rPr>
          <w:rFonts w:ascii="Verdana" w:hAnsi="Verdana"/>
          <w:b/>
          <w:lang w:val="en-US"/>
        </w:rPr>
        <w:t>20</w:t>
      </w:r>
      <w:r w:rsidRPr="00514F97">
        <w:rPr>
          <w:rFonts w:ascii="Verdana" w:hAnsi="Verdana"/>
          <w:b/>
        </w:rPr>
        <w:t xml:space="preserve"> </w:t>
      </w:r>
      <w:r w:rsidR="000F09F4">
        <w:rPr>
          <w:rFonts w:ascii="Verdana" w:hAnsi="Verdana"/>
          <w:b/>
        </w:rPr>
        <w:t>декември</w:t>
      </w:r>
      <w:r w:rsidRPr="00514F97">
        <w:rPr>
          <w:rFonts w:ascii="Verdana" w:hAnsi="Verdana"/>
          <w:b/>
        </w:rPr>
        <w:t xml:space="preserve"> 2019 г. от </w:t>
      </w:r>
      <w:r w:rsidR="00533CEE" w:rsidRPr="00514F97">
        <w:rPr>
          <w:rFonts w:ascii="Verdana" w:hAnsi="Verdana"/>
          <w:b/>
        </w:rPr>
        <w:t>1</w:t>
      </w:r>
      <w:r w:rsidR="007424F1">
        <w:rPr>
          <w:rFonts w:ascii="Verdana" w:hAnsi="Verdana"/>
          <w:b/>
          <w:lang w:val="en-US"/>
        </w:rPr>
        <w:t>8</w:t>
      </w:r>
      <w:r w:rsidRPr="00514F97">
        <w:rPr>
          <w:rFonts w:ascii="Verdana" w:hAnsi="Verdana"/>
          <w:b/>
          <w:lang w:val="en-US"/>
        </w:rPr>
        <w:t>:</w:t>
      </w:r>
      <w:r w:rsidRPr="00514F97">
        <w:rPr>
          <w:rFonts w:ascii="Verdana" w:hAnsi="Verdana"/>
          <w:b/>
        </w:rPr>
        <w:t>0</w:t>
      </w:r>
      <w:r w:rsidRPr="00514F97">
        <w:rPr>
          <w:rFonts w:ascii="Verdana" w:hAnsi="Verdana"/>
          <w:b/>
          <w:lang w:val="en-US"/>
        </w:rPr>
        <w:t>0</w:t>
      </w:r>
      <w:r>
        <w:rPr>
          <w:rFonts w:ascii="Verdana" w:hAnsi="Verdana"/>
          <w:lang w:val="en-US"/>
        </w:rPr>
        <w:t xml:space="preserve"> </w:t>
      </w:r>
      <w:r>
        <w:rPr>
          <w:rFonts w:ascii="Verdana" w:hAnsi="Verdana"/>
        </w:rPr>
        <w:t xml:space="preserve">часа се проведе заседание на </w:t>
      </w:r>
      <w:proofErr w:type="spellStart"/>
      <w:r w:rsidR="00533CEE">
        <w:rPr>
          <w:rFonts w:ascii="Verdana" w:hAnsi="Verdana"/>
          <w:lang w:val="ru-RU"/>
        </w:rPr>
        <w:t>Общинската</w:t>
      </w:r>
      <w:proofErr w:type="spellEnd"/>
      <w:r>
        <w:rPr>
          <w:rFonts w:ascii="Verdana" w:hAnsi="Verdana"/>
          <w:lang w:val="ru-RU"/>
        </w:rPr>
        <w:t xml:space="preserve"> </w:t>
      </w:r>
      <w:r>
        <w:rPr>
          <w:rFonts w:ascii="Verdana" w:hAnsi="Verdana"/>
        </w:rPr>
        <w:t xml:space="preserve"> избирателна комисия </w:t>
      </w:r>
      <w:proofErr w:type="spellStart"/>
      <w:r>
        <w:rPr>
          <w:rFonts w:ascii="Verdana" w:hAnsi="Verdana"/>
          <w:lang w:val="ru-RU"/>
        </w:rPr>
        <w:t>Благоевград</w:t>
      </w:r>
      <w:proofErr w:type="spellEnd"/>
      <w:r>
        <w:rPr>
          <w:rFonts w:ascii="Verdana" w:hAnsi="Verdana"/>
          <w:lang w:val="ru-RU"/>
        </w:rPr>
        <w:t xml:space="preserve">,   </w:t>
      </w:r>
      <w:r>
        <w:rPr>
          <w:rFonts w:ascii="Verdana" w:hAnsi="Verdana"/>
        </w:rPr>
        <w:t xml:space="preserve">при следния </w:t>
      </w:r>
      <w:r>
        <w:rPr>
          <w:rFonts w:ascii="Verdana" w:hAnsi="Verdana"/>
          <w:lang w:val="ru-RU"/>
        </w:rPr>
        <w:t xml:space="preserve"> </w:t>
      </w:r>
    </w:p>
    <w:p w:rsidR="00D03713" w:rsidRDefault="00D03713" w:rsidP="00D03713">
      <w:pPr>
        <w:ind w:firstLine="708"/>
        <w:jc w:val="both"/>
        <w:rPr>
          <w:rFonts w:ascii="Verdana" w:hAnsi="Verdana"/>
        </w:rPr>
      </w:pPr>
      <w:r>
        <w:rPr>
          <w:rFonts w:ascii="Verdana" w:hAnsi="Verdana"/>
        </w:rPr>
        <w:t xml:space="preserve">Д н е в е н </w:t>
      </w:r>
      <w:r>
        <w:rPr>
          <w:rFonts w:ascii="Verdana" w:hAnsi="Verdana"/>
          <w:lang w:val="ru-RU"/>
        </w:rPr>
        <w:t xml:space="preserve"> </w:t>
      </w:r>
      <w:r>
        <w:rPr>
          <w:rFonts w:ascii="Verdana" w:hAnsi="Verdana"/>
        </w:rPr>
        <w:t>р е д:</w:t>
      </w:r>
    </w:p>
    <w:p w:rsidR="00EA008D" w:rsidRPr="007424F1" w:rsidRDefault="007424F1" w:rsidP="007424F1">
      <w:pPr>
        <w:pStyle w:val="a3"/>
        <w:numPr>
          <w:ilvl w:val="0"/>
          <w:numId w:val="32"/>
        </w:numPr>
        <w:spacing w:after="0"/>
        <w:jc w:val="both"/>
        <w:rPr>
          <w:rFonts w:ascii="Verdana" w:hAnsi="Verdana"/>
          <w:b/>
          <w:lang w:val="en-US"/>
        </w:rPr>
      </w:pPr>
      <w:r>
        <w:rPr>
          <w:rFonts w:ascii="Verdana" w:hAnsi="Verdana"/>
          <w:b/>
        </w:rPr>
        <w:t xml:space="preserve">Разглеждане на сигнал от Атанас </w:t>
      </w:r>
      <w:proofErr w:type="spellStart"/>
      <w:r>
        <w:rPr>
          <w:rFonts w:ascii="Verdana" w:hAnsi="Verdana"/>
          <w:b/>
        </w:rPr>
        <w:t>Камбитов</w:t>
      </w:r>
      <w:proofErr w:type="spellEnd"/>
      <w:r>
        <w:rPr>
          <w:rFonts w:ascii="Verdana" w:hAnsi="Verdana"/>
          <w:b/>
        </w:rPr>
        <w:t xml:space="preserve"> и приемане на решение</w:t>
      </w:r>
    </w:p>
    <w:p w:rsidR="007424F1" w:rsidRPr="007424F1" w:rsidRDefault="007424F1" w:rsidP="007424F1">
      <w:pPr>
        <w:pStyle w:val="a3"/>
        <w:numPr>
          <w:ilvl w:val="0"/>
          <w:numId w:val="32"/>
        </w:numPr>
        <w:spacing w:after="0"/>
        <w:jc w:val="both"/>
        <w:rPr>
          <w:rFonts w:ascii="Verdana" w:hAnsi="Verdana"/>
          <w:b/>
          <w:lang w:val="en-US"/>
        </w:rPr>
      </w:pPr>
      <w:r>
        <w:rPr>
          <w:rFonts w:ascii="Verdana" w:hAnsi="Verdana"/>
          <w:b/>
        </w:rPr>
        <w:t>Доклад на писма</w:t>
      </w:r>
    </w:p>
    <w:p w:rsidR="007424F1" w:rsidRPr="007424F1" w:rsidRDefault="007424F1" w:rsidP="007424F1">
      <w:pPr>
        <w:pStyle w:val="a3"/>
        <w:numPr>
          <w:ilvl w:val="0"/>
          <w:numId w:val="32"/>
        </w:numPr>
        <w:spacing w:after="0"/>
        <w:jc w:val="both"/>
        <w:rPr>
          <w:rFonts w:ascii="Verdana" w:hAnsi="Verdana"/>
          <w:b/>
          <w:lang w:val="en-US"/>
        </w:rPr>
      </w:pPr>
      <w:r>
        <w:rPr>
          <w:rFonts w:ascii="Verdana" w:hAnsi="Verdana"/>
          <w:b/>
        </w:rPr>
        <w:t>Сигнал с проблем относно неизплатен болничен лист от Михаил Иванов</w:t>
      </w:r>
    </w:p>
    <w:p w:rsidR="007424F1" w:rsidRPr="007424F1" w:rsidRDefault="007424F1" w:rsidP="007424F1">
      <w:pPr>
        <w:pStyle w:val="a3"/>
        <w:numPr>
          <w:ilvl w:val="0"/>
          <w:numId w:val="32"/>
        </w:numPr>
        <w:spacing w:after="0"/>
        <w:jc w:val="both"/>
        <w:rPr>
          <w:rFonts w:ascii="Verdana" w:hAnsi="Verdana"/>
          <w:b/>
          <w:lang w:val="en-US"/>
        </w:rPr>
      </w:pPr>
      <w:r>
        <w:rPr>
          <w:rFonts w:ascii="Verdana" w:hAnsi="Verdana"/>
          <w:b/>
        </w:rPr>
        <w:t>Разни</w:t>
      </w:r>
    </w:p>
    <w:p w:rsidR="007424F1" w:rsidRPr="007424F1" w:rsidRDefault="007424F1" w:rsidP="007424F1">
      <w:pPr>
        <w:pStyle w:val="a3"/>
        <w:spacing w:after="0"/>
        <w:jc w:val="both"/>
        <w:rPr>
          <w:rFonts w:ascii="Verdana" w:hAnsi="Verdana"/>
          <w:b/>
          <w:lang w:val="en-US"/>
        </w:rPr>
      </w:pPr>
    </w:p>
    <w:p w:rsidR="001300FB" w:rsidRPr="004854B8" w:rsidRDefault="00A1776F" w:rsidP="001300FB">
      <w:pPr>
        <w:spacing w:after="0" w:line="240" w:lineRule="auto"/>
        <w:ind w:firstLine="720"/>
        <w:jc w:val="both"/>
        <w:rPr>
          <w:rFonts w:ascii="Verdana" w:hAnsi="Verdana"/>
          <w:b/>
        </w:rPr>
      </w:pPr>
      <w:r>
        <w:rPr>
          <w:rFonts w:ascii="Verdana" w:hAnsi="Verdana"/>
          <w:b/>
        </w:rPr>
        <w:t xml:space="preserve"> </w:t>
      </w:r>
      <w:r>
        <w:rPr>
          <w:rFonts w:ascii="Helvetica" w:hAnsi="Helvetica" w:cs="Helvetica"/>
          <w:color w:val="333333"/>
          <w:sz w:val="21"/>
          <w:szCs w:val="21"/>
          <w:shd w:val="clear" w:color="auto" w:fill="FFFFFF"/>
        </w:rPr>
        <w:t xml:space="preserve"> </w:t>
      </w:r>
    </w:p>
    <w:p w:rsidR="00D03713" w:rsidRPr="00514F97" w:rsidRDefault="00D03713" w:rsidP="00D03713">
      <w:pPr>
        <w:jc w:val="both"/>
        <w:rPr>
          <w:rFonts w:ascii="Verdana" w:hAnsi="Verdana"/>
          <w:b/>
          <w:lang w:val="ru-RU"/>
        </w:rPr>
      </w:pPr>
      <w:r w:rsidRPr="00514F97">
        <w:rPr>
          <w:rFonts w:ascii="Verdana" w:hAnsi="Verdana"/>
          <w:b/>
        </w:rPr>
        <w:t>ПРИСЪСТВАТ</w:t>
      </w:r>
      <w:r w:rsidRPr="00514F97">
        <w:rPr>
          <w:rFonts w:ascii="Verdana" w:hAnsi="Verdana"/>
          <w:b/>
          <w:lang w:val="ru-RU"/>
        </w:rPr>
        <w:t xml:space="preserve">: </w:t>
      </w:r>
    </w:p>
    <w:p w:rsidR="007424F1" w:rsidRDefault="00533CEE" w:rsidP="007424F1">
      <w:pPr>
        <w:jc w:val="both"/>
        <w:rPr>
          <w:rFonts w:ascii="Verdana" w:hAnsi="Verdana"/>
        </w:rPr>
      </w:pPr>
      <w:r>
        <w:rPr>
          <w:rFonts w:ascii="Verdana" w:hAnsi="Verdana"/>
          <w:lang w:val="ru-RU"/>
        </w:rPr>
        <w:t xml:space="preserve">Мартин </w:t>
      </w:r>
      <w:proofErr w:type="spellStart"/>
      <w:r>
        <w:rPr>
          <w:rFonts w:ascii="Verdana" w:hAnsi="Verdana"/>
          <w:lang w:val="ru-RU"/>
        </w:rPr>
        <w:t>Бусаров</w:t>
      </w:r>
      <w:proofErr w:type="spellEnd"/>
      <w:r>
        <w:rPr>
          <w:rFonts w:ascii="Verdana" w:hAnsi="Verdana"/>
          <w:lang w:val="ru-RU"/>
        </w:rPr>
        <w:t xml:space="preserve">, </w:t>
      </w:r>
      <w:r w:rsidR="00D03713">
        <w:rPr>
          <w:rFonts w:ascii="Verdana" w:hAnsi="Verdana"/>
          <w:lang w:val="ru-RU"/>
        </w:rPr>
        <w:t xml:space="preserve">Йордан </w:t>
      </w:r>
      <w:proofErr w:type="spellStart"/>
      <w:r w:rsidR="00D03713">
        <w:rPr>
          <w:rFonts w:ascii="Verdana" w:hAnsi="Verdana"/>
          <w:lang w:val="ru-RU"/>
        </w:rPr>
        <w:t>Симонски</w:t>
      </w:r>
      <w:proofErr w:type="spellEnd"/>
      <w:r w:rsidR="003E13A0">
        <w:rPr>
          <w:rFonts w:ascii="Verdana" w:hAnsi="Verdana"/>
        </w:rPr>
        <w:t>,</w:t>
      </w:r>
      <w:r w:rsidR="00D03713">
        <w:rPr>
          <w:rFonts w:ascii="Verdana" w:hAnsi="Verdana"/>
          <w:lang w:val="ru-RU"/>
        </w:rPr>
        <w:t xml:space="preserve"> </w:t>
      </w:r>
      <w:proofErr w:type="spellStart"/>
      <w:r w:rsidR="00CD2764">
        <w:rPr>
          <w:rFonts w:ascii="Verdana" w:hAnsi="Verdana"/>
        </w:rPr>
        <w:t>Вилислав</w:t>
      </w:r>
      <w:proofErr w:type="spellEnd"/>
      <w:r w:rsidR="00CD2764">
        <w:rPr>
          <w:rFonts w:ascii="Verdana" w:hAnsi="Verdana"/>
        </w:rPr>
        <w:t xml:space="preserve"> Балев,</w:t>
      </w:r>
      <w:r w:rsidR="00D03713">
        <w:rPr>
          <w:rFonts w:ascii="Verdana" w:hAnsi="Verdana"/>
        </w:rPr>
        <w:t xml:space="preserve"> </w:t>
      </w:r>
      <w:r>
        <w:rPr>
          <w:rFonts w:ascii="Verdana" w:hAnsi="Verdana"/>
        </w:rPr>
        <w:t>Елена Панчева</w:t>
      </w:r>
      <w:r w:rsidR="00D03713">
        <w:rPr>
          <w:rFonts w:ascii="Verdana" w:hAnsi="Verdana"/>
        </w:rPr>
        <w:t xml:space="preserve">, </w:t>
      </w:r>
      <w:r>
        <w:rPr>
          <w:rFonts w:ascii="Verdana" w:hAnsi="Verdana"/>
        </w:rPr>
        <w:t>Елеонора Атанасова</w:t>
      </w:r>
      <w:proofErr w:type="gramStart"/>
      <w:r w:rsidR="00420590" w:rsidRPr="00420590">
        <w:rPr>
          <w:rFonts w:ascii="Verdana" w:hAnsi="Verdana"/>
        </w:rPr>
        <w:t xml:space="preserve"> </w:t>
      </w:r>
      <w:r w:rsidR="00CD2764">
        <w:rPr>
          <w:rFonts w:ascii="Verdana" w:hAnsi="Verdana"/>
        </w:rPr>
        <w:t>,</w:t>
      </w:r>
      <w:proofErr w:type="gramEnd"/>
      <w:r w:rsidR="00CD2764">
        <w:rPr>
          <w:rFonts w:ascii="Verdana" w:hAnsi="Verdana"/>
        </w:rPr>
        <w:t xml:space="preserve"> Милена Велкова,</w:t>
      </w:r>
      <w:r w:rsidR="00CD2764" w:rsidRPr="001300FB">
        <w:rPr>
          <w:rFonts w:ascii="Verdana" w:hAnsi="Verdana"/>
        </w:rPr>
        <w:t xml:space="preserve"> </w:t>
      </w:r>
      <w:r w:rsidR="00A1776F">
        <w:rPr>
          <w:rFonts w:ascii="Verdana" w:hAnsi="Verdana"/>
        </w:rPr>
        <w:t>,</w:t>
      </w:r>
      <w:r w:rsidR="00A1776F" w:rsidRPr="00A1776F">
        <w:rPr>
          <w:rFonts w:ascii="Verdana" w:hAnsi="Verdana"/>
        </w:rPr>
        <w:t xml:space="preserve"> </w:t>
      </w:r>
      <w:r w:rsidR="00A1776F">
        <w:rPr>
          <w:rFonts w:ascii="Verdana" w:hAnsi="Verdana"/>
        </w:rPr>
        <w:t xml:space="preserve">Мустафа </w:t>
      </w:r>
      <w:proofErr w:type="spellStart"/>
      <w:r w:rsidR="00A1776F">
        <w:rPr>
          <w:rFonts w:ascii="Verdana" w:hAnsi="Verdana"/>
        </w:rPr>
        <w:t>Сирачки</w:t>
      </w:r>
      <w:proofErr w:type="spellEnd"/>
      <w:r w:rsidR="00A1776F">
        <w:rPr>
          <w:rFonts w:ascii="Verdana" w:hAnsi="Verdana"/>
        </w:rPr>
        <w:t>,</w:t>
      </w:r>
      <w:r w:rsidR="00A1776F" w:rsidRPr="00A1776F">
        <w:rPr>
          <w:rFonts w:ascii="Verdana" w:hAnsi="Verdana"/>
        </w:rPr>
        <w:t xml:space="preserve"> </w:t>
      </w:r>
      <w:r w:rsidR="00A1776F">
        <w:rPr>
          <w:rFonts w:ascii="Verdana" w:hAnsi="Verdana"/>
        </w:rPr>
        <w:t>Владимир Вачев,</w:t>
      </w:r>
      <w:r w:rsidR="00A1776F" w:rsidRPr="00A1776F">
        <w:rPr>
          <w:rFonts w:ascii="Verdana" w:hAnsi="Verdana"/>
        </w:rPr>
        <w:t xml:space="preserve"> </w:t>
      </w:r>
      <w:r w:rsidR="000F09F4">
        <w:rPr>
          <w:rFonts w:ascii="Verdana" w:hAnsi="Verdana"/>
        </w:rPr>
        <w:t>,</w:t>
      </w:r>
      <w:r w:rsidR="009E4381">
        <w:rPr>
          <w:rFonts w:ascii="Verdana" w:hAnsi="Verdana"/>
        </w:rPr>
        <w:t xml:space="preserve"> </w:t>
      </w:r>
      <w:r w:rsidR="00A1776F">
        <w:rPr>
          <w:rFonts w:ascii="Verdana" w:hAnsi="Verdana"/>
        </w:rPr>
        <w:t>,</w:t>
      </w:r>
      <w:r w:rsidR="00A1776F" w:rsidRPr="00A1776F">
        <w:rPr>
          <w:rFonts w:ascii="Verdana" w:hAnsi="Verdana"/>
        </w:rPr>
        <w:t xml:space="preserve"> </w:t>
      </w:r>
      <w:r w:rsidR="00A1776F">
        <w:rPr>
          <w:rFonts w:ascii="Verdana" w:hAnsi="Verdana"/>
        </w:rPr>
        <w:t xml:space="preserve">Биляна </w:t>
      </w:r>
      <w:proofErr w:type="spellStart"/>
      <w:r w:rsidR="00A1776F">
        <w:rPr>
          <w:rFonts w:ascii="Verdana" w:hAnsi="Verdana"/>
        </w:rPr>
        <w:t>Петачка</w:t>
      </w:r>
      <w:proofErr w:type="spellEnd"/>
      <w:r w:rsidR="00A1776F">
        <w:rPr>
          <w:rFonts w:ascii="Verdana" w:hAnsi="Verdana"/>
        </w:rPr>
        <w:t xml:space="preserve">. </w:t>
      </w:r>
      <w:r w:rsidR="000F09F4">
        <w:rPr>
          <w:rFonts w:ascii="Verdana" w:hAnsi="Verdana"/>
        </w:rPr>
        <w:t>Стоян Терзийски ,Илия Милев,</w:t>
      </w:r>
      <w:r w:rsidR="000F09F4" w:rsidRPr="00514F97">
        <w:rPr>
          <w:rFonts w:ascii="Verdana" w:hAnsi="Verdana"/>
        </w:rPr>
        <w:t xml:space="preserve"> </w:t>
      </w:r>
      <w:r w:rsidR="007424F1">
        <w:rPr>
          <w:rFonts w:ascii="Verdana" w:hAnsi="Verdana"/>
        </w:rPr>
        <w:t>Александра Стоянова,</w:t>
      </w:r>
      <w:r w:rsidR="007424F1" w:rsidRPr="009E4381">
        <w:rPr>
          <w:rFonts w:ascii="Verdana" w:hAnsi="Verdana"/>
        </w:rPr>
        <w:t xml:space="preserve"> </w:t>
      </w:r>
      <w:r w:rsidR="007424F1">
        <w:rPr>
          <w:rFonts w:ascii="Verdana" w:hAnsi="Verdana"/>
        </w:rPr>
        <w:t xml:space="preserve">Светослава </w:t>
      </w:r>
      <w:proofErr w:type="spellStart"/>
      <w:r w:rsidR="007424F1">
        <w:rPr>
          <w:rFonts w:ascii="Verdana" w:hAnsi="Verdana"/>
        </w:rPr>
        <w:t>Терзиянова-Михайлова</w:t>
      </w:r>
      <w:proofErr w:type="spellEnd"/>
      <w:r w:rsidR="007424F1">
        <w:rPr>
          <w:rFonts w:ascii="Verdana" w:hAnsi="Verdana"/>
        </w:rPr>
        <w:t>;</w:t>
      </w:r>
    </w:p>
    <w:p w:rsidR="000F09F4" w:rsidRDefault="000F09F4" w:rsidP="000F09F4">
      <w:pPr>
        <w:jc w:val="both"/>
        <w:rPr>
          <w:rFonts w:ascii="Verdana" w:hAnsi="Verdana"/>
        </w:rPr>
      </w:pPr>
    </w:p>
    <w:p w:rsidR="00D03713" w:rsidRDefault="00D03713" w:rsidP="00D03713">
      <w:pPr>
        <w:jc w:val="both"/>
        <w:rPr>
          <w:rFonts w:ascii="Verdana" w:hAnsi="Verdana"/>
        </w:rPr>
      </w:pPr>
    </w:p>
    <w:p w:rsidR="009E4381" w:rsidRDefault="00D03713" w:rsidP="009E4381">
      <w:pPr>
        <w:jc w:val="both"/>
        <w:rPr>
          <w:rFonts w:ascii="Verdana" w:hAnsi="Verdana"/>
        </w:rPr>
      </w:pPr>
      <w:r w:rsidRPr="00514F97">
        <w:rPr>
          <w:rFonts w:ascii="Verdana" w:hAnsi="Verdana"/>
          <w:b/>
        </w:rPr>
        <w:t>ОТСЪСТВАЩИ</w:t>
      </w:r>
      <w:r w:rsidR="00CD2764" w:rsidRPr="00CD2764">
        <w:rPr>
          <w:rFonts w:ascii="Verdana" w:hAnsi="Verdana"/>
        </w:rPr>
        <w:t xml:space="preserve"> </w:t>
      </w:r>
      <w:r w:rsidR="007424F1">
        <w:rPr>
          <w:rFonts w:ascii="Verdana" w:hAnsi="Verdana"/>
        </w:rPr>
        <w:t>: няма</w:t>
      </w:r>
    </w:p>
    <w:p w:rsidR="000F09F4" w:rsidRDefault="000F09F4" w:rsidP="00D03713">
      <w:pPr>
        <w:jc w:val="both"/>
        <w:rPr>
          <w:rFonts w:ascii="Verdana" w:hAnsi="Verdana"/>
        </w:rPr>
      </w:pPr>
    </w:p>
    <w:p w:rsidR="00D03713" w:rsidRDefault="00D03713" w:rsidP="00D03713">
      <w:pPr>
        <w:jc w:val="both"/>
        <w:rPr>
          <w:rFonts w:ascii="Verdana" w:hAnsi="Verdana"/>
          <w:lang w:val="ru-RU"/>
        </w:rPr>
      </w:pPr>
      <w:r>
        <w:rPr>
          <w:rFonts w:ascii="Verdana" w:hAnsi="Verdana"/>
        </w:rPr>
        <w:t xml:space="preserve">Заседанието бе открито в </w:t>
      </w:r>
      <w:r w:rsidR="00533CEE">
        <w:rPr>
          <w:rFonts w:ascii="Verdana" w:hAnsi="Verdana"/>
          <w:lang w:val="ru-RU"/>
        </w:rPr>
        <w:t>1</w:t>
      </w:r>
      <w:r w:rsidR="007424F1">
        <w:rPr>
          <w:rFonts w:ascii="Verdana" w:hAnsi="Verdana"/>
          <w:lang w:val="ru-RU"/>
        </w:rPr>
        <w:t>8</w:t>
      </w:r>
      <w:r>
        <w:rPr>
          <w:rFonts w:ascii="Verdana" w:hAnsi="Verdana"/>
          <w:lang w:val="ru-RU"/>
        </w:rPr>
        <w:t>:</w:t>
      </w:r>
      <w:r w:rsidR="000F09F4">
        <w:rPr>
          <w:rFonts w:ascii="Verdana" w:hAnsi="Verdana"/>
          <w:lang w:val="ru-RU"/>
        </w:rPr>
        <w:t>00</w:t>
      </w:r>
      <w:r>
        <w:rPr>
          <w:rFonts w:ascii="Verdana" w:hAnsi="Verdana"/>
        </w:rPr>
        <w:t xml:space="preserve"> ч. и председателствано от </w:t>
      </w:r>
      <w:r>
        <w:rPr>
          <w:rFonts w:ascii="Verdana" w:hAnsi="Verdana"/>
          <w:lang w:val="ru-RU"/>
        </w:rPr>
        <w:t xml:space="preserve">Мартин </w:t>
      </w:r>
      <w:proofErr w:type="spellStart"/>
      <w:r>
        <w:rPr>
          <w:rFonts w:ascii="Verdana" w:hAnsi="Verdana"/>
          <w:lang w:val="ru-RU"/>
        </w:rPr>
        <w:t>Бусаров</w:t>
      </w:r>
      <w:proofErr w:type="spellEnd"/>
      <w:r>
        <w:rPr>
          <w:rFonts w:ascii="Verdana" w:hAnsi="Verdana"/>
          <w:lang w:val="ru-RU"/>
        </w:rPr>
        <w:t xml:space="preserve"> – П</w:t>
      </w:r>
      <w:proofErr w:type="spellStart"/>
      <w:r>
        <w:rPr>
          <w:rFonts w:ascii="Verdana" w:hAnsi="Verdana"/>
        </w:rPr>
        <w:t>редседател</w:t>
      </w:r>
      <w:proofErr w:type="spellEnd"/>
      <w:r>
        <w:rPr>
          <w:rFonts w:ascii="Verdana" w:hAnsi="Verdana"/>
        </w:rPr>
        <w:t xml:space="preserve"> на комисията. </w:t>
      </w:r>
    </w:p>
    <w:p w:rsidR="00D03713" w:rsidRDefault="00D03713" w:rsidP="00D03713">
      <w:pPr>
        <w:jc w:val="both"/>
        <w:rPr>
          <w:rFonts w:ascii="Verdana" w:hAnsi="Verdana"/>
          <w:lang w:val="ru-RU"/>
        </w:rPr>
      </w:pPr>
      <w:r>
        <w:rPr>
          <w:rFonts w:ascii="Verdana" w:hAnsi="Verdana"/>
          <w:lang w:val="ru-RU"/>
        </w:rPr>
        <w:t xml:space="preserve">Мартин </w:t>
      </w:r>
      <w:proofErr w:type="spellStart"/>
      <w:r>
        <w:rPr>
          <w:rFonts w:ascii="Verdana" w:hAnsi="Verdana"/>
          <w:lang w:val="ru-RU"/>
        </w:rPr>
        <w:t>Бусаров</w:t>
      </w:r>
      <w:proofErr w:type="spellEnd"/>
      <w:r>
        <w:rPr>
          <w:rFonts w:ascii="Verdana" w:hAnsi="Verdana"/>
          <w:lang w:val="ru-RU"/>
        </w:rPr>
        <w:t xml:space="preserve">: </w:t>
      </w:r>
    </w:p>
    <w:p w:rsidR="00EA008D" w:rsidRDefault="00D03713" w:rsidP="007424F1">
      <w:pPr>
        <w:jc w:val="both"/>
        <w:rPr>
          <w:rFonts w:ascii="Verdana" w:hAnsi="Verdana"/>
          <w:lang w:val="ru-RU"/>
        </w:rPr>
      </w:pPr>
      <w:proofErr w:type="spellStart"/>
      <w:r>
        <w:rPr>
          <w:rFonts w:ascii="Verdana" w:hAnsi="Verdana"/>
          <w:lang w:val="ru-RU"/>
        </w:rPr>
        <w:t>Скъпи</w:t>
      </w:r>
      <w:proofErr w:type="spellEnd"/>
      <w:r>
        <w:rPr>
          <w:rFonts w:ascii="Verdana" w:hAnsi="Verdana"/>
          <w:lang w:val="ru-RU"/>
        </w:rPr>
        <w:t xml:space="preserve"> </w:t>
      </w:r>
      <w:proofErr w:type="spellStart"/>
      <w:r>
        <w:rPr>
          <w:rFonts w:ascii="Verdana" w:hAnsi="Verdana"/>
          <w:lang w:val="ru-RU"/>
        </w:rPr>
        <w:t>колеги</w:t>
      </w:r>
      <w:proofErr w:type="spellEnd"/>
      <w:r>
        <w:rPr>
          <w:rFonts w:ascii="Verdana" w:hAnsi="Verdana"/>
          <w:lang w:val="ru-RU"/>
        </w:rPr>
        <w:t xml:space="preserve">, </w:t>
      </w:r>
      <w:proofErr w:type="spellStart"/>
      <w:r w:rsidR="007424F1">
        <w:rPr>
          <w:rFonts w:ascii="Verdana" w:hAnsi="Verdana"/>
          <w:lang w:val="ru-RU"/>
        </w:rPr>
        <w:t>започва</w:t>
      </w:r>
      <w:proofErr w:type="spellEnd"/>
      <w:r w:rsidR="007424F1">
        <w:rPr>
          <w:rFonts w:ascii="Verdana" w:hAnsi="Verdana"/>
          <w:lang w:val="ru-RU"/>
        </w:rPr>
        <w:t xml:space="preserve"> заседание на ОИК </w:t>
      </w:r>
      <w:proofErr w:type="spellStart"/>
      <w:r w:rsidR="007424F1">
        <w:rPr>
          <w:rFonts w:ascii="Verdana" w:hAnsi="Verdana"/>
          <w:lang w:val="ru-RU"/>
        </w:rPr>
        <w:t>Благоевград</w:t>
      </w:r>
      <w:proofErr w:type="spellEnd"/>
      <w:r w:rsidR="007424F1">
        <w:rPr>
          <w:rFonts w:ascii="Verdana" w:hAnsi="Verdana"/>
          <w:lang w:val="ru-RU"/>
        </w:rPr>
        <w:t xml:space="preserve"> на 20 </w:t>
      </w:r>
      <w:proofErr w:type="spellStart"/>
      <w:r w:rsidR="007424F1">
        <w:rPr>
          <w:rFonts w:ascii="Verdana" w:hAnsi="Verdana"/>
          <w:lang w:val="ru-RU"/>
        </w:rPr>
        <w:t>декември</w:t>
      </w:r>
      <w:proofErr w:type="spellEnd"/>
      <w:r w:rsidR="007424F1">
        <w:rPr>
          <w:rFonts w:ascii="Verdana" w:hAnsi="Verdana"/>
          <w:lang w:val="ru-RU"/>
        </w:rPr>
        <w:t xml:space="preserve"> 2019г.</w:t>
      </w:r>
    </w:p>
    <w:p w:rsidR="007424F1" w:rsidRDefault="007424F1" w:rsidP="007424F1">
      <w:pPr>
        <w:jc w:val="both"/>
        <w:rPr>
          <w:rFonts w:ascii="Verdana" w:hAnsi="Verdana"/>
          <w:lang w:val="ru-RU"/>
        </w:rPr>
      </w:pPr>
      <w:proofErr w:type="spellStart"/>
      <w:r>
        <w:rPr>
          <w:rFonts w:ascii="Verdana" w:hAnsi="Verdana"/>
          <w:lang w:val="ru-RU"/>
        </w:rPr>
        <w:t>Както</w:t>
      </w:r>
      <w:proofErr w:type="spellEnd"/>
      <w:r>
        <w:rPr>
          <w:rFonts w:ascii="Verdana" w:hAnsi="Verdana"/>
          <w:lang w:val="ru-RU"/>
        </w:rPr>
        <w:t xml:space="preserve"> </w:t>
      </w:r>
      <w:proofErr w:type="spellStart"/>
      <w:r>
        <w:rPr>
          <w:rFonts w:ascii="Verdana" w:hAnsi="Verdana"/>
          <w:lang w:val="ru-RU"/>
        </w:rPr>
        <w:t>виждате</w:t>
      </w:r>
      <w:proofErr w:type="spellEnd"/>
      <w:r>
        <w:rPr>
          <w:rFonts w:ascii="Verdana" w:hAnsi="Verdana"/>
          <w:lang w:val="ru-RU"/>
        </w:rPr>
        <w:t xml:space="preserve"> в зала </w:t>
      </w:r>
      <w:proofErr w:type="spellStart"/>
      <w:r>
        <w:rPr>
          <w:rFonts w:ascii="Verdana" w:hAnsi="Verdana"/>
          <w:lang w:val="ru-RU"/>
        </w:rPr>
        <w:t>присъстват</w:t>
      </w:r>
      <w:proofErr w:type="spellEnd"/>
      <w:r>
        <w:rPr>
          <w:rFonts w:ascii="Verdana" w:hAnsi="Verdana"/>
          <w:lang w:val="ru-RU"/>
        </w:rPr>
        <w:t xml:space="preserve"> и </w:t>
      </w:r>
      <w:proofErr w:type="spellStart"/>
      <w:r>
        <w:rPr>
          <w:rFonts w:ascii="Verdana" w:hAnsi="Verdana"/>
          <w:lang w:val="ru-RU"/>
        </w:rPr>
        <w:t>медии</w:t>
      </w:r>
      <w:proofErr w:type="spellEnd"/>
      <w:r>
        <w:rPr>
          <w:rFonts w:ascii="Verdana" w:hAnsi="Verdana"/>
          <w:lang w:val="ru-RU"/>
        </w:rPr>
        <w:t xml:space="preserve">, </w:t>
      </w:r>
      <w:proofErr w:type="spellStart"/>
      <w:r>
        <w:rPr>
          <w:rFonts w:ascii="Verdana" w:hAnsi="Verdana"/>
          <w:lang w:val="ru-RU"/>
        </w:rPr>
        <w:t>както</w:t>
      </w:r>
      <w:proofErr w:type="spellEnd"/>
      <w:r>
        <w:rPr>
          <w:rFonts w:ascii="Verdana" w:hAnsi="Verdana"/>
          <w:lang w:val="ru-RU"/>
        </w:rPr>
        <w:t xml:space="preserve"> и </w:t>
      </w:r>
      <w:proofErr w:type="spellStart"/>
      <w:r>
        <w:rPr>
          <w:rFonts w:ascii="Verdana" w:hAnsi="Verdana"/>
          <w:lang w:val="ru-RU"/>
        </w:rPr>
        <w:t>граждани</w:t>
      </w:r>
      <w:proofErr w:type="spellEnd"/>
      <w:r>
        <w:rPr>
          <w:rFonts w:ascii="Verdana" w:hAnsi="Verdana"/>
          <w:lang w:val="ru-RU"/>
        </w:rPr>
        <w:t xml:space="preserve">. </w:t>
      </w:r>
      <w:proofErr w:type="spellStart"/>
      <w:r>
        <w:rPr>
          <w:rFonts w:ascii="Verdana" w:hAnsi="Verdana"/>
          <w:lang w:val="ru-RU"/>
        </w:rPr>
        <w:t>Ще</w:t>
      </w:r>
      <w:proofErr w:type="spellEnd"/>
      <w:r>
        <w:rPr>
          <w:rFonts w:ascii="Verdana" w:hAnsi="Verdana"/>
          <w:lang w:val="ru-RU"/>
        </w:rPr>
        <w:t xml:space="preserve"> </w:t>
      </w:r>
      <w:proofErr w:type="spellStart"/>
      <w:r>
        <w:rPr>
          <w:rFonts w:ascii="Verdana" w:hAnsi="Verdana"/>
          <w:lang w:val="ru-RU"/>
        </w:rPr>
        <w:t>заседаваме</w:t>
      </w:r>
      <w:proofErr w:type="spellEnd"/>
      <w:r>
        <w:rPr>
          <w:rFonts w:ascii="Verdana" w:hAnsi="Verdana"/>
          <w:lang w:val="ru-RU"/>
        </w:rPr>
        <w:t xml:space="preserve"> публично.</w:t>
      </w:r>
    </w:p>
    <w:p w:rsidR="007424F1" w:rsidRDefault="007424F1" w:rsidP="007424F1">
      <w:pPr>
        <w:jc w:val="both"/>
        <w:rPr>
          <w:rFonts w:ascii="Verdana" w:hAnsi="Verdana"/>
          <w:lang w:val="ru-RU"/>
        </w:rPr>
      </w:pPr>
      <w:proofErr w:type="spellStart"/>
      <w:r>
        <w:rPr>
          <w:rFonts w:ascii="Verdana" w:hAnsi="Verdana"/>
          <w:lang w:val="ru-RU"/>
        </w:rPr>
        <w:t>Представих</w:t>
      </w:r>
      <w:proofErr w:type="spellEnd"/>
      <w:r>
        <w:rPr>
          <w:rFonts w:ascii="Verdana" w:hAnsi="Verdana"/>
          <w:lang w:val="ru-RU"/>
        </w:rPr>
        <w:t xml:space="preserve"> Ви проекта за </w:t>
      </w:r>
      <w:proofErr w:type="spellStart"/>
      <w:r>
        <w:rPr>
          <w:rFonts w:ascii="Verdana" w:hAnsi="Verdana"/>
          <w:lang w:val="ru-RU"/>
        </w:rPr>
        <w:t>дневен</w:t>
      </w:r>
      <w:proofErr w:type="spellEnd"/>
      <w:r>
        <w:rPr>
          <w:rFonts w:ascii="Verdana" w:hAnsi="Verdana"/>
          <w:lang w:val="ru-RU"/>
        </w:rPr>
        <w:t xml:space="preserve"> ред. Имам </w:t>
      </w:r>
      <w:proofErr w:type="spellStart"/>
      <w:r>
        <w:rPr>
          <w:rFonts w:ascii="Verdana" w:hAnsi="Verdana"/>
          <w:lang w:val="ru-RU"/>
        </w:rPr>
        <w:t>едно</w:t>
      </w:r>
      <w:proofErr w:type="spellEnd"/>
      <w:r>
        <w:rPr>
          <w:rFonts w:ascii="Verdana" w:hAnsi="Verdana"/>
          <w:lang w:val="ru-RU"/>
        </w:rPr>
        <w:t xml:space="preserve"> предложение, </w:t>
      </w:r>
      <w:proofErr w:type="spellStart"/>
      <w:r>
        <w:rPr>
          <w:rFonts w:ascii="Verdana" w:hAnsi="Verdana"/>
          <w:lang w:val="ru-RU"/>
        </w:rPr>
        <w:t>нека</w:t>
      </w:r>
      <w:proofErr w:type="spellEnd"/>
      <w:r>
        <w:rPr>
          <w:rFonts w:ascii="Verdana" w:hAnsi="Verdana"/>
          <w:lang w:val="ru-RU"/>
        </w:rPr>
        <w:t xml:space="preserve"> да </w:t>
      </w:r>
      <w:proofErr w:type="spellStart"/>
      <w:r>
        <w:rPr>
          <w:rFonts w:ascii="Verdana" w:hAnsi="Verdana"/>
          <w:lang w:val="ru-RU"/>
        </w:rPr>
        <w:t>преместим</w:t>
      </w:r>
      <w:proofErr w:type="spellEnd"/>
      <w:r>
        <w:rPr>
          <w:rFonts w:ascii="Verdana" w:hAnsi="Verdana"/>
          <w:lang w:val="ru-RU"/>
        </w:rPr>
        <w:t xml:space="preserve"> точка 3 – сигнала от г-н Иванов, той е тук </w:t>
      </w:r>
      <w:proofErr w:type="spellStart"/>
      <w:r>
        <w:rPr>
          <w:rFonts w:ascii="Verdana" w:hAnsi="Verdana"/>
          <w:lang w:val="ru-RU"/>
        </w:rPr>
        <w:t>тази</w:t>
      </w:r>
      <w:proofErr w:type="spellEnd"/>
      <w:r>
        <w:rPr>
          <w:rFonts w:ascii="Verdana" w:hAnsi="Verdana"/>
          <w:lang w:val="ru-RU"/>
        </w:rPr>
        <w:t xml:space="preserve"> вечер, и за да не </w:t>
      </w:r>
      <w:proofErr w:type="spellStart"/>
      <w:r>
        <w:rPr>
          <w:rFonts w:ascii="Verdana" w:hAnsi="Verdana"/>
          <w:lang w:val="ru-RU"/>
        </w:rPr>
        <w:t>го</w:t>
      </w:r>
      <w:proofErr w:type="spellEnd"/>
      <w:r>
        <w:rPr>
          <w:rFonts w:ascii="Verdana" w:hAnsi="Verdana"/>
          <w:lang w:val="ru-RU"/>
        </w:rPr>
        <w:t xml:space="preserve"> </w:t>
      </w:r>
      <w:proofErr w:type="spellStart"/>
      <w:r>
        <w:rPr>
          <w:rFonts w:ascii="Verdana" w:hAnsi="Verdana"/>
          <w:lang w:val="ru-RU"/>
        </w:rPr>
        <w:t>задържаме</w:t>
      </w:r>
      <w:proofErr w:type="spellEnd"/>
      <w:r>
        <w:rPr>
          <w:rFonts w:ascii="Verdana" w:hAnsi="Verdana"/>
          <w:lang w:val="ru-RU"/>
        </w:rPr>
        <w:t xml:space="preserve">, с </w:t>
      </w:r>
      <w:proofErr w:type="spellStart"/>
      <w:r>
        <w:rPr>
          <w:rFonts w:ascii="Verdana" w:hAnsi="Verdana"/>
          <w:lang w:val="ru-RU"/>
        </w:rPr>
        <w:t>оглед</w:t>
      </w:r>
      <w:proofErr w:type="spellEnd"/>
      <w:r>
        <w:rPr>
          <w:rFonts w:ascii="Verdana" w:hAnsi="Verdana"/>
          <w:lang w:val="ru-RU"/>
        </w:rPr>
        <w:t xml:space="preserve"> на </w:t>
      </w:r>
      <w:proofErr w:type="spellStart"/>
      <w:r>
        <w:rPr>
          <w:rFonts w:ascii="Verdana" w:hAnsi="Verdana"/>
          <w:lang w:val="ru-RU"/>
        </w:rPr>
        <w:t>предстоящите</w:t>
      </w:r>
      <w:proofErr w:type="spellEnd"/>
      <w:r>
        <w:rPr>
          <w:rFonts w:ascii="Verdana" w:hAnsi="Verdana"/>
          <w:lang w:val="ru-RU"/>
        </w:rPr>
        <w:t xml:space="preserve"> </w:t>
      </w:r>
      <w:proofErr w:type="spellStart"/>
      <w:r>
        <w:rPr>
          <w:rFonts w:ascii="Verdana" w:hAnsi="Verdana"/>
          <w:lang w:val="ru-RU"/>
        </w:rPr>
        <w:t>дебати</w:t>
      </w:r>
      <w:proofErr w:type="spellEnd"/>
      <w:r>
        <w:rPr>
          <w:rFonts w:ascii="Verdana" w:hAnsi="Verdana"/>
          <w:lang w:val="ru-RU"/>
        </w:rPr>
        <w:t xml:space="preserve"> </w:t>
      </w:r>
      <w:proofErr w:type="gramStart"/>
      <w:r>
        <w:rPr>
          <w:rFonts w:ascii="Verdana" w:hAnsi="Verdana"/>
          <w:lang w:val="ru-RU"/>
        </w:rPr>
        <w:t>по</w:t>
      </w:r>
      <w:proofErr w:type="gramEnd"/>
      <w:r>
        <w:rPr>
          <w:rFonts w:ascii="Verdana" w:hAnsi="Verdana"/>
          <w:lang w:val="ru-RU"/>
        </w:rPr>
        <w:t xml:space="preserve"> точка 1, да сменим </w:t>
      </w:r>
      <w:proofErr w:type="spellStart"/>
      <w:r>
        <w:rPr>
          <w:rFonts w:ascii="Verdana" w:hAnsi="Verdana"/>
          <w:lang w:val="ru-RU"/>
        </w:rPr>
        <w:t>местата</w:t>
      </w:r>
      <w:proofErr w:type="spellEnd"/>
      <w:r>
        <w:rPr>
          <w:rFonts w:ascii="Verdana" w:hAnsi="Verdana"/>
          <w:lang w:val="ru-RU"/>
        </w:rPr>
        <w:t xml:space="preserve"> на </w:t>
      </w:r>
      <w:proofErr w:type="spellStart"/>
      <w:r>
        <w:rPr>
          <w:rFonts w:ascii="Verdana" w:hAnsi="Verdana"/>
          <w:lang w:val="ru-RU"/>
        </w:rPr>
        <w:t>точките</w:t>
      </w:r>
      <w:proofErr w:type="spellEnd"/>
      <w:r>
        <w:rPr>
          <w:rFonts w:ascii="Verdana" w:hAnsi="Verdana"/>
          <w:lang w:val="ru-RU"/>
        </w:rPr>
        <w:t xml:space="preserve"> в </w:t>
      </w:r>
      <w:proofErr w:type="spellStart"/>
      <w:r>
        <w:rPr>
          <w:rFonts w:ascii="Verdana" w:hAnsi="Verdana"/>
          <w:lang w:val="ru-RU"/>
        </w:rPr>
        <w:t>дневния</w:t>
      </w:r>
      <w:proofErr w:type="spellEnd"/>
      <w:r>
        <w:rPr>
          <w:rFonts w:ascii="Verdana" w:hAnsi="Verdana"/>
          <w:lang w:val="ru-RU"/>
        </w:rPr>
        <w:t xml:space="preserve"> ред.</w:t>
      </w:r>
    </w:p>
    <w:p w:rsidR="007424F1" w:rsidRDefault="007424F1" w:rsidP="007424F1">
      <w:pPr>
        <w:jc w:val="both"/>
        <w:rPr>
          <w:rFonts w:ascii="Verdana" w:hAnsi="Verdana"/>
          <w:lang w:val="ru-RU"/>
        </w:rPr>
      </w:pPr>
      <w:proofErr w:type="spellStart"/>
      <w:r>
        <w:rPr>
          <w:rFonts w:ascii="Verdana" w:hAnsi="Verdana"/>
          <w:lang w:val="ru-RU"/>
        </w:rPr>
        <w:lastRenderedPageBreak/>
        <w:t>Ако</w:t>
      </w:r>
      <w:proofErr w:type="spellEnd"/>
      <w:r>
        <w:rPr>
          <w:rFonts w:ascii="Verdana" w:hAnsi="Verdana"/>
          <w:lang w:val="ru-RU"/>
        </w:rPr>
        <w:t xml:space="preserve"> </w:t>
      </w:r>
      <w:proofErr w:type="spellStart"/>
      <w:r>
        <w:rPr>
          <w:rFonts w:ascii="Verdana" w:hAnsi="Verdana"/>
          <w:lang w:val="ru-RU"/>
        </w:rPr>
        <w:t>сте</w:t>
      </w:r>
      <w:proofErr w:type="spellEnd"/>
      <w:r>
        <w:rPr>
          <w:rFonts w:ascii="Verdana" w:hAnsi="Verdana"/>
          <w:lang w:val="ru-RU"/>
        </w:rPr>
        <w:t xml:space="preserve"> </w:t>
      </w:r>
      <w:proofErr w:type="spellStart"/>
      <w:r>
        <w:rPr>
          <w:rFonts w:ascii="Verdana" w:hAnsi="Verdana"/>
          <w:lang w:val="ru-RU"/>
        </w:rPr>
        <w:t>съгласни</w:t>
      </w:r>
      <w:proofErr w:type="spellEnd"/>
      <w:r>
        <w:rPr>
          <w:rFonts w:ascii="Verdana" w:hAnsi="Verdana"/>
          <w:lang w:val="ru-RU"/>
        </w:rPr>
        <w:t xml:space="preserve"> да </w:t>
      </w:r>
      <w:proofErr w:type="spellStart"/>
      <w:r>
        <w:rPr>
          <w:rFonts w:ascii="Verdana" w:hAnsi="Verdana"/>
          <w:lang w:val="ru-RU"/>
        </w:rPr>
        <w:t>работим</w:t>
      </w:r>
      <w:proofErr w:type="spellEnd"/>
      <w:r>
        <w:rPr>
          <w:rFonts w:ascii="Verdana" w:hAnsi="Verdana"/>
          <w:lang w:val="ru-RU"/>
        </w:rPr>
        <w:t xml:space="preserve"> по </w:t>
      </w:r>
      <w:proofErr w:type="spellStart"/>
      <w:r>
        <w:rPr>
          <w:rFonts w:ascii="Verdana" w:hAnsi="Verdana"/>
          <w:lang w:val="ru-RU"/>
        </w:rPr>
        <w:t>обновения</w:t>
      </w:r>
      <w:proofErr w:type="spellEnd"/>
      <w:r>
        <w:rPr>
          <w:rFonts w:ascii="Verdana" w:hAnsi="Verdana"/>
          <w:lang w:val="ru-RU"/>
        </w:rPr>
        <w:t xml:space="preserve"> </w:t>
      </w:r>
      <w:proofErr w:type="spellStart"/>
      <w:r>
        <w:rPr>
          <w:rFonts w:ascii="Verdana" w:hAnsi="Verdana"/>
          <w:lang w:val="ru-RU"/>
        </w:rPr>
        <w:t>дневен</w:t>
      </w:r>
      <w:proofErr w:type="spellEnd"/>
      <w:r>
        <w:rPr>
          <w:rFonts w:ascii="Verdana" w:hAnsi="Verdana"/>
          <w:lang w:val="ru-RU"/>
        </w:rPr>
        <w:t xml:space="preserve"> </w:t>
      </w:r>
      <w:proofErr w:type="spellStart"/>
      <w:proofErr w:type="gramStart"/>
      <w:r>
        <w:rPr>
          <w:rFonts w:ascii="Verdana" w:hAnsi="Verdana"/>
          <w:lang w:val="ru-RU"/>
        </w:rPr>
        <w:t>ред</w:t>
      </w:r>
      <w:proofErr w:type="spellEnd"/>
      <w:proofErr w:type="gramEnd"/>
      <w:r>
        <w:rPr>
          <w:rFonts w:ascii="Verdana" w:hAnsi="Verdana"/>
          <w:lang w:val="ru-RU"/>
        </w:rPr>
        <w:t>, моля!</w:t>
      </w:r>
    </w:p>
    <w:p w:rsidR="00A1776F" w:rsidRDefault="00A1776F" w:rsidP="00D03713">
      <w:pPr>
        <w:jc w:val="both"/>
        <w:rPr>
          <w:rFonts w:ascii="Verdana" w:hAnsi="Verdana"/>
          <w:lang w:val="ru-RU"/>
        </w:rPr>
      </w:pPr>
      <w:r>
        <w:rPr>
          <w:rFonts w:ascii="Verdana" w:hAnsi="Verdana"/>
          <w:lang w:val="ru-RU"/>
        </w:rPr>
        <w:t>Реплики от зала:</w:t>
      </w:r>
      <w:r w:rsidR="007424F1">
        <w:rPr>
          <w:rFonts w:ascii="Verdana" w:hAnsi="Verdana"/>
          <w:lang w:val="ru-RU"/>
        </w:rPr>
        <w:t xml:space="preserve"> Да, </w:t>
      </w:r>
      <w:proofErr w:type="spellStart"/>
      <w:r w:rsidR="007424F1">
        <w:rPr>
          <w:rFonts w:ascii="Verdana" w:hAnsi="Verdana"/>
          <w:lang w:val="ru-RU"/>
        </w:rPr>
        <w:t>нека</w:t>
      </w:r>
      <w:proofErr w:type="spellEnd"/>
      <w:r w:rsidR="007424F1">
        <w:rPr>
          <w:rFonts w:ascii="Verdana" w:hAnsi="Verdana"/>
          <w:lang w:val="ru-RU"/>
        </w:rPr>
        <w:t xml:space="preserve"> чуем </w:t>
      </w:r>
      <w:proofErr w:type="spellStart"/>
      <w:r w:rsidR="007424F1">
        <w:rPr>
          <w:rFonts w:ascii="Verdana" w:hAnsi="Verdana"/>
          <w:lang w:val="ru-RU"/>
        </w:rPr>
        <w:t>този</w:t>
      </w:r>
      <w:proofErr w:type="spellEnd"/>
      <w:r w:rsidR="007424F1">
        <w:rPr>
          <w:rFonts w:ascii="Verdana" w:hAnsi="Verdana"/>
          <w:lang w:val="ru-RU"/>
        </w:rPr>
        <w:t xml:space="preserve"> гражданин, да ни </w:t>
      </w:r>
      <w:proofErr w:type="spellStart"/>
      <w:r w:rsidR="007424F1">
        <w:rPr>
          <w:rFonts w:ascii="Verdana" w:hAnsi="Verdana"/>
          <w:lang w:val="ru-RU"/>
        </w:rPr>
        <w:t>запознае</w:t>
      </w:r>
      <w:proofErr w:type="spellEnd"/>
      <w:r w:rsidR="007424F1">
        <w:rPr>
          <w:rFonts w:ascii="Verdana" w:hAnsi="Verdana"/>
          <w:lang w:val="ru-RU"/>
        </w:rPr>
        <w:t xml:space="preserve"> </w:t>
      </w:r>
      <w:proofErr w:type="gramStart"/>
      <w:r w:rsidR="007424F1">
        <w:rPr>
          <w:rFonts w:ascii="Verdana" w:hAnsi="Verdana"/>
          <w:lang w:val="ru-RU"/>
        </w:rPr>
        <w:t>с</w:t>
      </w:r>
      <w:proofErr w:type="gramEnd"/>
      <w:r w:rsidR="007424F1">
        <w:rPr>
          <w:rFonts w:ascii="Verdana" w:hAnsi="Verdana"/>
          <w:lang w:val="ru-RU"/>
        </w:rPr>
        <w:t xml:space="preserve"> </w:t>
      </w:r>
      <w:proofErr w:type="gramStart"/>
      <w:r w:rsidR="007424F1">
        <w:rPr>
          <w:rFonts w:ascii="Verdana" w:hAnsi="Verdana"/>
          <w:lang w:val="ru-RU"/>
        </w:rPr>
        <w:t>проблема</w:t>
      </w:r>
      <w:proofErr w:type="gramEnd"/>
      <w:r w:rsidR="007424F1">
        <w:rPr>
          <w:rFonts w:ascii="Verdana" w:hAnsi="Verdana"/>
          <w:lang w:val="ru-RU"/>
        </w:rPr>
        <w:t xml:space="preserve"> си.</w:t>
      </w:r>
    </w:p>
    <w:p w:rsidR="007424F1" w:rsidRDefault="007424F1" w:rsidP="00D03713">
      <w:pPr>
        <w:jc w:val="both"/>
        <w:rPr>
          <w:rFonts w:ascii="Verdana" w:hAnsi="Verdana"/>
          <w:lang w:val="ru-RU"/>
        </w:rPr>
      </w:pPr>
    </w:p>
    <w:p w:rsidR="00A1776F" w:rsidRDefault="00A1776F" w:rsidP="00D03713">
      <w:pPr>
        <w:jc w:val="both"/>
        <w:rPr>
          <w:rFonts w:ascii="Verdana" w:hAnsi="Verdana"/>
          <w:lang w:val="ru-RU"/>
        </w:rPr>
      </w:pPr>
      <w:r>
        <w:rPr>
          <w:rFonts w:ascii="Verdana" w:hAnsi="Verdana"/>
          <w:lang w:val="ru-RU"/>
        </w:rPr>
        <w:t xml:space="preserve">Мартин </w:t>
      </w:r>
      <w:proofErr w:type="spellStart"/>
      <w:r>
        <w:rPr>
          <w:rFonts w:ascii="Verdana" w:hAnsi="Verdana"/>
          <w:lang w:val="ru-RU"/>
        </w:rPr>
        <w:t>Бусаров</w:t>
      </w:r>
      <w:proofErr w:type="spellEnd"/>
      <w:r>
        <w:rPr>
          <w:rFonts w:ascii="Verdana" w:hAnsi="Verdana"/>
          <w:lang w:val="ru-RU"/>
        </w:rPr>
        <w:t>:</w:t>
      </w:r>
    </w:p>
    <w:p w:rsidR="00A1776F" w:rsidRDefault="00A1776F" w:rsidP="00D03713">
      <w:pPr>
        <w:jc w:val="both"/>
        <w:rPr>
          <w:rFonts w:ascii="Verdana" w:hAnsi="Verdana"/>
          <w:lang w:val="ru-RU"/>
        </w:rPr>
      </w:pPr>
    </w:p>
    <w:p w:rsidR="00081BA1" w:rsidRDefault="00514F97" w:rsidP="00D03713">
      <w:pPr>
        <w:jc w:val="both"/>
        <w:rPr>
          <w:rFonts w:ascii="Verdana" w:hAnsi="Verdana"/>
          <w:lang w:val="ru-RU"/>
        </w:rPr>
      </w:pPr>
      <w:proofErr w:type="spellStart"/>
      <w:r>
        <w:rPr>
          <w:rFonts w:ascii="Verdana" w:hAnsi="Verdana"/>
          <w:lang w:val="ru-RU"/>
        </w:rPr>
        <w:t>Предлагам</w:t>
      </w:r>
      <w:proofErr w:type="spellEnd"/>
      <w:r>
        <w:rPr>
          <w:rFonts w:ascii="Verdana" w:hAnsi="Verdana"/>
          <w:lang w:val="ru-RU"/>
        </w:rPr>
        <w:t xml:space="preserve"> </w:t>
      </w:r>
      <w:proofErr w:type="spellStart"/>
      <w:r w:rsidR="00EA008D">
        <w:rPr>
          <w:rFonts w:ascii="Verdana" w:hAnsi="Verdana"/>
          <w:lang w:val="ru-RU"/>
        </w:rPr>
        <w:t>посочения</w:t>
      </w:r>
      <w:proofErr w:type="spellEnd"/>
      <w:r w:rsidR="00EA008D">
        <w:rPr>
          <w:rFonts w:ascii="Verdana" w:hAnsi="Verdana"/>
          <w:lang w:val="ru-RU"/>
        </w:rPr>
        <w:t xml:space="preserve"> от мен </w:t>
      </w:r>
      <w:proofErr w:type="spellStart"/>
      <w:r>
        <w:rPr>
          <w:rFonts w:ascii="Verdana" w:hAnsi="Verdana"/>
          <w:lang w:val="ru-RU"/>
        </w:rPr>
        <w:t>дневен</w:t>
      </w:r>
      <w:proofErr w:type="spellEnd"/>
      <w:r>
        <w:rPr>
          <w:rFonts w:ascii="Verdana" w:hAnsi="Verdana"/>
          <w:lang w:val="ru-RU"/>
        </w:rPr>
        <w:t xml:space="preserve"> </w:t>
      </w:r>
      <w:proofErr w:type="spellStart"/>
      <w:proofErr w:type="gramStart"/>
      <w:r>
        <w:rPr>
          <w:rFonts w:ascii="Verdana" w:hAnsi="Verdana"/>
          <w:lang w:val="ru-RU"/>
        </w:rPr>
        <w:t>ред</w:t>
      </w:r>
      <w:proofErr w:type="spellEnd"/>
      <w:proofErr w:type="gramEnd"/>
      <w:r>
        <w:rPr>
          <w:rFonts w:ascii="Verdana" w:hAnsi="Verdana"/>
          <w:lang w:val="ru-RU"/>
        </w:rPr>
        <w:t xml:space="preserve">, </w:t>
      </w:r>
      <w:proofErr w:type="spellStart"/>
      <w:r>
        <w:rPr>
          <w:rFonts w:ascii="Verdana" w:hAnsi="Verdana"/>
          <w:lang w:val="ru-RU"/>
        </w:rPr>
        <w:t>ако</w:t>
      </w:r>
      <w:proofErr w:type="spellEnd"/>
      <w:r>
        <w:rPr>
          <w:rFonts w:ascii="Verdana" w:hAnsi="Verdana"/>
          <w:lang w:val="ru-RU"/>
        </w:rPr>
        <w:t xml:space="preserve"> </w:t>
      </w:r>
      <w:proofErr w:type="spellStart"/>
      <w:r>
        <w:rPr>
          <w:rFonts w:ascii="Verdana" w:hAnsi="Verdana"/>
          <w:lang w:val="ru-RU"/>
        </w:rPr>
        <w:t>някой</w:t>
      </w:r>
      <w:proofErr w:type="spellEnd"/>
      <w:r>
        <w:rPr>
          <w:rFonts w:ascii="Verdana" w:hAnsi="Verdana"/>
          <w:lang w:val="ru-RU"/>
        </w:rPr>
        <w:t xml:space="preserve"> </w:t>
      </w:r>
      <w:proofErr w:type="spellStart"/>
      <w:r>
        <w:rPr>
          <w:rFonts w:ascii="Verdana" w:hAnsi="Verdana"/>
          <w:lang w:val="ru-RU"/>
        </w:rPr>
        <w:t>има</w:t>
      </w:r>
      <w:proofErr w:type="spellEnd"/>
      <w:r>
        <w:rPr>
          <w:rFonts w:ascii="Verdana" w:hAnsi="Verdana"/>
          <w:lang w:val="ru-RU"/>
        </w:rPr>
        <w:t xml:space="preserve"> предложения да </w:t>
      </w:r>
      <w:proofErr w:type="spellStart"/>
      <w:r>
        <w:rPr>
          <w:rFonts w:ascii="Verdana" w:hAnsi="Verdana"/>
          <w:lang w:val="ru-RU"/>
        </w:rPr>
        <w:t>сподели</w:t>
      </w:r>
      <w:proofErr w:type="spellEnd"/>
      <w:r>
        <w:rPr>
          <w:rFonts w:ascii="Verdana" w:hAnsi="Verdana"/>
          <w:lang w:val="ru-RU"/>
        </w:rPr>
        <w:t>.</w:t>
      </w:r>
    </w:p>
    <w:p w:rsidR="00A1776F" w:rsidRDefault="00A1776F" w:rsidP="00D03713">
      <w:pPr>
        <w:jc w:val="both"/>
        <w:rPr>
          <w:rFonts w:ascii="Verdana" w:hAnsi="Verdana"/>
          <w:lang w:val="ru-RU"/>
        </w:rPr>
      </w:pPr>
    </w:p>
    <w:p w:rsidR="00533CEE" w:rsidRDefault="00514F97" w:rsidP="00D03713">
      <w:pPr>
        <w:jc w:val="both"/>
        <w:rPr>
          <w:rFonts w:ascii="Verdana" w:hAnsi="Verdana"/>
          <w:lang w:val="ru-RU"/>
        </w:rPr>
      </w:pPr>
      <w:proofErr w:type="spellStart"/>
      <w:r>
        <w:rPr>
          <w:rFonts w:ascii="Verdana" w:hAnsi="Verdana"/>
          <w:lang w:val="ru-RU"/>
        </w:rPr>
        <w:t>Няма</w:t>
      </w:r>
      <w:proofErr w:type="spellEnd"/>
      <w:r>
        <w:rPr>
          <w:rFonts w:ascii="Verdana" w:hAnsi="Verdana"/>
          <w:lang w:val="ru-RU"/>
        </w:rPr>
        <w:t xml:space="preserve"> предложения.</w:t>
      </w:r>
    </w:p>
    <w:p w:rsidR="00D31512" w:rsidRDefault="00D31512" w:rsidP="00D03713">
      <w:pPr>
        <w:jc w:val="both"/>
        <w:rPr>
          <w:rFonts w:ascii="Verdana" w:hAnsi="Verdana"/>
          <w:lang w:val="ru-RU"/>
        </w:rPr>
      </w:pPr>
    </w:p>
    <w:p w:rsidR="00D03713" w:rsidRDefault="00D03713" w:rsidP="00D03713">
      <w:pPr>
        <w:jc w:val="both"/>
        <w:rPr>
          <w:rFonts w:ascii="Verdana" w:hAnsi="Verdana"/>
          <w:b/>
          <w:lang w:val="ru-RU"/>
        </w:rPr>
      </w:pPr>
      <w:r w:rsidRPr="00915A9F">
        <w:rPr>
          <w:rFonts w:ascii="Verdana" w:hAnsi="Verdana"/>
          <w:b/>
          <w:lang w:val="ru-RU"/>
        </w:rPr>
        <w:t xml:space="preserve">По </w:t>
      </w:r>
      <w:r w:rsidR="00915A9F" w:rsidRPr="00915A9F">
        <w:rPr>
          <w:rFonts w:ascii="Verdana" w:hAnsi="Verdana"/>
          <w:b/>
          <w:lang w:val="ru-RU"/>
        </w:rPr>
        <w:t>І(</w:t>
      </w:r>
      <w:proofErr w:type="spellStart"/>
      <w:r w:rsidRPr="00915A9F">
        <w:rPr>
          <w:rFonts w:ascii="Verdana" w:hAnsi="Verdana"/>
          <w:b/>
          <w:lang w:val="ru-RU"/>
        </w:rPr>
        <w:t>първа</w:t>
      </w:r>
      <w:proofErr w:type="spellEnd"/>
      <w:r w:rsidR="00915A9F" w:rsidRPr="00915A9F">
        <w:rPr>
          <w:rFonts w:ascii="Verdana" w:hAnsi="Verdana"/>
          <w:b/>
          <w:lang w:val="ru-RU"/>
        </w:rPr>
        <w:t>)</w:t>
      </w:r>
      <w:r w:rsidRPr="00915A9F">
        <w:rPr>
          <w:rFonts w:ascii="Verdana" w:hAnsi="Verdana"/>
          <w:b/>
          <w:lang w:val="ru-RU"/>
        </w:rPr>
        <w:t xml:space="preserve"> точка от </w:t>
      </w:r>
      <w:proofErr w:type="spellStart"/>
      <w:r w:rsidRPr="00915A9F">
        <w:rPr>
          <w:rFonts w:ascii="Verdana" w:hAnsi="Verdana"/>
          <w:b/>
          <w:lang w:val="ru-RU"/>
        </w:rPr>
        <w:t>дневния</w:t>
      </w:r>
      <w:proofErr w:type="spellEnd"/>
      <w:r w:rsidRPr="00915A9F">
        <w:rPr>
          <w:rFonts w:ascii="Verdana" w:hAnsi="Verdana"/>
          <w:b/>
          <w:lang w:val="ru-RU"/>
        </w:rPr>
        <w:t xml:space="preserve"> </w:t>
      </w:r>
      <w:proofErr w:type="spellStart"/>
      <w:proofErr w:type="gramStart"/>
      <w:r w:rsidRPr="00915A9F">
        <w:rPr>
          <w:rFonts w:ascii="Verdana" w:hAnsi="Verdana"/>
          <w:b/>
          <w:lang w:val="ru-RU"/>
        </w:rPr>
        <w:t>ред</w:t>
      </w:r>
      <w:proofErr w:type="spellEnd"/>
      <w:proofErr w:type="gramEnd"/>
      <w:r w:rsidRPr="00915A9F">
        <w:rPr>
          <w:rFonts w:ascii="Verdana" w:hAnsi="Verdana"/>
          <w:b/>
          <w:lang w:val="ru-RU"/>
        </w:rPr>
        <w:t>:</w:t>
      </w:r>
    </w:p>
    <w:p w:rsidR="007424F1" w:rsidRDefault="007424F1" w:rsidP="00D03713">
      <w:pPr>
        <w:jc w:val="both"/>
        <w:rPr>
          <w:rFonts w:ascii="Verdana" w:hAnsi="Verdana"/>
          <w:lang w:val="ru-RU"/>
        </w:rPr>
      </w:pPr>
      <w:r>
        <w:rPr>
          <w:rFonts w:ascii="Verdana" w:hAnsi="Verdana"/>
          <w:lang w:val="ru-RU"/>
        </w:rPr>
        <w:t xml:space="preserve">Мартин </w:t>
      </w:r>
      <w:proofErr w:type="spellStart"/>
      <w:r>
        <w:rPr>
          <w:rFonts w:ascii="Verdana" w:hAnsi="Verdana"/>
          <w:lang w:val="ru-RU"/>
        </w:rPr>
        <w:t>Бусаров</w:t>
      </w:r>
      <w:proofErr w:type="spellEnd"/>
    </w:p>
    <w:p w:rsidR="00A1776F" w:rsidRDefault="00A1776F" w:rsidP="00D03713">
      <w:pPr>
        <w:jc w:val="both"/>
        <w:rPr>
          <w:rFonts w:ascii="Verdana" w:hAnsi="Verdana"/>
          <w:lang w:val="ru-RU"/>
        </w:rPr>
      </w:pPr>
      <w:proofErr w:type="spellStart"/>
      <w:r>
        <w:rPr>
          <w:rFonts w:ascii="Verdana" w:hAnsi="Verdana"/>
          <w:lang w:val="ru-RU"/>
        </w:rPr>
        <w:t>Докладвам</w:t>
      </w:r>
      <w:proofErr w:type="spellEnd"/>
      <w:r>
        <w:rPr>
          <w:rFonts w:ascii="Verdana" w:hAnsi="Verdana"/>
          <w:lang w:val="ru-RU"/>
        </w:rPr>
        <w:t xml:space="preserve"> </w:t>
      </w:r>
      <w:proofErr w:type="spellStart"/>
      <w:r>
        <w:rPr>
          <w:rFonts w:ascii="Verdana" w:hAnsi="Verdana"/>
          <w:lang w:val="ru-RU"/>
        </w:rPr>
        <w:t>следното</w:t>
      </w:r>
      <w:proofErr w:type="spellEnd"/>
      <w:r>
        <w:rPr>
          <w:rFonts w:ascii="Verdana" w:hAnsi="Verdana"/>
          <w:lang w:val="ru-RU"/>
        </w:rPr>
        <w:t>:</w:t>
      </w:r>
    </w:p>
    <w:p w:rsidR="00414A7A" w:rsidRDefault="007424F1" w:rsidP="00D31512">
      <w:pPr>
        <w:jc w:val="both"/>
        <w:rPr>
          <w:rFonts w:ascii="Verdana" w:hAnsi="Verdana"/>
        </w:rPr>
      </w:pPr>
      <w:r>
        <w:rPr>
          <w:rFonts w:ascii="Verdana" w:hAnsi="Verdana"/>
        </w:rPr>
        <w:t>Вчера ми се обади по телефона, тук присъстващия г-н Михаил Иванов, и поиска да се яви на днешното заседание, за да ни запознае със своя проблем.</w:t>
      </w:r>
    </w:p>
    <w:p w:rsidR="007424F1" w:rsidRDefault="007424F1" w:rsidP="00D31512">
      <w:pPr>
        <w:jc w:val="both"/>
        <w:rPr>
          <w:rFonts w:ascii="Verdana" w:hAnsi="Verdana"/>
        </w:rPr>
      </w:pPr>
      <w:r>
        <w:rPr>
          <w:rFonts w:ascii="Verdana" w:hAnsi="Verdana"/>
        </w:rPr>
        <w:t xml:space="preserve">Давам Ви думата. </w:t>
      </w:r>
    </w:p>
    <w:p w:rsidR="007424F1" w:rsidRDefault="007424F1" w:rsidP="007424F1">
      <w:pPr>
        <w:pStyle w:val="a3"/>
        <w:jc w:val="both"/>
        <w:rPr>
          <w:rFonts w:ascii="Verdana" w:hAnsi="Verdana"/>
        </w:rPr>
      </w:pPr>
      <w:r>
        <w:rPr>
          <w:rFonts w:ascii="Verdana" w:hAnsi="Verdana"/>
        </w:rPr>
        <w:t xml:space="preserve">*в зала присъства Михаил </w:t>
      </w:r>
      <w:proofErr w:type="spellStart"/>
      <w:r>
        <w:rPr>
          <w:rFonts w:ascii="Verdana" w:hAnsi="Verdana"/>
        </w:rPr>
        <w:t>Божидаров</w:t>
      </w:r>
      <w:proofErr w:type="spellEnd"/>
      <w:r>
        <w:rPr>
          <w:rFonts w:ascii="Verdana" w:hAnsi="Verdana"/>
        </w:rPr>
        <w:t xml:space="preserve"> Иванов, същият дава устен сигнал за проблем с болничен лист, тъй като е бил назначен с наше решение за член на СИК в община Благоевград, и това е послужило за отказ да му бъде изплатен в пълен обем болничен лист.</w:t>
      </w:r>
    </w:p>
    <w:p w:rsidR="007424F1" w:rsidRDefault="007424F1" w:rsidP="007424F1">
      <w:pPr>
        <w:pStyle w:val="a3"/>
        <w:jc w:val="both"/>
        <w:rPr>
          <w:rFonts w:ascii="Verdana" w:hAnsi="Verdana"/>
        </w:rPr>
      </w:pPr>
    </w:p>
    <w:p w:rsidR="007424F1" w:rsidRDefault="007424F1" w:rsidP="007424F1">
      <w:pPr>
        <w:pStyle w:val="a3"/>
        <w:jc w:val="both"/>
        <w:rPr>
          <w:rFonts w:ascii="Verdana" w:hAnsi="Verdana"/>
        </w:rPr>
      </w:pPr>
      <w:r>
        <w:rPr>
          <w:rFonts w:ascii="Verdana" w:hAnsi="Verdana"/>
        </w:rPr>
        <w:t>Михаил Иванов:</w:t>
      </w:r>
    </w:p>
    <w:p w:rsidR="007424F1" w:rsidRDefault="007424F1" w:rsidP="007424F1">
      <w:pPr>
        <w:pStyle w:val="a3"/>
        <w:jc w:val="both"/>
        <w:rPr>
          <w:rFonts w:ascii="Verdana" w:hAnsi="Verdana"/>
        </w:rPr>
      </w:pPr>
      <w:proofErr w:type="spellStart"/>
      <w:r>
        <w:rPr>
          <w:rFonts w:ascii="Verdana" w:hAnsi="Verdana"/>
        </w:rPr>
        <w:t>Здравейте</w:t>
      </w:r>
      <w:proofErr w:type="spellEnd"/>
      <w:r>
        <w:rPr>
          <w:rFonts w:ascii="Verdana" w:hAnsi="Verdana"/>
        </w:rPr>
        <w:t>, накратко, на 03.11.2019г. бях член на СИК. После от 04.11.2019г. излязох в болнични. Представил съм си на работодателя болничния лист, и след време получих само половината. За другата половина от ТП на НОИ Кюстендил ми казаха, да дойда в ОИК Благоевград и да Ви дам копие на болничния, за да ми го изплатите. Вие сте ми били работодател.</w:t>
      </w:r>
    </w:p>
    <w:p w:rsidR="007424F1" w:rsidRDefault="007424F1" w:rsidP="007424F1">
      <w:pPr>
        <w:pStyle w:val="a3"/>
        <w:jc w:val="both"/>
        <w:rPr>
          <w:rFonts w:ascii="Verdana" w:hAnsi="Verdana"/>
        </w:rPr>
      </w:pPr>
      <w:proofErr w:type="spellStart"/>
      <w:r>
        <w:rPr>
          <w:rFonts w:ascii="Verdana" w:hAnsi="Verdana"/>
        </w:rPr>
        <w:t>МОля</w:t>
      </w:r>
      <w:proofErr w:type="spellEnd"/>
      <w:r>
        <w:rPr>
          <w:rFonts w:ascii="Verdana" w:hAnsi="Verdana"/>
        </w:rPr>
        <w:t xml:space="preserve"> да ми платите парите!</w:t>
      </w:r>
    </w:p>
    <w:p w:rsidR="00CD36F5" w:rsidRDefault="00CD36F5" w:rsidP="007424F1">
      <w:pPr>
        <w:pStyle w:val="a3"/>
        <w:jc w:val="both"/>
        <w:rPr>
          <w:rFonts w:ascii="Verdana" w:hAnsi="Verdana"/>
        </w:rPr>
      </w:pPr>
    </w:p>
    <w:p w:rsidR="00CD36F5" w:rsidRDefault="00CD36F5" w:rsidP="007424F1">
      <w:pPr>
        <w:pStyle w:val="a3"/>
        <w:jc w:val="both"/>
        <w:rPr>
          <w:rFonts w:ascii="Verdana" w:hAnsi="Verdana"/>
        </w:rPr>
      </w:pPr>
      <w:r>
        <w:rPr>
          <w:rFonts w:ascii="Verdana" w:hAnsi="Verdana"/>
        </w:rPr>
        <w:t xml:space="preserve">Мартин </w:t>
      </w:r>
      <w:proofErr w:type="spellStart"/>
      <w:r>
        <w:rPr>
          <w:rFonts w:ascii="Verdana" w:hAnsi="Verdana"/>
        </w:rPr>
        <w:t>Бусаров</w:t>
      </w:r>
      <w:proofErr w:type="spellEnd"/>
      <w:r>
        <w:rPr>
          <w:rFonts w:ascii="Verdana" w:hAnsi="Verdana"/>
        </w:rPr>
        <w:t xml:space="preserve"> :</w:t>
      </w:r>
    </w:p>
    <w:p w:rsidR="00CD36F5" w:rsidRDefault="00CD36F5" w:rsidP="007424F1">
      <w:pPr>
        <w:pStyle w:val="a3"/>
        <w:jc w:val="both"/>
        <w:rPr>
          <w:rFonts w:ascii="Verdana" w:hAnsi="Verdana"/>
        </w:rPr>
      </w:pPr>
      <w:r>
        <w:rPr>
          <w:rFonts w:ascii="Verdana" w:hAnsi="Verdana"/>
        </w:rPr>
        <w:t xml:space="preserve">Колеги чухте, сигнала с какво съдържание е. Според мен, категорично ОИК не е работодател, и не изплаща болнични и каквито и да е обезщетения. Явно от ТП на НОИ нещо са се объркали или сгрешили в тълкуването на КСО и нормите за изплащане на тези обезщетения за временна неработоспособност, но все пак </w:t>
      </w:r>
      <w:proofErr w:type="spellStart"/>
      <w:r>
        <w:rPr>
          <w:rFonts w:ascii="Verdana" w:hAnsi="Verdana"/>
        </w:rPr>
        <w:t>регистирахме</w:t>
      </w:r>
      <w:proofErr w:type="spellEnd"/>
      <w:r>
        <w:rPr>
          <w:rFonts w:ascii="Verdana" w:hAnsi="Verdana"/>
        </w:rPr>
        <w:t xml:space="preserve"> този сигнал днес.</w:t>
      </w:r>
    </w:p>
    <w:p w:rsidR="00CD36F5" w:rsidRDefault="00CD36F5" w:rsidP="007424F1">
      <w:pPr>
        <w:pStyle w:val="a3"/>
        <w:jc w:val="both"/>
        <w:rPr>
          <w:rFonts w:ascii="Verdana" w:hAnsi="Verdana"/>
        </w:rPr>
      </w:pPr>
      <w:r>
        <w:rPr>
          <w:rFonts w:ascii="Verdana" w:hAnsi="Verdana"/>
        </w:rPr>
        <w:lastRenderedPageBreak/>
        <w:t xml:space="preserve">Предлагам да изпратим писмо до ТП на НОИ Кюстендил, с което да им предадем сигнала и да изпратим писмо с копие до ЦИК, за да се уреди този проблем, може да не е единичен случай, затова нека да съставим едно писмо, което да одобрим с наше протоколно решение от днес. Ще го </w:t>
      </w:r>
      <w:proofErr w:type="spellStart"/>
      <w:r>
        <w:rPr>
          <w:rFonts w:ascii="Verdana" w:hAnsi="Verdana"/>
        </w:rPr>
        <w:t>пусмен</w:t>
      </w:r>
      <w:proofErr w:type="spellEnd"/>
      <w:r>
        <w:rPr>
          <w:rFonts w:ascii="Verdana" w:hAnsi="Verdana"/>
        </w:rPr>
        <w:t xml:space="preserve"> до ЦИК, и до ТП на НОИ Кюстендил.</w:t>
      </w:r>
    </w:p>
    <w:p w:rsidR="00CD36F5" w:rsidRDefault="00CD36F5" w:rsidP="007424F1">
      <w:pPr>
        <w:pStyle w:val="a3"/>
        <w:jc w:val="both"/>
        <w:rPr>
          <w:rFonts w:ascii="Verdana" w:hAnsi="Verdana"/>
        </w:rPr>
      </w:pPr>
      <w:r>
        <w:rPr>
          <w:rFonts w:ascii="Verdana" w:hAnsi="Verdana"/>
        </w:rPr>
        <w:t>Предлагам следното</w:t>
      </w:r>
    </w:p>
    <w:p w:rsidR="00CD36F5" w:rsidRPr="00CD36F5" w:rsidRDefault="00CD36F5" w:rsidP="00CD36F5">
      <w:pPr>
        <w:jc w:val="both"/>
        <w:rPr>
          <w:rFonts w:ascii="Verdana" w:hAnsi="Verdana"/>
        </w:rPr>
      </w:pPr>
    </w:p>
    <w:p w:rsidR="007424F1" w:rsidRDefault="007424F1" w:rsidP="00D31512">
      <w:pPr>
        <w:jc w:val="both"/>
        <w:rPr>
          <w:rFonts w:ascii="Verdana" w:hAnsi="Verdana"/>
        </w:rPr>
      </w:pPr>
    </w:p>
    <w:p w:rsidR="00414A7A" w:rsidRPr="00414A7A" w:rsidRDefault="00414A7A" w:rsidP="00414A7A">
      <w:pPr>
        <w:jc w:val="center"/>
        <w:rPr>
          <w:rFonts w:ascii="Verdana" w:hAnsi="Verdana"/>
          <w:b/>
        </w:rPr>
      </w:pPr>
      <w:r w:rsidRPr="00414A7A">
        <w:rPr>
          <w:rFonts w:ascii="Verdana" w:hAnsi="Verdana"/>
          <w:b/>
        </w:rPr>
        <w:t>протоколно решение 1 /</w:t>
      </w:r>
      <w:r w:rsidR="00CD36F5">
        <w:rPr>
          <w:rFonts w:ascii="Verdana" w:hAnsi="Verdana"/>
          <w:b/>
        </w:rPr>
        <w:t>20</w:t>
      </w:r>
      <w:r w:rsidRPr="00414A7A">
        <w:rPr>
          <w:rFonts w:ascii="Verdana" w:hAnsi="Verdana"/>
          <w:b/>
        </w:rPr>
        <w:t>.12.2019г.</w:t>
      </w:r>
    </w:p>
    <w:p w:rsidR="008652A7" w:rsidRDefault="00EA008D" w:rsidP="00D03713">
      <w:pPr>
        <w:jc w:val="both"/>
        <w:rPr>
          <w:rFonts w:ascii="Verdana" w:hAnsi="Verdana"/>
          <w:lang w:val="ru-RU"/>
        </w:rPr>
      </w:pPr>
      <w:proofErr w:type="spellStart"/>
      <w:r>
        <w:rPr>
          <w:rFonts w:ascii="Verdana" w:hAnsi="Verdana"/>
          <w:lang w:val="ru-RU"/>
        </w:rPr>
        <w:t>Съставя</w:t>
      </w:r>
      <w:proofErr w:type="spellEnd"/>
      <w:r>
        <w:rPr>
          <w:rFonts w:ascii="Verdana" w:hAnsi="Verdana"/>
          <w:lang w:val="ru-RU"/>
        </w:rPr>
        <w:t xml:space="preserve"> и </w:t>
      </w:r>
      <w:proofErr w:type="spellStart"/>
      <w:r>
        <w:rPr>
          <w:rFonts w:ascii="Verdana" w:hAnsi="Verdana"/>
          <w:lang w:val="ru-RU"/>
        </w:rPr>
        <w:t>изпраща</w:t>
      </w:r>
      <w:proofErr w:type="spellEnd"/>
      <w:r>
        <w:rPr>
          <w:rFonts w:ascii="Verdana" w:hAnsi="Verdana"/>
          <w:lang w:val="ru-RU"/>
        </w:rPr>
        <w:t xml:space="preserve"> на </w:t>
      </w:r>
      <w:r w:rsidR="00CD36F5">
        <w:rPr>
          <w:rFonts w:ascii="Verdana" w:hAnsi="Verdana"/>
          <w:lang w:val="ru-RU"/>
        </w:rPr>
        <w:t xml:space="preserve">ЦИК и на ТП на НОИ </w:t>
      </w:r>
      <w:proofErr w:type="spellStart"/>
      <w:r w:rsidR="00CD36F5">
        <w:rPr>
          <w:rFonts w:ascii="Verdana" w:hAnsi="Verdana"/>
          <w:lang w:val="ru-RU"/>
        </w:rPr>
        <w:t>Кюстендил</w:t>
      </w:r>
      <w:proofErr w:type="spellEnd"/>
      <w:r>
        <w:rPr>
          <w:rFonts w:ascii="Verdana" w:hAnsi="Verdana"/>
          <w:lang w:val="ru-RU"/>
        </w:rPr>
        <w:t xml:space="preserve">, </w:t>
      </w:r>
      <w:proofErr w:type="spellStart"/>
      <w:r>
        <w:rPr>
          <w:rFonts w:ascii="Verdana" w:hAnsi="Verdana"/>
          <w:lang w:val="ru-RU"/>
        </w:rPr>
        <w:t>следното</w:t>
      </w:r>
      <w:proofErr w:type="spellEnd"/>
      <w:r>
        <w:rPr>
          <w:rFonts w:ascii="Verdana" w:hAnsi="Verdana"/>
          <w:lang w:val="ru-RU"/>
        </w:rPr>
        <w:t xml:space="preserve"> </w:t>
      </w:r>
      <w:proofErr w:type="spellStart"/>
      <w:r>
        <w:rPr>
          <w:rFonts w:ascii="Verdana" w:hAnsi="Verdana"/>
          <w:lang w:val="ru-RU"/>
        </w:rPr>
        <w:t>писмо</w:t>
      </w:r>
      <w:proofErr w:type="spellEnd"/>
      <w:r>
        <w:rPr>
          <w:rFonts w:ascii="Verdana" w:hAnsi="Verdana"/>
          <w:lang w:val="ru-RU"/>
        </w:rPr>
        <w:t>:</w:t>
      </w:r>
    </w:p>
    <w:p w:rsidR="00C22AF1" w:rsidRDefault="00EA008D" w:rsidP="00CD36F5">
      <w:pPr>
        <w:pStyle w:val="a3"/>
        <w:numPr>
          <w:ilvl w:val="0"/>
          <w:numId w:val="30"/>
        </w:numPr>
        <w:jc w:val="both"/>
        <w:rPr>
          <w:rFonts w:ascii="Verdana" w:hAnsi="Verdana"/>
          <w:lang w:val="ru-RU"/>
        </w:rPr>
      </w:pPr>
      <w:proofErr w:type="spellStart"/>
      <w:r>
        <w:rPr>
          <w:rFonts w:ascii="Verdana" w:hAnsi="Verdana"/>
          <w:lang w:val="ru-RU"/>
        </w:rPr>
        <w:t>Уважаеми</w:t>
      </w:r>
      <w:proofErr w:type="spellEnd"/>
      <w:r>
        <w:rPr>
          <w:rFonts w:ascii="Verdana" w:hAnsi="Verdana"/>
          <w:lang w:val="ru-RU"/>
        </w:rPr>
        <w:t xml:space="preserve"> </w:t>
      </w:r>
      <w:proofErr w:type="spellStart"/>
      <w:r w:rsidR="00CD36F5">
        <w:rPr>
          <w:rFonts w:ascii="Verdana" w:hAnsi="Verdana"/>
          <w:lang w:val="ru-RU"/>
        </w:rPr>
        <w:t>колеги</w:t>
      </w:r>
      <w:proofErr w:type="spellEnd"/>
      <w:r w:rsidR="00CD36F5">
        <w:rPr>
          <w:rFonts w:ascii="Verdana" w:hAnsi="Verdana"/>
          <w:lang w:val="ru-RU"/>
        </w:rPr>
        <w:t xml:space="preserve"> </w:t>
      </w:r>
      <w:proofErr w:type="gramStart"/>
      <w:r w:rsidR="00CD36F5">
        <w:rPr>
          <w:rFonts w:ascii="Verdana" w:hAnsi="Verdana"/>
          <w:lang w:val="ru-RU"/>
        </w:rPr>
        <w:t>от</w:t>
      </w:r>
      <w:proofErr w:type="gramEnd"/>
      <w:r w:rsidR="00CD36F5">
        <w:rPr>
          <w:rFonts w:ascii="Verdana" w:hAnsi="Verdana"/>
          <w:lang w:val="ru-RU"/>
        </w:rPr>
        <w:t xml:space="preserve"> ЦИК, </w:t>
      </w:r>
      <w:proofErr w:type="spellStart"/>
      <w:r w:rsidR="00CD36F5">
        <w:rPr>
          <w:rFonts w:ascii="Verdana" w:hAnsi="Verdana"/>
          <w:lang w:val="ru-RU"/>
        </w:rPr>
        <w:t>уважаеми</w:t>
      </w:r>
      <w:proofErr w:type="spellEnd"/>
      <w:r w:rsidR="00CD36F5">
        <w:rPr>
          <w:rFonts w:ascii="Verdana" w:hAnsi="Verdana"/>
          <w:lang w:val="ru-RU"/>
        </w:rPr>
        <w:t xml:space="preserve"> г-н/г-жа Директор на ТП на НОИ </w:t>
      </w:r>
      <w:proofErr w:type="spellStart"/>
      <w:r w:rsidR="00CD36F5">
        <w:rPr>
          <w:rFonts w:ascii="Verdana" w:hAnsi="Verdana"/>
          <w:lang w:val="ru-RU"/>
        </w:rPr>
        <w:t>Кюстендил</w:t>
      </w:r>
      <w:proofErr w:type="spellEnd"/>
      <w:r w:rsidR="00CD36F5">
        <w:rPr>
          <w:rFonts w:ascii="Verdana" w:hAnsi="Verdana"/>
          <w:lang w:val="ru-RU"/>
        </w:rPr>
        <w:t>,</w:t>
      </w:r>
    </w:p>
    <w:p w:rsidR="00CD36F5" w:rsidRDefault="00CD36F5" w:rsidP="00CD36F5">
      <w:pPr>
        <w:pStyle w:val="a3"/>
        <w:jc w:val="both"/>
        <w:rPr>
          <w:rFonts w:ascii="Verdana" w:hAnsi="Verdana"/>
          <w:lang w:val="ru-RU"/>
        </w:rPr>
      </w:pPr>
      <w:r>
        <w:rPr>
          <w:rFonts w:ascii="Verdana" w:hAnsi="Verdana"/>
          <w:lang w:val="ru-RU"/>
        </w:rPr>
        <w:t xml:space="preserve">В ОИК </w:t>
      </w:r>
      <w:proofErr w:type="spellStart"/>
      <w:r>
        <w:rPr>
          <w:rFonts w:ascii="Verdana" w:hAnsi="Verdana"/>
          <w:lang w:val="ru-RU"/>
        </w:rPr>
        <w:t>Благоевград</w:t>
      </w:r>
      <w:proofErr w:type="spellEnd"/>
      <w:r>
        <w:rPr>
          <w:rFonts w:ascii="Verdana" w:hAnsi="Verdana"/>
          <w:lang w:val="ru-RU"/>
        </w:rPr>
        <w:t xml:space="preserve"> </w:t>
      </w:r>
      <w:proofErr w:type="spellStart"/>
      <w:r>
        <w:rPr>
          <w:rFonts w:ascii="Verdana" w:hAnsi="Verdana"/>
          <w:lang w:val="ru-RU"/>
        </w:rPr>
        <w:t>постъпи</w:t>
      </w:r>
      <w:proofErr w:type="spellEnd"/>
      <w:r>
        <w:rPr>
          <w:rFonts w:ascii="Verdana" w:hAnsi="Verdana"/>
          <w:lang w:val="ru-RU"/>
        </w:rPr>
        <w:t xml:space="preserve"> сигнал, по </w:t>
      </w:r>
      <w:proofErr w:type="spellStart"/>
      <w:r>
        <w:rPr>
          <w:rFonts w:ascii="Verdana" w:hAnsi="Verdana"/>
          <w:lang w:val="ru-RU"/>
        </w:rPr>
        <w:t>време</w:t>
      </w:r>
      <w:proofErr w:type="spellEnd"/>
      <w:r>
        <w:rPr>
          <w:rFonts w:ascii="Verdana" w:hAnsi="Verdana"/>
          <w:lang w:val="ru-RU"/>
        </w:rPr>
        <w:t xml:space="preserve"> на заседание на ОИК от дата 20.12.2019г. от г-н Михаил </w:t>
      </w:r>
      <w:proofErr w:type="spellStart"/>
      <w:r>
        <w:rPr>
          <w:rFonts w:ascii="Verdana" w:hAnsi="Verdana"/>
          <w:lang w:val="ru-RU"/>
        </w:rPr>
        <w:t>Божидаров</w:t>
      </w:r>
      <w:proofErr w:type="spellEnd"/>
      <w:r>
        <w:rPr>
          <w:rFonts w:ascii="Verdana" w:hAnsi="Verdana"/>
          <w:lang w:val="ru-RU"/>
        </w:rPr>
        <w:t xml:space="preserve"> Иванов, </w:t>
      </w:r>
      <w:proofErr w:type="spellStart"/>
      <w:proofErr w:type="gramStart"/>
      <w:r>
        <w:rPr>
          <w:rFonts w:ascii="Verdana" w:hAnsi="Verdana"/>
          <w:lang w:val="ru-RU"/>
        </w:rPr>
        <w:t>тлф</w:t>
      </w:r>
      <w:proofErr w:type="spellEnd"/>
      <w:proofErr w:type="gramEnd"/>
      <w:r>
        <w:rPr>
          <w:rFonts w:ascii="Verdana" w:hAnsi="Verdana"/>
          <w:lang w:val="ru-RU"/>
        </w:rPr>
        <w:t xml:space="preserve"> за </w:t>
      </w:r>
      <w:proofErr w:type="spellStart"/>
      <w:r>
        <w:rPr>
          <w:rFonts w:ascii="Verdana" w:hAnsi="Verdana"/>
          <w:lang w:val="ru-RU"/>
        </w:rPr>
        <w:t>връзка</w:t>
      </w:r>
      <w:proofErr w:type="spellEnd"/>
      <w:r>
        <w:rPr>
          <w:rFonts w:ascii="Verdana" w:hAnsi="Verdana"/>
          <w:lang w:val="ru-RU"/>
        </w:rPr>
        <w:t xml:space="preserve"> 0894*******, с </w:t>
      </w:r>
      <w:proofErr w:type="spellStart"/>
      <w:r>
        <w:rPr>
          <w:rFonts w:ascii="Verdana" w:hAnsi="Verdana"/>
          <w:lang w:val="ru-RU"/>
        </w:rPr>
        <w:t>който</w:t>
      </w:r>
      <w:proofErr w:type="spellEnd"/>
      <w:r>
        <w:rPr>
          <w:rFonts w:ascii="Verdana" w:hAnsi="Verdana"/>
          <w:lang w:val="ru-RU"/>
        </w:rPr>
        <w:t xml:space="preserve"> сигнал ни </w:t>
      </w:r>
      <w:proofErr w:type="spellStart"/>
      <w:r>
        <w:rPr>
          <w:rFonts w:ascii="Verdana" w:hAnsi="Verdana"/>
          <w:lang w:val="ru-RU"/>
        </w:rPr>
        <w:t>уведоми</w:t>
      </w:r>
      <w:proofErr w:type="spellEnd"/>
      <w:r>
        <w:rPr>
          <w:rFonts w:ascii="Verdana" w:hAnsi="Verdana"/>
          <w:lang w:val="ru-RU"/>
        </w:rPr>
        <w:t xml:space="preserve">, че </w:t>
      </w:r>
      <w:proofErr w:type="spellStart"/>
      <w:r>
        <w:rPr>
          <w:rFonts w:ascii="Verdana" w:hAnsi="Verdana"/>
          <w:lang w:val="ru-RU"/>
        </w:rPr>
        <w:t>поради</w:t>
      </w:r>
      <w:proofErr w:type="spellEnd"/>
      <w:r>
        <w:rPr>
          <w:rFonts w:ascii="Verdana" w:hAnsi="Verdana"/>
          <w:lang w:val="ru-RU"/>
        </w:rPr>
        <w:t xml:space="preserve"> </w:t>
      </w:r>
      <w:proofErr w:type="spellStart"/>
      <w:r>
        <w:rPr>
          <w:rFonts w:ascii="Verdana" w:hAnsi="Verdana"/>
          <w:lang w:val="ru-RU"/>
        </w:rPr>
        <w:t>назначаването</w:t>
      </w:r>
      <w:proofErr w:type="spellEnd"/>
      <w:r>
        <w:rPr>
          <w:rFonts w:ascii="Verdana" w:hAnsi="Verdana"/>
          <w:lang w:val="ru-RU"/>
        </w:rPr>
        <w:t xml:space="preserve"> </w:t>
      </w:r>
      <w:proofErr w:type="spellStart"/>
      <w:r>
        <w:rPr>
          <w:rFonts w:ascii="Verdana" w:hAnsi="Verdana"/>
          <w:lang w:val="ru-RU"/>
        </w:rPr>
        <w:t>му</w:t>
      </w:r>
      <w:proofErr w:type="spellEnd"/>
      <w:r>
        <w:rPr>
          <w:rFonts w:ascii="Verdana" w:hAnsi="Verdana"/>
          <w:lang w:val="ru-RU"/>
        </w:rPr>
        <w:t xml:space="preserve"> за член на СИК в община </w:t>
      </w:r>
      <w:proofErr w:type="spellStart"/>
      <w:r>
        <w:rPr>
          <w:rFonts w:ascii="Verdana" w:hAnsi="Verdana"/>
          <w:lang w:val="ru-RU"/>
        </w:rPr>
        <w:t>Благоевград</w:t>
      </w:r>
      <w:proofErr w:type="spellEnd"/>
      <w:r>
        <w:rPr>
          <w:rFonts w:ascii="Verdana" w:hAnsi="Verdana"/>
          <w:lang w:val="ru-RU"/>
        </w:rPr>
        <w:t xml:space="preserve">, по </w:t>
      </w:r>
      <w:proofErr w:type="spellStart"/>
      <w:r>
        <w:rPr>
          <w:rFonts w:ascii="Verdana" w:hAnsi="Verdana"/>
          <w:lang w:val="ru-RU"/>
        </w:rPr>
        <w:t>време</w:t>
      </w:r>
      <w:proofErr w:type="spellEnd"/>
      <w:r>
        <w:rPr>
          <w:rFonts w:ascii="Verdana" w:hAnsi="Verdana"/>
          <w:lang w:val="ru-RU"/>
        </w:rPr>
        <w:t xml:space="preserve"> на </w:t>
      </w:r>
      <w:proofErr w:type="spellStart"/>
      <w:r>
        <w:rPr>
          <w:rFonts w:ascii="Verdana" w:hAnsi="Verdana"/>
          <w:lang w:val="ru-RU"/>
        </w:rPr>
        <w:t>втори</w:t>
      </w:r>
      <w:proofErr w:type="spellEnd"/>
      <w:r>
        <w:rPr>
          <w:rFonts w:ascii="Verdana" w:hAnsi="Verdana"/>
          <w:lang w:val="ru-RU"/>
        </w:rPr>
        <w:t xml:space="preserve"> тур на </w:t>
      </w:r>
      <w:proofErr w:type="spellStart"/>
      <w:r>
        <w:rPr>
          <w:rFonts w:ascii="Verdana" w:hAnsi="Verdana"/>
          <w:lang w:val="ru-RU"/>
        </w:rPr>
        <w:t>изборите</w:t>
      </w:r>
      <w:proofErr w:type="spellEnd"/>
      <w:r>
        <w:rPr>
          <w:rFonts w:ascii="Verdana" w:hAnsi="Verdana"/>
          <w:lang w:val="ru-RU"/>
        </w:rPr>
        <w:t xml:space="preserve"> за </w:t>
      </w:r>
      <w:proofErr w:type="spellStart"/>
      <w:r>
        <w:rPr>
          <w:rFonts w:ascii="Verdana" w:hAnsi="Verdana"/>
          <w:lang w:val="ru-RU"/>
        </w:rPr>
        <w:t>кмет</w:t>
      </w:r>
      <w:proofErr w:type="spellEnd"/>
      <w:r>
        <w:rPr>
          <w:rFonts w:ascii="Verdana" w:hAnsi="Verdana"/>
          <w:lang w:val="ru-RU"/>
        </w:rPr>
        <w:t xml:space="preserve"> на община на 03.11.2019г. и в последствие </w:t>
      </w:r>
      <w:proofErr w:type="spellStart"/>
      <w:r>
        <w:rPr>
          <w:rFonts w:ascii="Verdana" w:hAnsi="Verdana"/>
          <w:lang w:val="ru-RU"/>
        </w:rPr>
        <w:t>издаден</w:t>
      </w:r>
      <w:proofErr w:type="spellEnd"/>
      <w:r>
        <w:rPr>
          <w:rFonts w:ascii="Verdana" w:hAnsi="Verdana"/>
          <w:lang w:val="ru-RU"/>
        </w:rPr>
        <w:t xml:space="preserve"> </w:t>
      </w:r>
      <w:proofErr w:type="spellStart"/>
      <w:r>
        <w:rPr>
          <w:rFonts w:ascii="Verdana" w:hAnsi="Verdana"/>
          <w:lang w:val="ru-RU"/>
        </w:rPr>
        <w:t>болничен</w:t>
      </w:r>
      <w:proofErr w:type="spellEnd"/>
      <w:r>
        <w:rPr>
          <w:rFonts w:ascii="Verdana" w:hAnsi="Verdana"/>
          <w:lang w:val="ru-RU"/>
        </w:rPr>
        <w:t xml:space="preserve"> лист от 04.11.2019г., на </w:t>
      </w:r>
      <w:proofErr w:type="spellStart"/>
      <w:r>
        <w:rPr>
          <w:rFonts w:ascii="Verdana" w:hAnsi="Verdana"/>
          <w:lang w:val="ru-RU"/>
        </w:rPr>
        <w:t>същият</w:t>
      </w:r>
      <w:proofErr w:type="spellEnd"/>
      <w:r>
        <w:rPr>
          <w:rFonts w:ascii="Verdana" w:hAnsi="Verdana"/>
          <w:lang w:val="ru-RU"/>
        </w:rPr>
        <w:t xml:space="preserve"> е </w:t>
      </w:r>
      <w:proofErr w:type="gramStart"/>
      <w:r>
        <w:rPr>
          <w:rFonts w:ascii="Verdana" w:hAnsi="Verdana"/>
          <w:lang w:val="ru-RU"/>
        </w:rPr>
        <w:t xml:space="preserve">отказано </w:t>
      </w:r>
      <w:proofErr w:type="spellStart"/>
      <w:r>
        <w:rPr>
          <w:rFonts w:ascii="Verdana" w:hAnsi="Verdana"/>
          <w:lang w:val="ru-RU"/>
        </w:rPr>
        <w:t>изплащане</w:t>
      </w:r>
      <w:proofErr w:type="spellEnd"/>
      <w:r>
        <w:rPr>
          <w:rFonts w:ascii="Verdana" w:hAnsi="Verdana"/>
          <w:lang w:val="ru-RU"/>
        </w:rPr>
        <w:t xml:space="preserve"> на </w:t>
      </w:r>
      <w:proofErr w:type="spellStart"/>
      <w:r>
        <w:rPr>
          <w:rFonts w:ascii="Verdana" w:hAnsi="Verdana"/>
          <w:lang w:val="ru-RU"/>
        </w:rPr>
        <w:t>пълния</w:t>
      </w:r>
      <w:proofErr w:type="spellEnd"/>
      <w:r>
        <w:rPr>
          <w:rFonts w:ascii="Verdana" w:hAnsi="Verdana"/>
          <w:lang w:val="ru-RU"/>
        </w:rPr>
        <w:t xml:space="preserve"> </w:t>
      </w:r>
      <w:proofErr w:type="spellStart"/>
      <w:r>
        <w:rPr>
          <w:rFonts w:ascii="Verdana" w:hAnsi="Verdana"/>
          <w:lang w:val="ru-RU"/>
        </w:rPr>
        <w:t>обем</w:t>
      </w:r>
      <w:proofErr w:type="spellEnd"/>
      <w:r>
        <w:rPr>
          <w:rFonts w:ascii="Verdana" w:hAnsi="Verdana"/>
          <w:lang w:val="ru-RU"/>
        </w:rPr>
        <w:t xml:space="preserve"> </w:t>
      </w:r>
      <w:proofErr w:type="spellStart"/>
      <w:r>
        <w:rPr>
          <w:rFonts w:ascii="Verdana" w:hAnsi="Verdana"/>
          <w:lang w:val="ru-RU"/>
        </w:rPr>
        <w:t>обезщетение</w:t>
      </w:r>
      <w:proofErr w:type="spellEnd"/>
      <w:r>
        <w:rPr>
          <w:rFonts w:ascii="Verdana" w:hAnsi="Verdana"/>
          <w:lang w:val="ru-RU"/>
        </w:rPr>
        <w:t xml:space="preserve"> за временна</w:t>
      </w:r>
      <w:proofErr w:type="gramEnd"/>
      <w:r>
        <w:rPr>
          <w:rFonts w:ascii="Verdana" w:hAnsi="Verdana"/>
          <w:lang w:val="ru-RU"/>
        </w:rPr>
        <w:t xml:space="preserve"> </w:t>
      </w:r>
      <w:proofErr w:type="spellStart"/>
      <w:r>
        <w:rPr>
          <w:rFonts w:ascii="Verdana" w:hAnsi="Verdana"/>
          <w:lang w:val="ru-RU"/>
        </w:rPr>
        <w:t>неработоспособност</w:t>
      </w:r>
      <w:proofErr w:type="spellEnd"/>
      <w:r>
        <w:rPr>
          <w:rFonts w:ascii="Verdana" w:hAnsi="Verdana"/>
          <w:lang w:val="ru-RU"/>
        </w:rPr>
        <w:t>.</w:t>
      </w:r>
    </w:p>
    <w:p w:rsidR="00CD36F5" w:rsidRDefault="00CD36F5" w:rsidP="00CD36F5">
      <w:pPr>
        <w:pStyle w:val="a3"/>
        <w:jc w:val="both"/>
        <w:rPr>
          <w:rFonts w:ascii="Verdana" w:hAnsi="Verdana"/>
          <w:lang w:val="ru-RU"/>
        </w:rPr>
      </w:pPr>
      <w:r>
        <w:rPr>
          <w:rFonts w:ascii="Verdana" w:hAnsi="Verdana"/>
          <w:lang w:val="ru-RU"/>
        </w:rPr>
        <w:t xml:space="preserve">Михаил </w:t>
      </w:r>
      <w:proofErr w:type="spellStart"/>
      <w:r>
        <w:rPr>
          <w:rFonts w:ascii="Verdana" w:hAnsi="Verdana"/>
          <w:lang w:val="ru-RU"/>
        </w:rPr>
        <w:t>Божидаров</w:t>
      </w:r>
      <w:proofErr w:type="spellEnd"/>
      <w:r>
        <w:rPr>
          <w:rFonts w:ascii="Verdana" w:hAnsi="Verdana"/>
          <w:lang w:val="ru-RU"/>
        </w:rPr>
        <w:t xml:space="preserve"> Иванов </w:t>
      </w:r>
      <w:proofErr w:type="spellStart"/>
      <w:r>
        <w:rPr>
          <w:rFonts w:ascii="Verdana" w:hAnsi="Verdana"/>
          <w:lang w:val="ru-RU"/>
        </w:rPr>
        <w:t>желае</w:t>
      </w:r>
      <w:proofErr w:type="spellEnd"/>
      <w:r>
        <w:rPr>
          <w:rFonts w:ascii="Verdana" w:hAnsi="Verdana"/>
          <w:lang w:val="ru-RU"/>
        </w:rPr>
        <w:t xml:space="preserve"> ОИК </w:t>
      </w:r>
      <w:proofErr w:type="spellStart"/>
      <w:r>
        <w:rPr>
          <w:rFonts w:ascii="Verdana" w:hAnsi="Verdana"/>
          <w:lang w:val="ru-RU"/>
        </w:rPr>
        <w:t>Благоевград</w:t>
      </w:r>
      <w:proofErr w:type="spellEnd"/>
      <w:r>
        <w:rPr>
          <w:rFonts w:ascii="Verdana" w:hAnsi="Verdana"/>
          <w:lang w:val="ru-RU"/>
        </w:rPr>
        <w:t xml:space="preserve"> </w:t>
      </w:r>
      <w:proofErr w:type="gramStart"/>
      <w:r>
        <w:rPr>
          <w:rFonts w:ascii="Verdana" w:hAnsi="Verdana"/>
          <w:lang w:val="ru-RU"/>
        </w:rPr>
        <w:t xml:space="preserve">да </w:t>
      </w:r>
      <w:proofErr w:type="spellStart"/>
      <w:r>
        <w:rPr>
          <w:rFonts w:ascii="Verdana" w:hAnsi="Verdana"/>
          <w:lang w:val="ru-RU"/>
        </w:rPr>
        <w:t>му</w:t>
      </w:r>
      <w:proofErr w:type="spellEnd"/>
      <w:proofErr w:type="gramEnd"/>
      <w:r>
        <w:rPr>
          <w:rFonts w:ascii="Verdana" w:hAnsi="Verdana"/>
          <w:lang w:val="ru-RU"/>
        </w:rPr>
        <w:t xml:space="preserve"> </w:t>
      </w:r>
      <w:proofErr w:type="spellStart"/>
      <w:r>
        <w:rPr>
          <w:rFonts w:ascii="Verdana" w:hAnsi="Verdana"/>
          <w:lang w:val="ru-RU"/>
        </w:rPr>
        <w:t>изплати</w:t>
      </w:r>
      <w:proofErr w:type="spellEnd"/>
      <w:r>
        <w:rPr>
          <w:rFonts w:ascii="Verdana" w:hAnsi="Verdana"/>
          <w:lang w:val="ru-RU"/>
        </w:rPr>
        <w:t xml:space="preserve"> </w:t>
      </w:r>
      <w:proofErr w:type="spellStart"/>
      <w:r>
        <w:rPr>
          <w:rFonts w:ascii="Verdana" w:hAnsi="Verdana"/>
          <w:lang w:val="ru-RU"/>
        </w:rPr>
        <w:t>отказания</w:t>
      </w:r>
      <w:proofErr w:type="spellEnd"/>
      <w:r>
        <w:rPr>
          <w:rFonts w:ascii="Verdana" w:hAnsi="Verdana"/>
          <w:lang w:val="ru-RU"/>
        </w:rPr>
        <w:t xml:space="preserve"> размер на </w:t>
      </w:r>
      <w:proofErr w:type="spellStart"/>
      <w:r>
        <w:rPr>
          <w:rFonts w:ascii="Verdana" w:hAnsi="Verdana"/>
          <w:lang w:val="ru-RU"/>
        </w:rPr>
        <w:t>болничния</w:t>
      </w:r>
      <w:proofErr w:type="spellEnd"/>
      <w:r>
        <w:rPr>
          <w:rFonts w:ascii="Verdana" w:hAnsi="Verdana"/>
          <w:lang w:val="ru-RU"/>
        </w:rPr>
        <w:t xml:space="preserve"> лист, </w:t>
      </w:r>
      <w:proofErr w:type="spellStart"/>
      <w:r>
        <w:rPr>
          <w:rFonts w:ascii="Verdana" w:hAnsi="Verdana"/>
          <w:lang w:val="ru-RU"/>
        </w:rPr>
        <w:t>тъй</w:t>
      </w:r>
      <w:proofErr w:type="spellEnd"/>
      <w:r>
        <w:rPr>
          <w:rFonts w:ascii="Verdana" w:hAnsi="Verdana"/>
          <w:lang w:val="ru-RU"/>
        </w:rPr>
        <w:t xml:space="preserve"> </w:t>
      </w:r>
      <w:proofErr w:type="spellStart"/>
      <w:r>
        <w:rPr>
          <w:rFonts w:ascii="Verdana" w:hAnsi="Verdana"/>
          <w:lang w:val="ru-RU"/>
        </w:rPr>
        <w:t>като</w:t>
      </w:r>
      <w:proofErr w:type="spellEnd"/>
      <w:r>
        <w:rPr>
          <w:rFonts w:ascii="Verdana" w:hAnsi="Verdana"/>
          <w:lang w:val="ru-RU"/>
        </w:rPr>
        <w:t xml:space="preserve"> </w:t>
      </w:r>
      <w:proofErr w:type="spellStart"/>
      <w:r>
        <w:rPr>
          <w:rFonts w:ascii="Verdana" w:hAnsi="Verdana"/>
          <w:lang w:val="ru-RU"/>
        </w:rPr>
        <w:t>според</w:t>
      </w:r>
      <w:proofErr w:type="spellEnd"/>
      <w:r>
        <w:rPr>
          <w:rFonts w:ascii="Verdana" w:hAnsi="Verdana"/>
          <w:lang w:val="ru-RU"/>
        </w:rPr>
        <w:t xml:space="preserve"> ТП на НОИ </w:t>
      </w:r>
      <w:proofErr w:type="spellStart"/>
      <w:r>
        <w:rPr>
          <w:rFonts w:ascii="Verdana" w:hAnsi="Verdana"/>
          <w:lang w:val="ru-RU"/>
        </w:rPr>
        <w:t>Кюстендил</w:t>
      </w:r>
      <w:proofErr w:type="spellEnd"/>
      <w:r>
        <w:rPr>
          <w:rFonts w:ascii="Verdana" w:hAnsi="Verdana"/>
          <w:lang w:val="ru-RU"/>
        </w:rPr>
        <w:t xml:space="preserve"> именно ОИК се </w:t>
      </w:r>
      <w:proofErr w:type="spellStart"/>
      <w:r>
        <w:rPr>
          <w:rFonts w:ascii="Verdana" w:hAnsi="Verdana"/>
          <w:lang w:val="ru-RU"/>
        </w:rPr>
        <w:t>явява</w:t>
      </w:r>
      <w:proofErr w:type="spellEnd"/>
      <w:r>
        <w:rPr>
          <w:rFonts w:ascii="Verdana" w:hAnsi="Verdana"/>
          <w:lang w:val="ru-RU"/>
        </w:rPr>
        <w:t xml:space="preserve"> </w:t>
      </w:r>
      <w:proofErr w:type="spellStart"/>
      <w:r>
        <w:rPr>
          <w:rFonts w:ascii="Verdana" w:hAnsi="Verdana"/>
          <w:lang w:val="ru-RU"/>
        </w:rPr>
        <w:t>работодател</w:t>
      </w:r>
      <w:proofErr w:type="spellEnd"/>
      <w:r>
        <w:rPr>
          <w:rFonts w:ascii="Verdana" w:hAnsi="Verdana"/>
          <w:lang w:val="ru-RU"/>
        </w:rPr>
        <w:t xml:space="preserve"> на г-н Иванов, </w:t>
      </w:r>
      <w:proofErr w:type="spellStart"/>
      <w:r>
        <w:rPr>
          <w:rFonts w:ascii="Verdana" w:hAnsi="Verdana"/>
          <w:lang w:val="ru-RU"/>
        </w:rPr>
        <w:t>тъй</w:t>
      </w:r>
      <w:proofErr w:type="spellEnd"/>
      <w:r>
        <w:rPr>
          <w:rFonts w:ascii="Verdana" w:hAnsi="Verdana"/>
          <w:lang w:val="ru-RU"/>
        </w:rPr>
        <w:t xml:space="preserve"> </w:t>
      </w:r>
      <w:proofErr w:type="spellStart"/>
      <w:r>
        <w:rPr>
          <w:rFonts w:ascii="Verdana" w:hAnsi="Verdana"/>
          <w:lang w:val="ru-RU"/>
        </w:rPr>
        <w:t>като</w:t>
      </w:r>
      <w:proofErr w:type="spellEnd"/>
      <w:r>
        <w:rPr>
          <w:rFonts w:ascii="Verdana" w:hAnsi="Verdana"/>
          <w:lang w:val="ru-RU"/>
        </w:rPr>
        <w:t xml:space="preserve"> </w:t>
      </w:r>
      <w:proofErr w:type="spellStart"/>
      <w:r>
        <w:rPr>
          <w:rFonts w:ascii="Verdana" w:hAnsi="Verdana"/>
          <w:lang w:val="ru-RU"/>
        </w:rPr>
        <w:t>го</w:t>
      </w:r>
      <w:proofErr w:type="spellEnd"/>
      <w:r>
        <w:rPr>
          <w:rFonts w:ascii="Verdana" w:hAnsi="Verdana"/>
          <w:lang w:val="ru-RU"/>
        </w:rPr>
        <w:t xml:space="preserve"> била назначила с решение </w:t>
      </w:r>
      <w:proofErr w:type="spellStart"/>
      <w:r>
        <w:rPr>
          <w:rFonts w:ascii="Verdana" w:hAnsi="Verdana"/>
          <w:lang w:val="ru-RU"/>
        </w:rPr>
        <w:t>като</w:t>
      </w:r>
      <w:proofErr w:type="spellEnd"/>
      <w:r>
        <w:rPr>
          <w:rFonts w:ascii="Verdana" w:hAnsi="Verdana"/>
          <w:lang w:val="ru-RU"/>
        </w:rPr>
        <w:t xml:space="preserve"> член на СИК.</w:t>
      </w:r>
    </w:p>
    <w:p w:rsidR="00CD36F5" w:rsidRDefault="00CD36F5" w:rsidP="00CD36F5">
      <w:pPr>
        <w:pStyle w:val="a3"/>
        <w:jc w:val="both"/>
        <w:rPr>
          <w:rFonts w:ascii="Verdana" w:hAnsi="Verdana"/>
          <w:lang w:val="ru-RU"/>
        </w:rPr>
      </w:pPr>
    </w:p>
    <w:p w:rsidR="00CD36F5" w:rsidRDefault="00CD36F5" w:rsidP="00CD36F5">
      <w:pPr>
        <w:pStyle w:val="a3"/>
        <w:jc w:val="both"/>
        <w:rPr>
          <w:rFonts w:ascii="Verdana" w:hAnsi="Verdana"/>
          <w:lang w:val="ru-RU"/>
        </w:rPr>
      </w:pPr>
      <w:proofErr w:type="spellStart"/>
      <w:r>
        <w:rPr>
          <w:rFonts w:ascii="Verdana" w:hAnsi="Verdana"/>
          <w:lang w:val="ru-RU"/>
        </w:rPr>
        <w:t>Ето</w:t>
      </w:r>
      <w:proofErr w:type="spellEnd"/>
      <w:r>
        <w:rPr>
          <w:rFonts w:ascii="Verdana" w:hAnsi="Verdana"/>
          <w:lang w:val="ru-RU"/>
        </w:rPr>
        <w:t xml:space="preserve"> </w:t>
      </w:r>
      <w:proofErr w:type="spellStart"/>
      <w:r>
        <w:rPr>
          <w:rFonts w:ascii="Verdana" w:hAnsi="Verdana"/>
          <w:lang w:val="ru-RU"/>
        </w:rPr>
        <w:t>защо</w:t>
      </w:r>
      <w:proofErr w:type="spellEnd"/>
      <w:r>
        <w:rPr>
          <w:rFonts w:ascii="Verdana" w:hAnsi="Verdana"/>
          <w:lang w:val="ru-RU"/>
        </w:rPr>
        <w:t xml:space="preserve"> Ви молим да </w:t>
      </w:r>
      <w:proofErr w:type="spellStart"/>
      <w:r>
        <w:rPr>
          <w:rFonts w:ascii="Verdana" w:hAnsi="Verdana"/>
          <w:lang w:val="ru-RU"/>
        </w:rPr>
        <w:t>извършите</w:t>
      </w:r>
      <w:proofErr w:type="spellEnd"/>
      <w:r>
        <w:rPr>
          <w:rFonts w:ascii="Verdana" w:hAnsi="Verdana"/>
          <w:lang w:val="ru-RU"/>
        </w:rPr>
        <w:t xml:space="preserve"> проверка </w:t>
      </w:r>
      <w:proofErr w:type="gramStart"/>
      <w:r>
        <w:rPr>
          <w:rFonts w:ascii="Verdana" w:hAnsi="Verdana"/>
          <w:lang w:val="ru-RU"/>
        </w:rPr>
        <w:t>по</w:t>
      </w:r>
      <w:proofErr w:type="gramEnd"/>
      <w:r>
        <w:rPr>
          <w:rFonts w:ascii="Verdana" w:hAnsi="Verdana"/>
          <w:lang w:val="ru-RU"/>
        </w:rPr>
        <w:t xml:space="preserve"> </w:t>
      </w:r>
      <w:proofErr w:type="gramStart"/>
      <w:r>
        <w:rPr>
          <w:rFonts w:ascii="Verdana" w:hAnsi="Verdana"/>
          <w:lang w:val="ru-RU"/>
        </w:rPr>
        <w:t>сигнала</w:t>
      </w:r>
      <w:proofErr w:type="gramEnd"/>
      <w:r>
        <w:rPr>
          <w:rFonts w:ascii="Verdana" w:hAnsi="Verdana"/>
          <w:lang w:val="ru-RU"/>
        </w:rPr>
        <w:t xml:space="preserve">, и да </w:t>
      </w:r>
      <w:proofErr w:type="spellStart"/>
      <w:r>
        <w:rPr>
          <w:rFonts w:ascii="Verdana" w:hAnsi="Verdana"/>
          <w:lang w:val="ru-RU"/>
        </w:rPr>
        <w:t>предприемете</w:t>
      </w:r>
      <w:proofErr w:type="spellEnd"/>
      <w:r>
        <w:rPr>
          <w:rFonts w:ascii="Verdana" w:hAnsi="Verdana"/>
          <w:lang w:val="ru-RU"/>
        </w:rPr>
        <w:t xml:space="preserve"> </w:t>
      </w:r>
      <w:proofErr w:type="spellStart"/>
      <w:r>
        <w:rPr>
          <w:rFonts w:ascii="Verdana" w:hAnsi="Verdana"/>
          <w:lang w:val="ru-RU"/>
        </w:rPr>
        <w:t>необходимото</w:t>
      </w:r>
      <w:proofErr w:type="spellEnd"/>
      <w:r>
        <w:rPr>
          <w:rFonts w:ascii="Verdana" w:hAnsi="Verdana"/>
          <w:lang w:val="ru-RU"/>
        </w:rPr>
        <w:t xml:space="preserve"> за </w:t>
      </w:r>
      <w:proofErr w:type="spellStart"/>
      <w:r>
        <w:rPr>
          <w:rFonts w:ascii="Verdana" w:hAnsi="Verdana"/>
          <w:lang w:val="ru-RU"/>
        </w:rPr>
        <w:t>установяване</w:t>
      </w:r>
      <w:proofErr w:type="spellEnd"/>
      <w:r>
        <w:rPr>
          <w:rFonts w:ascii="Verdana" w:hAnsi="Verdana"/>
          <w:lang w:val="ru-RU"/>
        </w:rPr>
        <w:t xml:space="preserve"> на </w:t>
      </w:r>
      <w:proofErr w:type="spellStart"/>
      <w:r>
        <w:rPr>
          <w:rFonts w:ascii="Verdana" w:hAnsi="Verdana"/>
          <w:lang w:val="ru-RU"/>
        </w:rPr>
        <w:t>причината</w:t>
      </w:r>
      <w:proofErr w:type="spellEnd"/>
      <w:r>
        <w:rPr>
          <w:rFonts w:ascii="Verdana" w:hAnsi="Verdana"/>
          <w:lang w:val="ru-RU"/>
        </w:rPr>
        <w:t xml:space="preserve"> за </w:t>
      </w:r>
      <w:proofErr w:type="spellStart"/>
      <w:r>
        <w:rPr>
          <w:rFonts w:ascii="Verdana" w:hAnsi="Verdana"/>
          <w:lang w:val="ru-RU"/>
        </w:rPr>
        <w:t>неизплатения</w:t>
      </w:r>
      <w:proofErr w:type="spellEnd"/>
      <w:r>
        <w:rPr>
          <w:rFonts w:ascii="Verdana" w:hAnsi="Verdana"/>
          <w:lang w:val="ru-RU"/>
        </w:rPr>
        <w:t xml:space="preserve"> размер на </w:t>
      </w:r>
      <w:proofErr w:type="spellStart"/>
      <w:r>
        <w:rPr>
          <w:rFonts w:ascii="Verdana" w:hAnsi="Verdana"/>
          <w:lang w:val="ru-RU"/>
        </w:rPr>
        <w:t>болничния</w:t>
      </w:r>
      <w:proofErr w:type="spellEnd"/>
      <w:r>
        <w:rPr>
          <w:rFonts w:ascii="Verdana" w:hAnsi="Verdana"/>
          <w:lang w:val="ru-RU"/>
        </w:rPr>
        <w:t xml:space="preserve"> лист.</w:t>
      </w:r>
    </w:p>
    <w:p w:rsidR="00CD36F5" w:rsidRDefault="00CD36F5" w:rsidP="00CD36F5">
      <w:pPr>
        <w:pStyle w:val="a3"/>
        <w:jc w:val="both"/>
        <w:rPr>
          <w:rFonts w:ascii="Verdana" w:hAnsi="Verdana"/>
          <w:lang w:val="ru-RU"/>
        </w:rPr>
      </w:pPr>
    </w:p>
    <w:p w:rsidR="00CD36F5" w:rsidRDefault="00CD36F5" w:rsidP="00CD36F5">
      <w:pPr>
        <w:pStyle w:val="a3"/>
        <w:jc w:val="both"/>
        <w:rPr>
          <w:rFonts w:ascii="Verdana" w:hAnsi="Verdana"/>
          <w:lang w:val="ru-RU"/>
        </w:rPr>
      </w:pPr>
    </w:p>
    <w:p w:rsidR="007E4040" w:rsidRDefault="007E4040" w:rsidP="007E4040">
      <w:pPr>
        <w:jc w:val="both"/>
        <w:rPr>
          <w:rFonts w:ascii="Verdana" w:hAnsi="Verdana"/>
          <w:lang w:val="ru-RU"/>
        </w:rPr>
      </w:pPr>
      <w:proofErr w:type="spellStart"/>
      <w:r>
        <w:rPr>
          <w:rFonts w:ascii="Verdana" w:hAnsi="Verdana"/>
        </w:rPr>
        <w:t>Оправомощава</w:t>
      </w:r>
      <w:proofErr w:type="spellEnd"/>
      <w:r>
        <w:rPr>
          <w:rFonts w:ascii="Verdana" w:hAnsi="Verdana"/>
        </w:rPr>
        <w:t xml:space="preserve"> Председателят на ОИК и секретаря на ОИК  да подпишат и писмото.</w:t>
      </w:r>
    </w:p>
    <w:p w:rsidR="007E4040" w:rsidRDefault="007E4040" w:rsidP="00710DC3">
      <w:pPr>
        <w:pStyle w:val="a3"/>
        <w:jc w:val="both"/>
        <w:rPr>
          <w:rFonts w:ascii="Verdana" w:hAnsi="Verdana"/>
          <w:lang w:val="ru-RU"/>
        </w:rPr>
      </w:pPr>
    </w:p>
    <w:p w:rsidR="005F22C1" w:rsidRDefault="005F22C1" w:rsidP="00710DC3">
      <w:pPr>
        <w:pStyle w:val="a3"/>
        <w:jc w:val="both"/>
        <w:rPr>
          <w:rFonts w:ascii="Verdana" w:hAnsi="Verdana"/>
          <w:lang w:val="ru-RU"/>
        </w:rPr>
      </w:pPr>
    </w:p>
    <w:p w:rsidR="00C22AF1" w:rsidRPr="00C22AF1" w:rsidRDefault="00C22AF1" w:rsidP="00C22AF1">
      <w:pPr>
        <w:jc w:val="both"/>
        <w:rPr>
          <w:rFonts w:ascii="Verdana" w:hAnsi="Verdana"/>
          <w:lang w:val="ru-RU"/>
        </w:rPr>
      </w:pPr>
      <w:proofErr w:type="spellStart"/>
      <w:r>
        <w:rPr>
          <w:rFonts w:ascii="Verdana" w:hAnsi="Verdana"/>
          <w:lang w:val="ru-RU"/>
        </w:rPr>
        <w:t>Колеги</w:t>
      </w:r>
      <w:proofErr w:type="spellEnd"/>
      <w:r>
        <w:rPr>
          <w:rFonts w:ascii="Verdana" w:hAnsi="Verdana"/>
          <w:lang w:val="ru-RU"/>
        </w:rPr>
        <w:t xml:space="preserve">, </w:t>
      </w:r>
      <w:proofErr w:type="spellStart"/>
      <w:r>
        <w:rPr>
          <w:rFonts w:ascii="Verdana" w:hAnsi="Verdana"/>
          <w:lang w:val="ru-RU"/>
        </w:rPr>
        <w:t>предлагам</w:t>
      </w:r>
      <w:proofErr w:type="spellEnd"/>
      <w:r>
        <w:rPr>
          <w:rFonts w:ascii="Verdana" w:hAnsi="Verdana"/>
          <w:lang w:val="ru-RU"/>
        </w:rPr>
        <w:t xml:space="preserve"> на </w:t>
      </w:r>
      <w:proofErr w:type="spellStart"/>
      <w:r>
        <w:rPr>
          <w:rFonts w:ascii="Verdana" w:hAnsi="Verdana"/>
          <w:lang w:val="ru-RU"/>
        </w:rPr>
        <w:t>гласуване</w:t>
      </w:r>
      <w:proofErr w:type="spellEnd"/>
      <w:r>
        <w:rPr>
          <w:rFonts w:ascii="Verdana" w:hAnsi="Verdana"/>
          <w:lang w:val="ru-RU"/>
        </w:rPr>
        <w:t xml:space="preserve"> </w:t>
      </w:r>
      <w:proofErr w:type="spellStart"/>
      <w:r>
        <w:rPr>
          <w:rFonts w:ascii="Verdana" w:hAnsi="Verdana"/>
          <w:lang w:val="ru-RU"/>
        </w:rPr>
        <w:t>този</w:t>
      </w:r>
      <w:proofErr w:type="spellEnd"/>
      <w:r>
        <w:rPr>
          <w:rFonts w:ascii="Verdana" w:hAnsi="Verdana"/>
          <w:lang w:val="ru-RU"/>
        </w:rPr>
        <w:t xml:space="preserve"> проект за </w:t>
      </w:r>
      <w:proofErr w:type="spellStart"/>
      <w:r>
        <w:rPr>
          <w:rFonts w:ascii="Verdana" w:hAnsi="Verdana"/>
          <w:lang w:val="ru-RU"/>
        </w:rPr>
        <w:t>протоколно</w:t>
      </w:r>
      <w:proofErr w:type="spellEnd"/>
      <w:r>
        <w:rPr>
          <w:rFonts w:ascii="Verdana" w:hAnsi="Verdana"/>
          <w:lang w:val="ru-RU"/>
        </w:rPr>
        <w:t xml:space="preserve"> решение.</w:t>
      </w:r>
    </w:p>
    <w:p w:rsidR="008652A7" w:rsidRDefault="00C22AF1" w:rsidP="00D03713">
      <w:pPr>
        <w:jc w:val="both"/>
        <w:rPr>
          <w:rFonts w:ascii="Verdana" w:hAnsi="Verdana"/>
          <w:lang w:val="ru-RU"/>
        </w:rPr>
      </w:pPr>
      <w:r>
        <w:rPr>
          <w:rFonts w:ascii="Verdana" w:hAnsi="Verdana"/>
          <w:lang w:val="ru-RU"/>
        </w:rPr>
        <w:t xml:space="preserve">Не </w:t>
      </w:r>
      <w:proofErr w:type="spellStart"/>
      <w:r>
        <w:rPr>
          <w:rFonts w:ascii="Verdana" w:hAnsi="Verdana"/>
          <w:lang w:val="ru-RU"/>
        </w:rPr>
        <w:t>виждам</w:t>
      </w:r>
      <w:proofErr w:type="spellEnd"/>
      <w:r>
        <w:rPr>
          <w:rFonts w:ascii="Verdana" w:hAnsi="Verdana"/>
          <w:lang w:val="ru-RU"/>
        </w:rPr>
        <w:t xml:space="preserve"> против, </w:t>
      </w:r>
      <w:proofErr w:type="spellStart"/>
      <w:r>
        <w:rPr>
          <w:rFonts w:ascii="Verdana" w:hAnsi="Verdana"/>
          <w:lang w:val="ru-RU"/>
        </w:rPr>
        <w:t>приемаме</w:t>
      </w:r>
      <w:proofErr w:type="spellEnd"/>
      <w:r>
        <w:rPr>
          <w:rFonts w:ascii="Verdana" w:hAnsi="Verdana"/>
          <w:lang w:val="ru-RU"/>
        </w:rPr>
        <w:t xml:space="preserve"> с 13 гласа ЗА </w:t>
      </w:r>
      <w:proofErr w:type="spellStart"/>
      <w:r>
        <w:rPr>
          <w:rFonts w:ascii="Verdana" w:hAnsi="Verdana"/>
          <w:lang w:val="ru-RU"/>
        </w:rPr>
        <w:t>протоколно</w:t>
      </w:r>
      <w:proofErr w:type="spellEnd"/>
      <w:r>
        <w:rPr>
          <w:rFonts w:ascii="Verdana" w:hAnsi="Verdana"/>
          <w:lang w:val="ru-RU"/>
        </w:rPr>
        <w:t xml:space="preserve"> решение 1/</w:t>
      </w:r>
      <w:r w:rsidR="00CD36F5">
        <w:rPr>
          <w:rFonts w:ascii="Verdana" w:hAnsi="Verdana"/>
          <w:lang w:val="ru-RU"/>
        </w:rPr>
        <w:t>20</w:t>
      </w:r>
      <w:r>
        <w:rPr>
          <w:rFonts w:ascii="Verdana" w:hAnsi="Verdana"/>
          <w:lang w:val="ru-RU"/>
        </w:rPr>
        <w:t>.12.2019г.</w:t>
      </w:r>
    </w:p>
    <w:p w:rsidR="00CD36F5" w:rsidRDefault="00CD36F5" w:rsidP="00CD36F5">
      <w:pPr>
        <w:pStyle w:val="a3"/>
        <w:jc w:val="both"/>
        <w:rPr>
          <w:rFonts w:ascii="Verdana" w:hAnsi="Verdana"/>
          <w:lang w:val="ru-RU"/>
        </w:rPr>
      </w:pPr>
    </w:p>
    <w:p w:rsidR="00CD36F5" w:rsidRDefault="00CD36F5" w:rsidP="00CD36F5">
      <w:pPr>
        <w:pStyle w:val="a3"/>
        <w:jc w:val="both"/>
        <w:rPr>
          <w:rFonts w:ascii="Verdana" w:hAnsi="Verdana"/>
          <w:lang w:val="ru-RU"/>
        </w:rPr>
      </w:pPr>
    </w:p>
    <w:p w:rsidR="00CD36F5" w:rsidRDefault="00CD36F5" w:rsidP="00CD36F5">
      <w:pPr>
        <w:pStyle w:val="a3"/>
        <w:jc w:val="both"/>
        <w:rPr>
          <w:rFonts w:ascii="Verdana" w:hAnsi="Verdana"/>
          <w:lang w:val="ru-RU"/>
        </w:rPr>
      </w:pPr>
    </w:p>
    <w:p w:rsidR="00CD36F5" w:rsidRDefault="00CD36F5" w:rsidP="00CD36F5">
      <w:pPr>
        <w:pStyle w:val="a3"/>
        <w:jc w:val="both"/>
        <w:rPr>
          <w:rFonts w:ascii="Verdana" w:hAnsi="Verdana"/>
          <w:lang w:val="ru-RU"/>
        </w:rPr>
      </w:pPr>
    </w:p>
    <w:p w:rsidR="00CD36F5" w:rsidRDefault="00CD36F5" w:rsidP="00CD36F5">
      <w:pPr>
        <w:pStyle w:val="a3"/>
        <w:jc w:val="both"/>
        <w:rPr>
          <w:rFonts w:ascii="Verdana" w:hAnsi="Verdana"/>
          <w:lang w:val="ru-RU"/>
        </w:rPr>
      </w:pPr>
    </w:p>
    <w:p w:rsidR="00C22AF1" w:rsidRDefault="005F22C1" w:rsidP="00CD36F5">
      <w:pPr>
        <w:pStyle w:val="a3"/>
        <w:jc w:val="both"/>
        <w:rPr>
          <w:rFonts w:ascii="Verdana" w:hAnsi="Verdana"/>
          <w:b/>
          <w:lang w:val="ru-RU"/>
        </w:rPr>
      </w:pPr>
      <w:r w:rsidRPr="00CD36F5">
        <w:rPr>
          <w:rFonts w:ascii="Verdana" w:hAnsi="Verdana"/>
          <w:b/>
          <w:lang w:val="ru-RU"/>
        </w:rPr>
        <w:lastRenderedPageBreak/>
        <w:t>Т</w:t>
      </w:r>
      <w:r w:rsidR="00CD36F5" w:rsidRPr="00CD36F5">
        <w:rPr>
          <w:rFonts w:ascii="Verdana" w:hAnsi="Verdana"/>
          <w:b/>
          <w:lang w:val="ru-RU"/>
        </w:rPr>
        <w:t xml:space="preserve">очка 2 </w:t>
      </w:r>
    </w:p>
    <w:p w:rsidR="00505D04" w:rsidRDefault="00505D04" w:rsidP="00CD36F5">
      <w:pPr>
        <w:pStyle w:val="a3"/>
        <w:jc w:val="both"/>
        <w:rPr>
          <w:rFonts w:ascii="Verdana" w:hAnsi="Verdana"/>
          <w:b/>
          <w:lang w:val="ru-RU"/>
        </w:rPr>
      </w:pPr>
    </w:p>
    <w:p w:rsidR="00505D04" w:rsidRDefault="00505D04" w:rsidP="00CD36F5">
      <w:pPr>
        <w:pStyle w:val="a3"/>
        <w:jc w:val="both"/>
        <w:rPr>
          <w:rFonts w:ascii="Verdana" w:hAnsi="Verdana"/>
          <w:b/>
          <w:lang w:val="ru-RU"/>
        </w:rPr>
      </w:pPr>
      <w:r>
        <w:rPr>
          <w:rFonts w:ascii="Verdana" w:hAnsi="Verdana"/>
          <w:b/>
          <w:lang w:val="ru-RU"/>
        </w:rPr>
        <w:t xml:space="preserve">Мартин </w:t>
      </w:r>
      <w:proofErr w:type="spellStart"/>
      <w:r>
        <w:rPr>
          <w:rFonts w:ascii="Verdana" w:hAnsi="Verdana"/>
          <w:b/>
          <w:lang w:val="ru-RU"/>
        </w:rPr>
        <w:t>Бусаров</w:t>
      </w:r>
      <w:proofErr w:type="spellEnd"/>
      <w:r>
        <w:rPr>
          <w:rFonts w:ascii="Verdana" w:hAnsi="Verdana"/>
          <w:b/>
          <w:lang w:val="ru-RU"/>
        </w:rPr>
        <w:t>:</w:t>
      </w:r>
    </w:p>
    <w:p w:rsidR="00505D04" w:rsidRDefault="00505D04" w:rsidP="00CD36F5">
      <w:pPr>
        <w:pStyle w:val="a3"/>
        <w:jc w:val="both"/>
        <w:rPr>
          <w:rFonts w:ascii="Verdana" w:hAnsi="Verdana"/>
          <w:b/>
          <w:lang w:val="ru-RU"/>
        </w:rPr>
      </w:pPr>
    </w:p>
    <w:p w:rsidR="00505D04" w:rsidRDefault="00505D04" w:rsidP="00CD36F5">
      <w:pPr>
        <w:pStyle w:val="a3"/>
        <w:jc w:val="both"/>
        <w:rPr>
          <w:rFonts w:ascii="Verdana" w:hAnsi="Verdana"/>
          <w:lang w:val="ru-RU"/>
        </w:rPr>
      </w:pPr>
      <w:proofErr w:type="spellStart"/>
      <w:r>
        <w:rPr>
          <w:rFonts w:ascii="Verdana" w:hAnsi="Verdana"/>
          <w:lang w:val="ru-RU"/>
        </w:rPr>
        <w:t>Колеги</w:t>
      </w:r>
      <w:proofErr w:type="spellEnd"/>
      <w:r>
        <w:rPr>
          <w:rFonts w:ascii="Verdana" w:hAnsi="Verdana"/>
          <w:lang w:val="ru-RU"/>
        </w:rPr>
        <w:t xml:space="preserve">, </w:t>
      </w:r>
      <w:proofErr w:type="spellStart"/>
      <w:r>
        <w:rPr>
          <w:rFonts w:ascii="Verdana" w:hAnsi="Verdana"/>
          <w:lang w:val="ru-RU"/>
        </w:rPr>
        <w:t>преминаваме</w:t>
      </w:r>
      <w:proofErr w:type="spellEnd"/>
      <w:r>
        <w:rPr>
          <w:rFonts w:ascii="Verdana" w:hAnsi="Verdana"/>
          <w:lang w:val="ru-RU"/>
        </w:rPr>
        <w:t xml:space="preserve"> </w:t>
      </w:r>
      <w:proofErr w:type="spellStart"/>
      <w:r>
        <w:rPr>
          <w:rFonts w:ascii="Verdana" w:hAnsi="Verdana"/>
          <w:lang w:val="ru-RU"/>
        </w:rPr>
        <w:t>към</w:t>
      </w:r>
      <w:proofErr w:type="spellEnd"/>
      <w:r>
        <w:rPr>
          <w:rFonts w:ascii="Verdana" w:hAnsi="Verdana"/>
          <w:lang w:val="ru-RU"/>
        </w:rPr>
        <w:t xml:space="preserve"> </w:t>
      </w:r>
      <w:proofErr w:type="spellStart"/>
      <w:r>
        <w:rPr>
          <w:rFonts w:ascii="Verdana" w:hAnsi="Verdana"/>
          <w:lang w:val="ru-RU"/>
        </w:rPr>
        <w:t>разглеждане</w:t>
      </w:r>
      <w:proofErr w:type="spellEnd"/>
      <w:r>
        <w:rPr>
          <w:rFonts w:ascii="Verdana" w:hAnsi="Verdana"/>
          <w:lang w:val="ru-RU"/>
        </w:rPr>
        <w:t xml:space="preserve"> и </w:t>
      </w:r>
      <w:proofErr w:type="spellStart"/>
      <w:r>
        <w:rPr>
          <w:rFonts w:ascii="Verdana" w:hAnsi="Verdana"/>
          <w:lang w:val="ru-RU"/>
        </w:rPr>
        <w:t>обсъждане</w:t>
      </w:r>
      <w:proofErr w:type="spellEnd"/>
      <w:r>
        <w:rPr>
          <w:rFonts w:ascii="Verdana" w:hAnsi="Verdana"/>
          <w:lang w:val="ru-RU"/>
        </w:rPr>
        <w:t xml:space="preserve"> на сигнал с </w:t>
      </w:r>
      <w:proofErr w:type="spellStart"/>
      <w:r>
        <w:rPr>
          <w:rFonts w:ascii="Verdana" w:hAnsi="Verdana"/>
          <w:lang w:val="ru-RU"/>
        </w:rPr>
        <w:t>вх</w:t>
      </w:r>
      <w:proofErr w:type="gramStart"/>
      <w:r>
        <w:rPr>
          <w:rFonts w:ascii="Verdana" w:hAnsi="Verdana"/>
          <w:lang w:val="ru-RU"/>
        </w:rPr>
        <w:t>.н</w:t>
      </w:r>
      <w:proofErr w:type="gramEnd"/>
      <w:r>
        <w:rPr>
          <w:rFonts w:ascii="Verdana" w:hAnsi="Verdana"/>
          <w:lang w:val="ru-RU"/>
        </w:rPr>
        <w:t>омер</w:t>
      </w:r>
      <w:proofErr w:type="spellEnd"/>
      <w:r>
        <w:rPr>
          <w:rFonts w:ascii="Verdana" w:hAnsi="Verdana"/>
          <w:lang w:val="ru-RU"/>
        </w:rPr>
        <w:t xml:space="preserve"> 506/10.12.2019г.</w:t>
      </w:r>
    </w:p>
    <w:p w:rsidR="006935C0" w:rsidRDefault="006935C0" w:rsidP="00CD36F5">
      <w:pPr>
        <w:pStyle w:val="a3"/>
        <w:jc w:val="both"/>
        <w:rPr>
          <w:rFonts w:ascii="Verdana" w:hAnsi="Verdana"/>
          <w:lang w:val="ru-RU"/>
        </w:rPr>
      </w:pPr>
      <w:r>
        <w:rPr>
          <w:rFonts w:ascii="Verdana" w:hAnsi="Verdana"/>
          <w:lang w:val="ru-RU"/>
        </w:rPr>
        <w:t xml:space="preserve">Докладчик по </w:t>
      </w:r>
      <w:proofErr w:type="spellStart"/>
      <w:r>
        <w:rPr>
          <w:rFonts w:ascii="Verdana" w:hAnsi="Verdana"/>
          <w:lang w:val="ru-RU"/>
        </w:rPr>
        <w:t>преписката</w:t>
      </w:r>
      <w:proofErr w:type="spellEnd"/>
      <w:r>
        <w:rPr>
          <w:rFonts w:ascii="Verdana" w:hAnsi="Verdana"/>
          <w:lang w:val="ru-RU"/>
        </w:rPr>
        <w:t xml:space="preserve"> </w:t>
      </w:r>
      <w:proofErr w:type="spellStart"/>
      <w:r>
        <w:rPr>
          <w:rFonts w:ascii="Verdana" w:hAnsi="Verdana"/>
          <w:lang w:val="ru-RU"/>
        </w:rPr>
        <w:t>съм</w:t>
      </w:r>
      <w:proofErr w:type="spellEnd"/>
      <w:r>
        <w:rPr>
          <w:rFonts w:ascii="Verdana" w:hAnsi="Verdana"/>
          <w:lang w:val="ru-RU"/>
        </w:rPr>
        <w:t xml:space="preserve"> аз.</w:t>
      </w:r>
    </w:p>
    <w:p w:rsidR="006935C0" w:rsidRDefault="006935C0" w:rsidP="00CD36F5">
      <w:pPr>
        <w:pStyle w:val="a3"/>
        <w:jc w:val="both"/>
        <w:rPr>
          <w:rFonts w:ascii="Verdana" w:hAnsi="Verdana"/>
          <w:lang w:val="ru-RU"/>
        </w:rPr>
      </w:pPr>
    </w:p>
    <w:p w:rsidR="00505D04" w:rsidRDefault="00505D04" w:rsidP="00CD36F5">
      <w:pPr>
        <w:pStyle w:val="a3"/>
        <w:jc w:val="both"/>
        <w:rPr>
          <w:rFonts w:ascii="Verdana" w:hAnsi="Verdana"/>
          <w:lang w:val="ru-RU"/>
        </w:rPr>
      </w:pPr>
      <w:r>
        <w:rPr>
          <w:rFonts w:ascii="Verdana" w:hAnsi="Verdana"/>
          <w:lang w:val="ru-RU"/>
        </w:rPr>
        <w:t xml:space="preserve">Сигнала е </w:t>
      </w:r>
      <w:proofErr w:type="spellStart"/>
      <w:r>
        <w:rPr>
          <w:rFonts w:ascii="Verdana" w:hAnsi="Verdana"/>
          <w:lang w:val="ru-RU"/>
        </w:rPr>
        <w:t>подаден</w:t>
      </w:r>
      <w:proofErr w:type="spellEnd"/>
      <w:r>
        <w:rPr>
          <w:rFonts w:ascii="Verdana" w:hAnsi="Verdana"/>
          <w:lang w:val="ru-RU"/>
        </w:rPr>
        <w:t xml:space="preserve"> в ОИК </w:t>
      </w:r>
      <w:proofErr w:type="spellStart"/>
      <w:r>
        <w:rPr>
          <w:rFonts w:ascii="Verdana" w:hAnsi="Verdana"/>
          <w:lang w:val="ru-RU"/>
        </w:rPr>
        <w:t>Благоевград</w:t>
      </w:r>
      <w:proofErr w:type="spellEnd"/>
      <w:r>
        <w:rPr>
          <w:rFonts w:ascii="Verdana" w:hAnsi="Verdana"/>
          <w:lang w:val="ru-RU"/>
        </w:rPr>
        <w:t xml:space="preserve"> от </w:t>
      </w:r>
      <w:proofErr w:type="spellStart"/>
      <w:r>
        <w:rPr>
          <w:rFonts w:ascii="Verdana" w:hAnsi="Verdana"/>
          <w:lang w:val="ru-RU"/>
        </w:rPr>
        <w:t>Атанас</w:t>
      </w:r>
      <w:proofErr w:type="spellEnd"/>
      <w:r>
        <w:rPr>
          <w:rFonts w:ascii="Verdana" w:hAnsi="Verdana"/>
          <w:lang w:val="ru-RU"/>
        </w:rPr>
        <w:t xml:space="preserve"> </w:t>
      </w:r>
      <w:proofErr w:type="spellStart"/>
      <w:r>
        <w:rPr>
          <w:rFonts w:ascii="Verdana" w:hAnsi="Verdana"/>
          <w:lang w:val="ru-RU"/>
        </w:rPr>
        <w:t>Камбитов</w:t>
      </w:r>
      <w:proofErr w:type="spellEnd"/>
      <w:r>
        <w:rPr>
          <w:rFonts w:ascii="Verdana" w:hAnsi="Verdana"/>
          <w:lang w:val="ru-RU"/>
        </w:rPr>
        <w:t xml:space="preserve">. </w:t>
      </w:r>
      <w:proofErr w:type="spellStart"/>
      <w:r>
        <w:rPr>
          <w:rFonts w:ascii="Verdana" w:hAnsi="Verdana"/>
          <w:lang w:val="ru-RU"/>
        </w:rPr>
        <w:t>Същият</w:t>
      </w:r>
      <w:proofErr w:type="spellEnd"/>
      <w:r>
        <w:rPr>
          <w:rFonts w:ascii="Verdana" w:hAnsi="Verdana"/>
          <w:lang w:val="ru-RU"/>
        </w:rPr>
        <w:t xml:space="preserve"> е своевременно заведен в </w:t>
      </w:r>
      <w:proofErr w:type="spellStart"/>
      <w:r>
        <w:rPr>
          <w:rFonts w:ascii="Verdana" w:hAnsi="Verdana"/>
          <w:lang w:val="ru-RU"/>
        </w:rPr>
        <w:t>нашия</w:t>
      </w:r>
      <w:proofErr w:type="spellEnd"/>
      <w:r>
        <w:rPr>
          <w:rFonts w:ascii="Verdana" w:hAnsi="Verdana"/>
          <w:lang w:val="ru-RU"/>
        </w:rPr>
        <w:t xml:space="preserve"> </w:t>
      </w:r>
      <w:proofErr w:type="spellStart"/>
      <w:r>
        <w:rPr>
          <w:rFonts w:ascii="Verdana" w:hAnsi="Verdana"/>
          <w:lang w:val="ru-RU"/>
        </w:rPr>
        <w:t>регистър</w:t>
      </w:r>
      <w:proofErr w:type="spellEnd"/>
      <w:r>
        <w:rPr>
          <w:rFonts w:ascii="Verdana" w:hAnsi="Verdana"/>
          <w:lang w:val="ru-RU"/>
        </w:rPr>
        <w:t xml:space="preserve">. </w:t>
      </w:r>
    </w:p>
    <w:p w:rsidR="00505D04" w:rsidRDefault="00505D04" w:rsidP="00CD36F5">
      <w:pPr>
        <w:pStyle w:val="a3"/>
        <w:jc w:val="both"/>
        <w:rPr>
          <w:rFonts w:ascii="Verdana" w:hAnsi="Verdana"/>
          <w:lang w:val="ru-RU"/>
        </w:rPr>
      </w:pPr>
      <w:proofErr w:type="spellStart"/>
      <w:r>
        <w:rPr>
          <w:rFonts w:ascii="Verdana" w:hAnsi="Verdana"/>
          <w:lang w:val="ru-RU"/>
        </w:rPr>
        <w:t>Както</w:t>
      </w:r>
      <w:proofErr w:type="spellEnd"/>
      <w:r>
        <w:rPr>
          <w:rFonts w:ascii="Verdana" w:hAnsi="Verdana"/>
          <w:lang w:val="ru-RU"/>
        </w:rPr>
        <w:t xml:space="preserve"> знаете на 11.12.2019г. </w:t>
      </w:r>
      <w:proofErr w:type="spellStart"/>
      <w:r>
        <w:rPr>
          <w:rFonts w:ascii="Verdana" w:hAnsi="Verdana"/>
          <w:lang w:val="ru-RU"/>
        </w:rPr>
        <w:t>проведохме</w:t>
      </w:r>
      <w:proofErr w:type="spellEnd"/>
      <w:r>
        <w:rPr>
          <w:rFonts w:ascii="Verdana" w:hAnsi="Verdana"/>
          <w:lang w:val="ru-RU"/>
        </w:rPr>
        <w:t xml:space="preserve"> заседание, на </w:t>
      </w:r>
      <w:proofErr w:type="spellStart"/>
      <w:r>
        <w:rPr>
          <w:rFonts w:ascii="Verdana" w:hAnsi="Verdana"/>
          <w:lang w:val="ru-RU"/>
        </w:rPr>
        <w:t>което</w:t>
      </w:r>
      <w:proofErr w:type="spellEnd"/>
      <w:r>
        <w:rPr>
          <w:rFonts w:ascii="Verdana" w:hAnsi="Verdana"/>
          <w:lang w:val="ru-RU"/>
        </w:rPr>
        <w:t xml:space="preserve"> ОИК се </w:t>
      </w:r>
      <w:proofErr w:type="spellStart"/>
      <w:r>
        <w:rPr>
          <w:rFonts w:ascii="Verdana" w:hAnsi="Verdana"/>
          <w:lang w:val="ru-RU"/>
        </w:rPr>
        <w:t>запозна</w:t>
      </w:r>
      <w:proofErr w:type="spellEnd"/>
      <w:r>
        <w:rPr>
          <w:rFonts w:ascii="Verdana" w:hAnsi="Verdana"/>
          <w:lang w:val="ru-RU"/>
        </w:rPr>
        <w:t xml:space="preserve"> </w:t>
      </w:r>
      <w:proofErr w:type="spellStart"/>
      <w:r>
        <w:rPr>
          <w:rFonts w:ascii="Verdana" w:hAnsi="Verdana"/>
          <w:lang w:val="ru-RU"/>
        </w:rPr>
        <w:t>със</w:t>
      </w:r>
      <w:proofErr w:type="spellEnd"/>
      <w:r>
        <w:rPr>
          <w:rFonts w:ascii="Verdana" w:hAnsi="Verdana"/>
          <w:lang w:val="ru-RU"/>
        </w:rPr>
        <w:t xml:space="preserve"> сигнала и </w:t>
      </w:r>
      <w:proofErr w:type="spellStart"/>
      <w:r>
        <w:rPr>
          <w:rFonts w:ascii="Verdana" w:hAnsi="Verdana"/>
          <w:lang w:val="ru-RU"/>
        </w:rPr>
        <w:t>изнесеното</w:t>
      </w:r>
      <w:proofErr w:type="spellEnd"/>
      <w:r>
        <w:rPr>
          <w:rFonts w:ascii="Verdana" w:hAnsi="Verdana"/>
          <w:lang w:val="ru-RU"/>
        </w:rPr>
        <w:t xml:space="preserve">  в него </w:t>
      </w:r>
      <w:proofErr w:type="spellStart"/>
      <w:r>
        <w:rPr>
          <w:rFonts w:ascii="Verdana" w:hAnsi="Verdana"/>
          <w:lang w:val="ru-RU"/>
        </w:rPr>
        <w:t>като</w:t>
      </w:r>
      <w:proofErr w:type="spellEnd"/>
      <w:r>
        <w:rPr>
          <w:rFonts w:ascii="Verdana" w:hAnsi="Verdana"/>
          <w:lang w:val="ru-RU"/>
        </w:rPr>
        <w:t xml:space="preserve"> </w:t>
      </w:r>
      <w:proofErr w:type="spellStart"/>
      <w:r>
        <w:rPr>
          <w:rFonts w:ascii="Verdana" w:hAnsi="Verdana"/>
          <w:lang w:val="ru-RU"/>
        </w:rPr>
        <w:t>твърдения</w:t>
      </w:r>
      <w:proofErr w:type="spellEnd"/>
      <w:r>
        <w:rPr>
          <w:rFonts w:ascii="Verdana" w:hAnsi="Verdana"/>
          <w:lang w:val="ru-RU"/>
        </w:rPr>
        <w:t>.</w:t>
      </w:r>
    </w:p>
    <w:p w:rsidR="00505D04" w:rsidRPr="00505D04" w:rsidRDefault="00505D04" w:rsidP="00CD36F5">
      <w:pPr>
        <w:pStyle w:val="a3"/>
        <w:jc w:val="both"/>
        <w:rPr>
          <w:rFonts w:ascii="Verdana" w:hAnsi="Verdana"/>
          <w:lang w:val="ru-RU"/>
        </w:rPr>
      </w:pPr>
      <w:proofErr w:type="spellStart"/>
      <w:r>
        <w:rPr>
          <w:rFonts w:ascii="Verdana" w:hAnsi="Verdana"/>
          <w:lang w:val="ru-RU"/>
        </w:rPr>
        <w:t>Взехме</w:t>
      </w:r>
      <w:proofErr w:type="spellEnd"/>
      <w:r>
        <w:rPr>
          <w:rFonts w:ascii="Verdana" w:hAnsi="Verdana"/>
          <w:lang w:val="ru-RU"/>
        </w:rPr>
        <w:t xml:space="preserve"> </w:t>
      </w:r>
      <w:proofErr w:type="spellStart"/>
      <w:r>
        <w:rPr>
          <w:rFonts w:ascii="Verdana" w:hAnsi="Verdana"/>
          <w:lang w:val="ru-RU"/>
        </w:rPr>
        <w:t>протоколни</w:t>
      </w:r>
      <w:proofErr w:type="spellEnd"/>
      <w:r>
        <w:rPr>
          <w:rFonts w:ascii="Verdana" w:hAnsi="Verdana"/>
          <w:lang w:val="ru-RU"/>
        </w:rPr>
        <w:t xml:space="preserve"> решения да </w:t>
      </w:r>
      <w:proofErr w:type="spellStart"/>
      <w:r>
        <w:rPr>
          <w:rFonts w:ascii="Verdana" w:hAnsi="Verdana"/>
          <w:lang w:val="ru-RU"/>
        </w:rPr>
        <w:t>изискаме</w:t>
      </w:r>
      <w:proofErr w:type="spellEnd"/>
      <w:r>
        <w:rPr>
          <w:rFonts w:ascii="Verdana" w:hAnsi="Verdana"/>
          <w:lang w:val="ru-RU"/>
        </w:rPr>
        <w:t xml:space="preserve"> </w:t>
      </w:r>
      <w:proofErr w:type="spellStart"/>
      <w:r>
        <w:rPr>
          <w:rFonts w:ascii="Verdana" w:hAnsi="Verdana"/>
          <w:lang w:val="ru-RU"/>
        </w:rPr>
        <w:t>нужната</w:t>
      </w:r>
      <w:proofErr w:type="spellEnd"/>
      <w:r>
        <w:rPr>
          <w:rFonts w:ascii="Verdana" w:hAnsi="Verdana"/>
          <w:lang w:val="ru-RU"/>
        </w:rPr>
        <w:t xml:space="preserve"> ни </w:t>
      </w:r>
      <w:r w:rsidR="006935C0">
        <w:rPr>
          <w:rFonts w:ascii="Verdana" w:hAnsi="Verdana"/>
          <w:lang w:val="ru-RU"/>
        </w:rPr>
        <w:t xml:space="preserve">информация </w:t>
      </w:r>
      <w:r>
        <w:rPr>
          <w:rFonts w:ascii="Verdana" w:hAnsi="Verdana"/>
          <w:lang w:val="ru-RU"/>
        </w:rPr>
        <w:t xml:space="preserve">за </w:t>
      </w:r>
      <w:proofErr w:type="spellStart"/>
      <w:r>
        <w:rPr>
          <w:rFonts w:ascii="Verdana" w:hAnsi="Verdana"/>
          <w:lang w:val="ru-RU"/>
        </w:rPr>
        <w:t>попълване</w:t>
      </w:r>
      <w:proofErr w:type="spellEnd"/>
      <w:r>
        <w:rPr>
          <w:rFonts w:ascii="Verdana" w:hAnsi="Verdana"/>
          <w:lang w:val="ru-RU"/>
        </w:rPr>
        <w:t xml:space="preserve"> на </w:t>
      </w:r>
      <w:proofErr w:type="spellStart"/>
      <w:r>
        <w:rPr>
          <w:rFonts w:ascii="Verdana" w:hAnsi="Verdana"/>
          <w:lang w:val="ru-RU"/>
        </w:rPr>
        <w:t>преписката</w:t>
      </w:r>
      <w:proofErr w:type="spellEnd"/>
      <w:r>
        <w:rPr>
          <w:rFonts w:ascii="Verdana" w:hAnsi="Verdana"/>
          <w:lang w:val="ru-RU"/>
        </w:rPr>
        <w:t xml:space="preserve"> по </w:t>
      </w:r>
      <w:proofErr w:type="spellStart"/>
      <w:r>
        <w:rPr>
          <w:rFonts w:ascii="Verdana" w:hAnsi="Verdana"/>
          <w:lang w:val="ru-RU"/>
        </w:rPr>
        <w:t>започналото</w:t>
      </w:r>
      <w:proofErr w:type="spellEnd"/>
      <w:r>
        <w:rPr>
          <w:rFonts w:ascii="Verdana" w:hAnsi="Verdana"/>
          <w:lang w:val="ru-RU"/>
        </w:rPr>
        <w:t xml:space="preserve"> административно производство.</w:t>
      </w:r>
    </w:p>
    <w:p w:rsidR="00CD36F5" w:rsidRDefault="006935C0" w:rsidP="00CD36F5">
      <w:pPr>
        <w:pStyle w:val="a3"/>
        <w:jc w:val="both"/>
        <w:rPr>
          <w:rFonts w:ascii="Verdana" w:hAnsi="Verdana"/>
          <w:lang w:val="ru-RU"/>
        </w:rPr>
      </w:pPr>
      <w:proofErr w:type="spellStart"/>
      <w:r>
        <w:rPr>
          <w:rFonts w:ascii="Verdana" w:hAnsi="Verdana"/>
          <w:lang w:val="ru-RU"/>
        </w:rPr>
        <w:t>Изпратихме</w:t>
      </w:r>
      <w:proofErr w:type="spellEnd"/>
      <w:r>
        <w:rPr>
          <w:rFonts w:ascii="Verdana" w:hAnsi="Verdana"/>
          <w:lang w:val="ru-RU"/>
        </w:rPr>
        <w:t xml:space="preserve"> две </w:t>
      </w:r>
      <w:proofErr w:type="spellStart"/>
      <w:r>
        <w:rPr>
          <w:rFonts w:ascii="Verdana" w:hAnsi="Verdana"/>
          <w:lang w:val="ru-RU"/>
        </w:rPr>
        <w:t>писма</w:t>
      </w:r>
      <w:proofErr w:type="spellEnd"/>
      <w:r>
        <w:rPr>
          <w:rFonts w:ascii="Verdana" w:hAnsi="Verdana"/>
          <w:lang w:val="ru-RU"/>
        </w:rPr>
        <w:t xml:space="preserve"> – </w:t>
      </w:r>
      <w:proofErr w:type="spellStart"/>
      <w:r>
        <w:rPr>
          <w:rFonts w:ascii="Verdana" w:hAnsi="Verdana"/>
          <w:lang w:val="ru-RU"/>
        </w:rPr>
        <w:t>едно</w:t>
      </w:r>
      <w:proofErr w:type="spellEnd"/>
      <w:r>
        <w:rPr>
          <w:rFonts w:ascii="Verdana" w:hAnsi="Verdana"/>
          <w:lang w:val="ru-RU"/>
        </w:rPr>
        <w:t xml:space="preserve"> до </w:t>
      </w:r>
      <w:proofErr w:type="spellStart"/>
      <w:r>
        <w:rPr>
          <w:rFonts w:ascii="Verdana" w:hAnsi="Verdana"/>
          <w:lang w:val="ru-RU"/>
        </w:rPr>
        <w:t>Агенция</w:t>
      </w:r>
      <w:proofErr w:type="spellEnd"/>
      <w:r>
        <w:rPr>
          <w:rFonts w:ascii="Verdana" w:hAnsi="Verdana"/>
          <w:lang w:val="ru-RU"/>
        </w:rPr>
        <w:t xml:space="preserve"> по </w:t>
      </w:r>
      <w:proofErr w:type="spellStart"/>
      <w:r>
        <w:rPr>
          <w:rFonts w:ascii="Verdana" w:hAnsi="Verdana"/>
          <w:lang w:val="ru-RU"/>
        </w:rPr>
        <w:t>Вписванията</w:t>
      </w:r>
      <w:proofErr w:type="spellEnd"/>
      <w:r>
        <w:rPr>
          <w:rFonts w:ascii="Verdana" w:hAnsi="Verdana"/>
          <w:lang w:val="ru-RU"/>
        </w:rPr>
        <w:t xml:space="preserve"> – </w:t>
      </w:r>
      <w:proofErr w:type="gramStart"/>
      <w:r>
        <w:rPr>
          <w:rFonts w:ascii="Verdana" w:hAnsi="Verdana"/>
          <w:lang w:val="ru-RU"/>
        </w:rPr>
        <w:t>ТР</w:t>
      </w:r>
      <w:proofErr w:type="gramEnd"/>
      <w:r>
        <w:rPr>
          <w:rFonts w:ascii="Verdana" w:hAnsi="Verdana"/>
          <w:lang w:val="ru-RU"/>
        </w:rPr>
        <w:t xml:space="preserve"> и </w:t>
      </w:r>
      <w:proofErr w:type="spellStart"/>
      <w:r>
        <w:rPr>
          <w:rFonts w:ascii="Verdana" w:hAnsi="Verdana"/>
          <w:lang w:val="ru-RU"/>
        </w:rPr>
        <w:t>регистър</w:t>
      </w:r>
      <w:proofErr w:type="spellEnd"/>
      <w:r>
        <w:rPr>
          <w:rFonts w:ascii="Verdana" w:hAnsi="Verdana"/>
          <w:lang w:val="ru-RU"/>
        </w:rPr>
        <w:t xml:space="preserve"> ЮЛНЦ и </w:t>
      </w:r>
      <w:proofErr w:type="spellStart"/>
      <w:r>
        <w:rPr>
          <w:rFonts w:ascii="Verdana" w:hAnsi="Verdana"/>
          <w:lang w:val="ru-RU"/>
        </w:rPr>
        <w:t>едно</w:t>
      </w:r>
      <w:proofErr w:type="spellEnd"/>
      <w:r>
        <w:rPr>
          <w:rFonts w:ascii="Verdana" w:hAnsi="Verdana"/>
          <w:lang w:val="ru-RU"/>
        </w:rPr>
        <w:t xml:space="preserve"> до </w:t>
      </w:r>
      <w:proofErr w:type="spellStart"/>
      <w:r>
        <w:rPr>
          <w:rFonts w:ascii="Verdana" w:hAnsi="Verdana"/>
          <w:lang w:val="ru-RU"/>
        </w:rPr>
        <w:t>Общински</w:t>
      </w:r>
      <w:proofErr w:type="spellEnd"/>
      <w:r>
        <w:rPr>
          <w:rFonts w:ascii="Verdana" w:hAnsi="Verdana"/>
          <w:lang w:val="ru-RU"/>
        </w:rPr>
        <w:t xml:space="preserve"> </w:t>
      </w:r>
      <w:proofErr w:type="spellStart"/>
      <w:r>
        <w:rPr>
          <w:rFonts w:ascii="Verdana" w:hAnsi="Verdana"/>
          <w:lang w:val="ru-RU"/>
        </w:rPr>
        <w:t>съвет</w:t>
      </w:r>
      <w:proofErr w:type="spellEnd"/>
      <w:r>
        <w:rPr>
          <w:rFonts w:ascii="Verdana" w:hAnsi="Verdana"/>
          <w:lang w:val="ru-RU"/>
        </w:rPr>
        <w:t xml:space="preserve"> </w:t>
      </w:r>
      <w:proofErr w:type="spellStart"/>
      <w:r>
        <w:rPr>
          <w:rFonts w:ascii="Verdana" w:hAnsi="Verdana"/>
          <w:lang w:val="ru-RU"/>
        </w:rPr>
        <w:t>Благоевград</w:t>
      </w:r>
      <w:proofErr w:type="spellEnd"/>
      <w:r>
        <w:rPr>
          <w:rFonts w:ascii="Verdana" w:hAnsi="Verdana"/>
          <w:lang w:val="ru-RU"/>
        </w:rPr>
        <w:t>.</w:t>
      </w:r>
    </w:p>
    <w:p w:rsidR="006935C0" w:rsidRDefault="006935C0" w:rsidP="00CD36F5">
      <w:pPr>
        <w:pStyle w:val="a3"/>
        <w:jc w:val="both"/>
        <w:rPr>
          <w:rFonts w:ascii="Verdana" w:hAnsi="Verdana"/>
          <w:lang w:val="ru-RU"/>
        </w:rPr>
      </w:pPr>
      <w:proofErr w:type="spellStart"/>
      <w:r>
        <w:rPr>
          <w:rFonts w:ascii="Verdana" w:hAnsi="Verdana"/>
          <w:lang w:val="ru-RU"/>
        </w:rPr>
        <w:t>Писмото</w:t>
      </w:r>
      <w:proofErr w:type="spellEnd"/>
      <w:r>
        <w:rPr>
          <w:rFonts w:ascii="Verdana" w:hAnsi="Verdana"/>
          <w:lang w:val="ru-RU"/>
        </w:rPr>
        <w:t xml:space="preserve"> до </w:t>
      </w:r>
      <w:proofErr w:type="gramStart"/>
      <w:r>
        <w:rPr>
          <w:rFonts w:ascii="Verdana" w:hAnsi="Verdana"/>
          <w:lang w:val="ru-RU"/>
        </w:rPr>
        <w:t>ТР</w:t>
      </w:r>
      <w:proofErr w:type="gramEnd"/>
      <w:r>
        <w:rPr>
          <w:rFonts w:ascii="Verdana" w:hAnsi="Verdana"/>
          <w:lang w:val="ru-RU"/>
        </w:rPr>
        <w:t xml:space="preserve"> и регистр ЮЛНЦ е с </w:t>
      </w:r>
      <w:proofErr w:type="spellStart"/>
      <w:r>
        <w:rPr>
          <w:rFonts w:ascii="Verdana" w:hAnsi="Verdana"/>
          <w:lang w:val="ru-RU"/>
        </w:rPr>
        <w:t>изх.номер</w:t>
      </w:r>
      <w:proofErr w:type="spellEnd"/>
      <w:r>
        <w:rPr>
          <w:rFonts w:ascii="Verdana" w:hAnsi="Verdana"/>
          <w:lang w:val="ru-RU"/>
        </w:rPr>
        <w:t xml:space="preserve"> 25 /12.12.2019г. , лично </w:t>
      </w:r>
      <w:proofErr w:type="spellStart"/>
      <w:r>
        <w:rPr>
          <w:rFonts w:ascii="Verdana" w:hAnsi="Verdana"/>
          <w:lang w:val="ru-RU"/>
        </w:rPr>
        <w:t>го</w:t>
      </w:r>
      <w:proofErr w:type="spellEnd"/>
      <w:r>
        <w:rPr>
          <w:rFonts w:ascii="Verdana" w:hAnsi="Verdana"/>
          <w:lang w:val="ru-RU"/>
        </w:rPr>
        <w:t xml:space="preserve"> </w:t>
      </w:r>
      <w:proofErr w:type="spellStart"/>
      <w:r>
        <w:rPr>
          <w:rFonts w:ascii="Verdana" w:hAnsi="Verdana"/>
          <w:lang w:val="ru-RU"/>
        </w:rPr>
        <w:t>занесох</w:t>
      </w:r>
      <w:proofErr w:type="spellEnd"/>
      <w:r>
        <w:rPr>
          <w:rFonts w:ascii="Verdana" w:hAnsi="Verdana"/>
          <w:lang w:val="ru-RU"/>
        </w:rPr>
        <w:t xml:space="preserve"> , а след </w:t>
      </w:r>
      <w:proofErr w:type="spellStart"/>
      <w:r>
        <w:rPr>
          <w:rFonts w:ascii="Verdana" w:hAnsi="Verdana"/>
          <w:lang w:val="ru-RU"/>
        </w:rPr>
        <w:t>обаждане</w:t>
      </w:r>
      <w:proofErr w:type="spellEnd"/>
      <w:r>
        <w:rPr>
          <w:rFonts w:ascii="Verdana" w:hAnsi="Verdana"/>
          <w:lang w:val="ru-RU"/>
        </w:rPr>
        <w:t xml:space="preserve"> и лично </w:t>
      </w:r>
      <w:proofErr w:type="spellStart"/>
      <w:r>
        <w:rPr>
          <w:rFonts w:ascii="Verdana" w:hAnsi="Verdana"/>
          <w:lang w:val="ru-RU"/>
        </w:rPr>
        <w:t>отидох</w:t>
      </w:r>
      <w:proofErr w:type="spellEnd"/>
      <w:r>
        <w:rPr>
          <w:rFonts w:ascii="Verdana" w:hAnsi="Verdana"/>
          <w:lang w:val="ru-RU"/>
        </w:rPr>
        <w:t xml:space="preserve"> да </w:t>
      </w:r>
      <w:proofErr w:type="spellStart"/>
      <w:r>
        <w:rPr>
          <w:rFonts w:ascii="Verdana" w:hAnsi="Verdana"/>
          <w:lang w:val="ru-RU"/>
        </w:rPr>
        <w:t>го</w:t>
      </w:r>
      <w:proofErr w:type="spellEnd"/>
      <w:r>
        <w:rPr>
          <w:rFonts w:ascii="Verdana" w:hAnsi="Verdana"/>
          <w:lang w:val="ru-RU"/>
        </w:rPr>
        <w:t xml:space="preserve"> </w:t>
      </w:r>
      <w:proofErr w:type="spellStart"/>
      <w:r>
        <w:rPr>
          <w:rFonts w:ascii="Verdana" w:hAnsi="Verdana"/>
          <w:lang w:val="ru-RU"/>
        </w:rPr>
        <w:t>получа</w:t>
      </w:r>
      <w:proofErr w:type="spellEnd"/>
      <w:r>
        <w:rPr>
          <w:rFonts w:ascii="Verdana" w:hAnsi="Verdana"/>
          <w:lang w:val="ru-RU"/>
        </w:rPr>
        <w:t xml:space="preserve">, и на </w:t>
      </w:r>
      <w:proofErr w:type="spellStart"/>
      <w:r>
        <w:rPr>
          <w:rFonts w:ascii="Verdana" w:hAnsi="Verdana"/>
          <w:lang w:val="ru-RU"/>
        </w:rPr>
        <w:t>това</w:t>
      </w:r>
      <w:proofErr w:type="spellEnd"/>
      <w:r>
        <w:rPr>
          <w:rFonts w:ascii="Verdana" w:hAnsi="Verdana"/>
          <w:lang w:val="ru-RU"/>
        </w:rPr>
        <w:t xml:space="preserve"> наше </w:t>
      </w:r>
      <w:proofErr w:type="spellStart"/>
      <w:r>
        <w:rPr>
          <w:rFonts w:ascii="Verdana" w:hAnsi="Verdana"/>
          <w:lang w:val="ru-RU"/>
        </w:rPr>
        <w:t>писмо</w:t>
      </w:r>
      <w:proofErr w:type="spellEnd"/>
      <w:r>
        <w:rPr>
          <w:rFonts w:ascii="Verdana" w:hAnsi="Verdana"/>
          <w:lang w:val="ru-RU"/>
        </w:rPr>
        <w:t xml:space="preserve"> </w:t>
      </w:r>
      <w:proofErr w:type="spellStart"/>
      <w:r>
        <w:rPr>
          <w:rFonts w:ascii="Verdana" w:hAnsi="Verdana"/>
          <w:lang w:val="ru-RU"/>
        </w:rPr>
        <w:t>получихме</w:t>
      </w:r>
      <w:proofErr w:type="spellEnd"/>
      <w:r>
        <w:rPr>
          <w:rFonts w:ascii="Verdana" w:hAnsi="Verdana"/>
          <w:lang w:val="ru-RU"/>
        </w:rPr>
        <w:t xml:space="preserve"> отговор – заведен с </w:t>
      </w:r>
      <w:proofErr w:type="spellStart"/>
      <w:r>
        <w:rPr>
          <w:rFonts w:ascii="Verdana" w:hAnsi="Verdana"/>
          <w:lang w:val="ru-RU"/>
        </w:rPr>
        <w:t>вх.номер</w:t>
      </w:r>
      <w:proofErr w:type="spellEnd"/>
      <w:r>
        <w:rPr>
          <w:rFonts w:ascii="Verdana" w:hAnsi="Verdana"/>
          <w:lang w:val="ru-RU"/>
        </w:rPr>
        <w:t xml:space="preserve"> 509/13.12.2019г. отговор от </w:t>
      </w:r>
      <w:proofErr w:type="spellStart"/>
      <w:r>
        <w:rPr>
          <w:rFonts w:ascii="Verdana" w:hAnsi="Verdana"/>
          <w:lang w:val="ru-RU"/>
        </w:rPr>
        <w:t>Агенция</w:t>
      </w:r>
      <w:proofErr w:type="spellEnd"/>
      <w:r>
        <w:rPr>
          <w:rFonts w:ascii="Verdana" w:hAnsi="Verdana"/>
          <w:lang w:val="ru-RU"/>
        </w:rPr>
        <w:t xml:space="preserve"> по </w:t>
      </w:r>
      <w:proofErr w:type="spellStart"/>
      <w:r>
        <w:rPr>
          <w:rFonts w:ascii="Verdana" w:hAnsi="Verdana"/>
          <w:lang w:val="ru-RU"/>
        </w:rPr>
        <w:t>Вписванията</w:t>
      </w:r>
      <w:proofErr w:type="spellEnd"/>
      <w:r>
        <w:rPr>
          <w:rFonts w:ascii="Verdana" w:hAnsi="Verdana"/>
          <w:lang w:val="ru-RU"/>
        </w:rPr>
        <w:t xml:space="preserve">, ТР и </w:t>
      </w:r>
      <w:proofErr w:type="spellStart"/>
      <w:r>
        <w:rPr>
          <w:rFonts w:ascii="Verdana" w:hAnsi="Verdana"/>
          <w:lang w:val="ru-RU"/>
        </w:rPr>
        <w:t>регистър</w:t>
      </w:r>
      <w:proofErr w:type="spellEnd"/>
      <w:r>
        <w:rPr>
          <w:rFonts w:ascii="Verdana" w:hAnsi="Verdana"/>
          <w:lang w:val="ru-RU"/>
        </w:rPr>
        <w:t xml:space="preserve"> ЮЛНЦ.</w:t>
      </w:r>
    </w:p>
    <w:p w:rsidR="006935C0" w:rsidRDefault="006935C0" w:rsidP="00CD36F5">
      <w:pPr>
        <w:pStyle w:val="a3"/>
        <w:jc w:val="both"/>
        <w:rPr>
          <w:rFonts w:ascii="Verdana" w:hAnsi="Verdana"/>
          <w:lang w:val="ru-RU"/>
        </w:rPr>
      </w:pPr>
      <w:proofErr w:type="spellStart"/>
      <w:r>
        <w:rPr>
          <w:rFonts w:ascii="Verdana" w:hAnsi="Verdana"/>
          <w:lang w:val="ru-RU"/>
        </w:rPr>
        <w:t>Писмото</w:t>
      </w:r>
      <w:proofErr w:type="spellEnd"/>
      <w:r>
        <w:rPr>
          <w:rFonts w:ascii="Verdana" w:hAnsi="Verdana"/>
          <w:lang w:val="ru-RU"/>
        </w:rPr>
        <w:t xml:space="preserve"> до </w:t>
      </w:r>
      <w:proofErr w:type="spellStart"/>
      <w:r>
        <w:rPr>
          <w:rFonts w:ascii="Verdana" w:hAnsi="Verdana"/>
          <w:lang w:val="ru-RU"/>
        </w:rPr>
        <w:t>общинския</w:t>
      </w:r>
      <w:proofErr w:type="spellEnd"/>
      <w:r>
        <w:rPr>
          <w:rFonts w:ascii="Verdana" w:hAnsi="Verdana"/>
          <w:lang w:val="ru-RU"/>
        </w:rPr>
        <w:t xml:space="preserve"> </w:t>
      </w:r>
      <w:proofErr w:type="spellStart"/>
      <w:r>
        <w:rPr>
          <w:rFonts w:ascii="Verdana" w:hAnsi="Verdana"/>
          <w:lang w:val="ru-RU"/>
        </w:rPr>
        <w:t>съвет</w:t>
      </w:r>
      <w:proofErr w:type="spellEnd"/>
      <w:r>
        <w:rPr>
          <w:rFonts w:ascii="Verdana" w:hAnsi="Verdana"/>
          <w:lang w:val="ru-RU"/>
        </w:rPr>
        <w:t xml:space="preserve"> </w:t>
      </w:r>
      <w:proofErr w:type="spellStart"/>
      <w:r>
        <w:rPr>
          <w:rFonts w:ascii="Verdana" w:hAnsi="Verdana"/>
          <w:lang w:val="ru-RU"/>
        </w:rPr>
        <w:t>бе</w:t>
      </w:r>
      <w:proofErr w:type="spellEnd"/>
      <w:r>
        <w:rPr>
          <w:rFonts w:ascii="Verdana" w:hAnsi="Verdana"/>
          <w:lang w:val="ru-RU"/>
        </w:rPr>
        <w:t xml:space="preserve"> заведено в </w:t>
      </w:r>
      <w:proofErr w:type="spellStart"/>
      <w:r>
        <w:rPr>
          <w:rFonts w:ascii="Verdana" w:hAnsi="Verdana"/>
          <w:lang w:val="ru-RU"/>
        </w:rPr>
        <w:t>деловодната</w:t>
      </w:r>
      <w:proofErr w:type="spellEnd"/>
      <w:r>
        <w:rPr>
          <w:rFonts w:ascii="Verdana" w:hAnsi="Verdana"/>
          <w:lang w:val="ru-RU"/>
        </w:rPr>
        <w:t xml:space="preserve"> система на </w:t>
      </w:r>
      <w:proofErr w:type="spellStart"/>
      <w:r>
        <w:rPr>
          <w:rFonts w:ascii="Verdana" w:hAnsi="Verdana"/>
          <w:lang w:val="ru-RU"/>
        </w:rPr>
        <w:t>общината</w:t>
      </w:r>
      <w:proofErr w:type="spellEnd"/>
      <w:r>
        <w:rPr>
          <w:rFonts w:ascii="Verdana" w:hAnsi="Verdana"/>
          <w:lang w:val="ru-RU"/>
        </w:rPr>
        <w:t xml:space="preserve">. </w:t>
      </w:r>
      <w:proofErr w:type="spellStart"/>
      <w:r>
        <w:rPr>
          <w:rFonts w:ascii="Verdana" w:hAnsi="Verdana"/>
          <w:lang w:val="ru-RU"/>
        </w:rPr>
        <w:t>Нашият</w:t>
      </w:r>
      <w:proofErr w:type="spellEnd"/>
      <w:r>
        <w:rPr>
          <w:rFonts w:ascii="Verdana" w:hAnsi="Verdana"/>
          <w:lang w:val="ru-RU"/>
        </w:rPr>
        <w:t xml:space="preserve"> </w:t>
      </w:r>
      <w:proofErr w:type="spellStart"/>
      <w:r>
        <w:rPr>
          <w:rFonts w:ascii="Verdana" w:hAnsi="Verdana"/>
          <w:lang w:val="ru-RU"/>
        </w:rPr>
        <w:t>изходящ</w:t>
      </w:r>
      <w:proofErr w:type="spellEnd"/>
      <w:r>
        <w:rPr>
          <w:rFonts w:ascii="Verdana" w:hAnsi="Verdana"/>
          <w:lang w:val="ru-RU"/>
        </w:rPr>
        <w:t xml:space="preserve"> номер е 26/12.12.2019г.</w:t>
      </w:r>
    </w:p>
    <w:p w:rsidR="006935C0" w:rsidRDefault="006935C0" w:rsidP="00CD36F5">
      <w:pPr>
        <w:pStyle w:val="a3"/>
        <w:jc w:val="both"/>
        <w:rPr>
          <w:rFonts w:ascii="Verdana" w:hAnsi="Verdana"/>
          <w:lang w:val="ru-RU"/>
        </w:rPr>
      </w:pPr>
      <w:r>
        <w:rPr>
          <w:rFonts w:ascii="Verdana" w:hAnsi="Verdana"/>
          <w:lang w:val="ru-RU"/>
        </w:rPr>
        <w:t xml:space="preserve">С наш </w:t>
      </w:r>
      <w:proofErr w:type="spellStart"/>
      <w:r>
        <w:rPr>
          <w:rFonts w:ascii="Verdana" w:hAnsi="Verdana"/>
          <w:lang w:val="ru-RU"/>
        </w:rPr>
        <w:t>вх</w:t>
      </w:r>
      <w:proofErr w:type="gramStart"/>
      <w:r>
        <w:rPr>
          <w:rFonts w:ascii="Verdana" w:hAnsi="Verdana"/>
          <w:lang w:val="ru-RU"/>
        </w:rPr>
        <w:t>.н</w:t>
      </w:r>
      <w:proofErr w:type="gramEnd"/>
      <w:r>
        <w:rPr>
          <w:rFonts w:ascii="Verdana" w:hAnsi="Verdana"/>
          <w:lang w:val="ru-RU"/>
        </w:rPr>
        <w:t>омер</w:t>
      </w:r>
      <w:proofErr w:type="spellEnd"/>
      <w:r>
        <w:rPr>
          <w:rFonts w:ascii="Verdana" w:hAnsi="Verdana"/>
          <w:lang w:val="ru-RU"/>
        </w:rPr>
        <w:t xml:space="preserve"> 508/12.12.2019г. </w:t>
      </w:r>
      <w:proofErr w:type="spellStart"/>
      <w:r>
        <w:rPr>
          <w:rFonts w:ascii="Verdana" w:hAnsi="Verdana"/>
          <w:lang w:val="ru-RU"/>
        </w:rPr>
        <w:t>сме</w:t>
      </w:r>
      <w:proofErr w:type="spellEnd"/>
      <w:r>
        <w:rPr>
          <w:rFonts w:ascii="Verdana" w:hAnsi="Verdana"/>
          <w:lang w:val="ru-RU"/>
        </w:rPr>
        <w:t xml:space="preserve"> получили и отговора от </w:t>
      </w:r>
      <w:proofErr w:type="spellStart"/>
      <w:r>
        <w:rPr>
          <w:rFonts w:ascii="Verdana" w:hAnsi="Verdana"/>
          <w:lang w:val="ru-RU"/>
        </w:rPr>
        <w:t>звеното</w:t>
      </w:r>
      <w:proofErr w:type="spellEnd"/>
      <w:r>
        <w:rPr>
          <w:rFonts w:ascii="Verdana" w:hAnsi="Verdana"/>
          <w:lang w:val="ru-RU"/>
        </w:rPr>
        <w:t xml:space="preserve"> по чл.29а от ЗМСМА </w:t>
      </w:r>
      <w:proofErr w:type="spellStart"/>
      <w:r>
        <w:rPr>
          <w:rFonts w:ascii="Verdana" w:hAnsi="Verdana"/>
          <w:lang w:val="ru-RU"/>
        </w:rPr>
        <w:t>към</w:t>
      </w:r>
      <w:proofErr w:type="spellEnd"/>
      <w:r>
        <w:rPr>
          <w:rFonts w:ascii="Verdana" w:hAnsi="Verdana"/>
          <w:lang w:val="ru-RU"/>
        </w:rPr>
        <w:t xml:space="preserve"> </w:t>
      </w:r>
      <w:proofErr w:type="spellStart"/>
      <w:r>
        <w:rPr>
          <w:rFonts w:ascii="Verdana" w:hAnsi="Verdana"/>
          <w:lang w:val="ru-RU"/>
        </w:rPr>
        <w:t>Общинския</w:t>
      </w:r>
      <w:proofErr w:type="spellEnd"/>
      <w:r>
        <w:rPr>
          <w:rFonts w:ascii="Verdana" w:hAnsi="Verdana"/>
          <w:lang w:val="ru-RU"/>
        </w:rPr>
        <w:t xml:space="preserve"> </w:t>
      </w:r>
      <w:proofErr w:type="spellStart"/>
      <w:r>
        <w:rPr>
          <w:rFonts w:ascii="Verdana" w:hAnsi="Verdana"/>
          <w:lang w:val="ru-RU"/>
        </w:rPr>
        <w:t>съвет</w:t>
      </w:r>
      <w:proofErr w:type="spellEnd"/>
      <w:r>
        <w:rPr>
          <w:rFonts w:ascii="Verdana" w:hAnsi="Verdana"/>
          <w:lang w:val="ru-RU"/>
        </w:rPr>
        <w:t xml:space="preserve"> на община </w:t>
      </w:r>
      <w:proofErr w:type="spellStart"/>
      <w:r>
        <w:rPr>
          <w:rFonts w:ascii="Verdana" w:hAnsi="Verdana"/>
          <w:lang w:val="ru-RU"/>
        </w:rPr>
        <w:t>Благоевград</w:t>
      </w:r>
      <w:proofErr w:type="spellEnd"/>
      <w:r>
        <w:rPr>
          <w:rFonts w:ascii="Verdana" w:hAnsi="Verdana"/>
          <w:lang w:val="ru-RU"/>
        </w:rPr>
        <w:t>.</w:t>
      </w:r>
    </w:p>
    <w:p w:rsidR="006935C0" w:rsidRDefault="006935C0" w:rsidP="00CD36F5">
      <w:pPr>
        <w:pStyle w:val="a3"/>
        <w:jc w:val="both"/>
        <w:rPr>
          <w:rFonts w:ascii="Verdana" w:hAnsi="Verdana"/>
          <w:lang w:val="ru-RU"/>
        </w:rPr>
      </w:pPr>
    </w:p>
    <w:p w:rsidR="006935C0" w:rsidRDefault="006935C0" w:rsidP="00CD36F5">
      <w:pPr>
        <w:pStyle w:val="a3"/>
        <w:jc w:val="both"/>
        <w:rPr>
          <w:rFonts w:ascii="Verdana" w:hAnsi="Verdana"/>
          <w:lang w:val="ru-RU"/>
        </w:rPr>
      </w:pPr>
      <w:r>
        <w:rPr>
          <w:rFonts w:ascii="Verdana" w:hAnsi="Verdana"/>
          <w:lang w:val="ru-RU"/>
        </w:rPr>
        <w:t xml:space="preserve">В </w:t>
      </w:r>
      <w:proofErr w:type="spellStart"/>
      <w:r>
        <w:rPr>
          <w:rFonts w:ascii="Verdana" w:hAnsi="Verdana"/>
          <w:lang w:val="ru-RU"/>
        </w:rPr>
        <w:t>резултат</w:t>
      </w:r>
      <w:proofErr w:type="spellEnd"/>
      <w:r>
        <w:rPr>
          <w:rFonts w:ascii="Verdana" w:hAnsi="Verdana"/>
          <w:lang w:val="ru-RU"/>
        </w:rPr>
        <w:t xml:space="preserve"> на </w:t>
      </w:r>
      <w:proofErr w:type="spellStart"/>
      <w:r>
        <w:rPr>
          <w:rFonts w:ascii="Verdana" w:hAnsi="Verdana"/>
          <w:lang w:val="ru-RU"/>
        </w:rPr>
        <w:t>тези</w:t>
      </w:r>
      <w:proofErr w:type="spellEnd"/>
      <w:r>
        <w:rPr>
          <w:rFonts w:ascii="Verdana" w:hAnsi="Verdana"/>
          <w:lang w:val="ru-RU"/>
        </w:rPr>
        <w:t xml:space="preserve"> две </w:t>
      </w:r>
      <w:proofErr w:type="spellStart"/>
      <w:r>
        <w:rPr>
          <w:rFonts w:ascii="Verdana" w:hAnsi="Verdana"/>
          <w:lang w:val="ru-RU"/>
        </w:rPr>
        <w:t>писма</w:t>
      </w:r>
      <w:proofErr w:type="spellEnd"/>
      <w:r>
        <w:rPr>
          <w:rFonts w:ascii="Verdana" w:hAnsi="Verdana"/>
          <w:lang w:val="ru-RU"/>
        </w:rPr>
        <w:t xml:space="preserve">, </w:t>
      </w:r>
      <w:proofErr w:type="spellStart"/>
      <w:r>
        <w:rPr>
          <w:rFonts w:ascii="Verdana" w:hAnsi="Verdana"/>
          <w:lang w:val="ru-RU"/>
        </w:rPr>
        <w:t>заседавахме</w:t>
      </w:r>
      <w:proofErr w:type="spellEnd"/>
      <w:r>
        <w:rPr>
          <w:rFonts w:ascii="Verdana" w:hAnsi="Verdana"/>
          <w:lang w:val="ru-RU"/>
        </w:rPr>
        <w:t xml:space="preserve"> </w:t>
      </w:r>
      <w:proofErr w:type="spellStart"/>
      <w:r>
        <w:rPr>
          <w:rFonts w:ascii="Verdana" w:hAnsi="Verdana"/>
          <w:lang w:val="ru-RU"/>
        </w:rPr>
        <w:t>отново</w:t>
      </w:r>
      <w:proofErr w:type="spellEnd"/>
      <w:r>
        <w:rPr>
          <w:rFonts w:ascii="Verdana" w:hAnsi="Verdana"/>
          <w:lang w:val="ru-RU"/>
        </w:rPr>
        <w:t xml:space="preserve"> на 16.12.2019г., </w:t>
      </w:r>
      <w:proofErr w:type="spellStart"/>
      <w:r>
        <w:rPr>
          <w:rFonts w:ascii="Verdana" w:hAnsi="Verdana"/>
          <w:lang w:val="ru-RU"/>
        </w:rPr>
        <w:t>като</w:t>
      </w:r>
      <w:proofErr w:type="spellEnd"/>
      <w:r>
        <w:rPr>
          <w:rFonts w:ascii="Verdana" w:hAnsi="Verdana"/>
          <w:lang w:val="ru-RU"/>
        </w:rPr>
        <w:t xml:space="preserve"> </w:t>
      </w:r>
      <w:proofErr w:type="spellStart"/>
      <w:r>
        <w:rPr>
          <w:rFonts w:ascii="Verdana" w:hAnsi="Verdana"/>
          <w:lang w:val="ru-RU"/>
        </w:rPr>
        <w:t>съставихме</w:t>
      </w:r>
      <w:proofErr w:type="spellEnd"/>
      <w:r>
        <w:rPr>
          <w:rFonts w:ascii="Verdana" w:hAnsi="Verdana"/>
          <w:lang w:val="ru-RU"/>
        </w:rPr>
        <w:t xml:space="preserve"> и </w:t>
      </w:r>
      <w:proofErr w:type="spellStart"/>
      <w:r>
        <w:rPr>
          <w:rFonts w:ascii="Verdana" w:hAnsi="Verdana"/>
          <w:lang w:val="ru-RU"/>
        </w:rPr>
        <w:t>връчихме</w:t>
      </w:r>
      <w:proofErr w:type="spellEnd"/>
      <w:r>
        <w:rPr>
          <w:rFonts w:ascii="Verdana" w:hAnsi="Verdana"/>
          <w:lang w:val="ru-RU"/>
        </w:rPr>
        <w:t xml:space="preserve"> на г-н </w:t>
      </w:r>
      <w:proofErr w:type="spellStart"/>
      <w:r>
        <w:rPr>
          <w:rFonts w:ascii="Verdana" w:hAnsi="Verdana"/>
          <w:lang w:val="ru-RU"/>
        </w:rPr>
        <w:t>Румен</w:t>
      </w:r>
      <w:proofErr w:type="spellEnd"/>
      <w:r>
        <w:rPr>
          <w:rFonts w:ascii="Verdana" w:hAnsi="Verdana"/>
          <w:lang w:val="ru-RU"/>
        </w:rPr>
        <w:t xml:space="preserve"> Томов, в </w:t>
      </w:r>
      <w:proofErr w:type="spellStart"/>
      <w:r>
        <w:rPr>
          <w:rFonts w:ascii="Verdana" w:hAnsi="Verdana"/>
          <w:lang w:val="ru-RU"/>
        </w:rPr>
        <w:t>качеството</w:t>
      </w:r>
      <w:proofErr w:type="spellEnd"/>
      <w:r>
        <w:rPr>
          <w:rFonts w:ascii="Verdana" w:hAnsi="Verdana"/>
          <w:lang w:val="ru-RU"/>
        </w:rPr>
        <w:t xml:space="preserve"> </w:t>
      </w:r>
      <w:proofErr w:type="spellStart"/>
      <w:r>
        <w:rPr>
          <w:rFonts w:ascii="Verdana" w:hAnsi="Verdana"/>
          <w:lang w:val="ru-RU"/>
        </w:rPr>
        <w:t>му</w:t>
      </w:r>
      <w:proofErr w:type="spellEnd"/>
      <w:r>
        <w:rPr>
          <w:rFonts w:ascii="Verdana" w:hAnsi="Verdana"/>
          <w:lang w:val="ru-RU"/>
        </w:rPr>
        <w:t xml:space="preserve"> на </w:t>
      </w:r>
      <w:proofErr w:type="spellStart"/>
      <w:r>
        <w:rPr>
          <w:rFonts w:ascii="Verdana" w:hAnsi="Verdana"/>
          <w:lang w:val="ru-RU"/>
        </w:rPr>
        <w:t>кмет</w:t>
      </w:r>
      <w:proofErr w:type="spellEnd"/>
      <w:r>
        <w:rPr>
          <w:rFonts w:ascii="Verdana" w:hAnsi="Verdana"/>
          <w:lang w:val="ru-RU"/>
        </w:rPr>
        <w:t xml:space="preserve"> на община </w:t>
      </w:r>
      <w:proofErr w:type="spellStart"/>
      <w:r>
        <w:rPr>
          <w:rFonts w:ascii="Verdana" w:hAnsi="Verdana"/>
          <w:lang w:val="ru-RU"/>
        </w:rPr>
        <w:t>Благоевград</w:t>
      </w:r>
      <w:proofErr w:type="spellEnd"/>
      <w:proofErr w:type="gramStart"/>
      <w:r>
        <w:rPr>
          <w:rFonts w:ascii="Verdana" w:hAnsi="Verdana"/>
          <w:lang w:val="ru-RU"/>
        </w:rPr>
        <w:t xml:space="preserve"> ,</w:t>
      </w:r>
      <w:proofErr w:type="gramEnd"/>
      <w:r>
        <w:rPr>
          <w:rFonts w:ascii="Verdana" w:hAnsi="Verdana"/>
          <w:lang w:val="ru-RU"/>
        </w:rPr>
        <w:t xml:space="preserve"> </w:t>
      </w:r>
      <w:proofErr w:type="spellStart"/>
      <w:r>
        <w:rPr>
          <w:rFonts w:ascii="Verdana" w:hAnsi="Verdana"/>
          <w:lang w:val="ru-RU"/>
        </w:rPr>
        <w:t>писмо</w:t>
      </w:r>
      <w:proofErr w:type="spellEnd"/>
      <w:r>
        <w:rPr>
          <w:rFonts w:ascii="Verdana" w:hAnsi="Verdana"/>
          <w:lang w:val="ru-RU"/>
        </w:rPr>
        <w:t xml:space="preserve">. </w:t>
      </w:r>
    </w:p>
    <w:p w:rsidR="006935C0" w:rsidRDefault="006935C0" w:rsidP="00CD36F5">
      <w:pPr>
        <w:pStyle w:val="a3"/>
        <w:jc w:val="both"/>
        <w:rPr>
          <w:rFonts w:ascii="Verdana" w:hAnsi="Verdana"/>
          <w:lang w:val="ru-RU"/>
        </w:rPr>
      </w:pPr>
      <w:r>
        <w:rPr>
          <w:rFonts w:ascii="Verdana" w:hAnsi="Verdana"/>
          <w:lang w:val="ru-RU"/>
        </w:rPr>
        <w:t xml:space="preserve">Знаете, </w:t>
      </w:r>
      <w:proofErr w:type="spellStart"/>
      <w:r>
        <w:rPr>
          <w:rFonts w:ascii="Verdana" w:hAnsi="Verdana"/>
          <w:lang w:val="ru-RU"/>
        </w:rPr>
        <w:t>такава</w:t>
      </w:r>
      <w:proofErr w:type="spellEnd"/>
      <w:r>
        <w:rPr>
          <w:rFonts w:ascii="Verdana" w:hAnsi="Verdana"/>
          <w:lang w:val="ru-RU"/>
        </w:rPr>
        <w:t xml:space="preserve"> е </w:t>
      </w:r>
      <w:proofErr w:type="spellStart"/>
      <w:r>
        <w:rPr>
          <w:rFonts w:ascii="Verdana" w:hAnsi="Verdana"/>
          <w:lang w:val="ru-RU"/>
        </w:rPr>
        <w:t>процедурата</w:t>
      </w:r>
      <w:proofErr w:type="spellEnd"/>
      <w:r>
        <w:rPr>
          <w:rFonts w:ascii="Verdana" w:hAnsi="Verdana"/>
          <w:lang w:val="ru-RU"/>
        </w:rPr>
        <w:t xml:space="preserve">, а </w:t>
      </w:r>
      <w:proofErr w:type="spellStart"/>
      <w:r>
        <w:rPr>
          <w:rFonts w:ascii="Verdana" w:hAnsi="Verdana"/>
          <w:lang w:val="ru-RU"/>
        </w:rPr>
        <w:t>тя</w:t>
      </w:r>
      <w:proofErr w:type="spellEnd"/>
      <w:r>
        <w:rPr>
          <w:rFonts w:ascii="Verdana" w:hAnsi="Verdana"/>
          <w:lang w:val="ru-RU"/>
        </w:rPr>
        <w:t xml:space="preserve"> е </w:t>
      </w:r>
      <w:proofErr w:type="spellStart"/>
      <w:r>
        <w:rPr>
          <w:rFonts w:ascii="Verdana" w:hAnsi="Verdana"/>
          <w:lang w:val="ru-RU"/>
        </w:rPr>
        <w:t>разписана</w:t>
      </w:r>
      <w:proofErr w:type="spellEnd"/>
      <w:r>
        <w:rPr>
          <w:rFonts w:ascii="Verdana" w:hAnsi="Verdana"/>
          <w:lang w:val="ru-RU"/>
        </w:rPr>
        <w:t xml:space="preserve"> в ЗМСМА – чл.42,ал.3 , </w:t>
      </w:r>
      <w:proofErr w:type="gramStart"/>
      <w:r>
        <w:rPr>
          <w:rFonts w:ascii="Verdana" w:hAnsi="Verdana"/>
          <w:lang w:val="ru-RU"/>
        </w:rPr>
        <w:t xml:space="preserve">а </w:t>
      </w:r>
      <w:proofErr w:type="spellStart"/>
      <w:r>
        <w:rPr>
          <w:rFonts w:ascii="Verdana" w:hAnsi="Verdana"/>
          <w:lang w:val="ru-RU"/>
        </w:rPr>
        <w:t>така</w:t>
      </w:r>
      <w:proofErr w:type="spellEnd"/>
      <w:proofErr w:type="gramEnd"/>
      <w:r>
        <w:rPr>
          <w:rFonts w:ascii="Verdana" w:hAnsi="Verdana"/>
          <w:lang w:val="ru-RU"/>
        </w:rPr>
        <w:t xml:space="preserve"> </w:t>
      </w:r>
      <w:proofErr w:type="spellStart"/>
      <w:r>
        <w:rPr>
          <w:rFonts w:ascii="Verdana" w:hAnsi="Verdana"/>
          <w:lang w:val="ru-RU"/>
        </w:rPr>
        <w:t>също</w:t>
      </w:r>
      <w:proofErr w:type="spellEnd"/>
      <w:r>
        <w:rPr>
          <w:rFonts w:ascii="Verdana" w:hAnsi="Verdana"/>
          <w:lang w:val="ru-RU"/>
        </w:rPr>
        <w:t xml:space="preserve"> и в решение 1685-МИ на ЦИК.</w:t>
      </w:r>
    </w:p>
    <w:p w:rsidR="006935C0" w:rsidRDefault="006935C0" w:rsidP="00CD36F5">
      <w:pPr>
        <w:pStyle w:val="a3"/>
        <w:jc w:val="both"/>
        <w:rPr>
          <w:rFonts w:ascii="Verdana" w:hAnsi="Verdana"/>
          <w:lang w:val="ru-RU"/>
        </w:rPr>
      </w:pPr>
    </w:p>
    <w:p w:rsidR="00CD36F5" w:rsidRDefault="006935C0" w:rsidP="00CD36F5">
      <w:pPr>
        <w:pStyle w:val="a3"/>
        <w:jc w:val="both"/>
        <w:rPr>
          <w:rFonts w:ascii="Verdana" w:hAnsi="Verdana"/>
          <w:lang w:val="ru-RU"/>
        </w:rPr>
      </w:pPr>
      <w:proofErr w:type="spellStart"/>
      <w:r>
        <w:rPr>
          <w:rFonts w:ascii="Verdana" w:hAnsi="Verdana"/>
          <w:lang w:val="ru-RU"/>
        </w:rPr>
        <w:t>Писмото</w:t>
      </w:r>
      <w:proofErr w:type="spellEnd"/>
      <w:r>
        <w:rPr>
          <w:rFonts w:ascii="Verdana" w:hAnsi="Verdana"/>
          <w:lang w:val="ru-RU"/>
        </w:rPr>
        <w:t xml:space="preserve"> </w:t>
      </w:r>
      <w:proofErr w:type="spellStart"/>
      <w:r>
        <w:rPr>
          <w:rFonts w:ascii="Verdana" w:hAnsi="Verdana"/>
          <w:lang w:val="ru-RU"/>
        </w:rPr>
        <w:t>бе</w:t>
      </w:r>
      <w:proofErr w:type="spellEnd"/>
      <w:r>
        <w:rPr>
          <w:rFonts w:ascii="Verdana" w:hAnsi="Verdana"/>
          <w:lang w:val="ru-RU"/>
        </w:rPr>
        <w:t xml:space="preserve"> </w:t>
      </w:r>
      <w:proofErr w:type="spellStart"/>
      <w:r>
        <w:rPr>
          <w:rFonts w:ascii="Verdana" w:hAnsi="Verdana"/>
          <w:lang w:val="ru-RU"/>
        </w:rPr>
        <w:t>връчено</w:t>
      </w:r>
      <w:proofErr w:type="spellEnd"/>
      <w:r>
        <w:rPr>
          <w:rFonts w:ascii="Verdana" w:hAnsi="Verdana"/>
          <w:lang w:val="ru-RU"/>
        </w:rPr>
        <w:t xml:space="preserve"> </w:t>
      </w:r>
      <w:proofErr w:type="gramStart"/>
      <w:r>
        <w:rPr>
          <w:rFonts w:ascii="Verdana" w:hAnsi="Verdana"/>
          <w:lang w:val="ru-RU"/>
        </w:rPr>
        <w:t>на</w:t>
      </w:r>
      <w:proofErr w:type="gramEnd"/>
      <w:r>
        <w:rPr>
          <w:rFonts w:ascii="Verdana" w:hAnsi="Verdana"/>
          <w:lang w:val="ru-RU"/>
        </w:rPr>
        <w:t xml:space="preserve"> г-н Томов </w:t>
      </w:r>
      <w:proofErr w:type="spellStart"/>
      <w:r>
        <w:rPr>
          <w:rFonts w:ascii="Verdana" w:hAnsi="Verdana"/>
          <w:lang w:val="ru-RU"/>
        </w:rPr>
        <w:t>още</w:t>
      </w:r>
      <w:proofErr w:type="spellEnd"/>
      <w:r>
        <w:rPr>
          <w:rFonts w:ascii="Verdana" w:hAnsi="Verdana"/>
          <w:lang w:val="ru-RU"/>
        </w:rPr>
        <w:t xml:space="preserve"> на 16.12.2019г. по </w:t>
      </w:r>
      <w:proofErr w:type="spellStart"/>
      <w:r>
        <w:rPr>
          <w:rFonts w:ascii="Verdana" w:hAnsi="Verdana"/>
          <w:lang w:val="ru-RU"/>
        </w:rPr>
        <w:t>местоработата</w:t>
      </w:r>
      <w:proofErr w:type="spellEnd"/>
      <w:r>
        <w:rPr>
          <w:rFonts w:ascii="Verdana" w:hAnsi="Verdana"/>
          <w:lang w:val="ru-RU"/>
        </w:rPr>
        <w:t xml:space="preserve"> </w:t>
      </w:r>
      <w:proofErr w:type="spellStart"/>
      <w:r>
        <w:rPr>
          <w:rFonts w:ascii="Verdana" w:hAnsi="Verdana"/>
          <w:lang w:val="ru-RU"/>
        </w:rPr>
        <w:t>му</w:t>
      </w:r>
      <w:proofErr w:type="spellEnd"/>
      <w:r>
        <w:rPr>
          <w:rFonts w:ascii="Verdana" w:hAnsi="Verdana"/>
          <w:lang w:val="ru-RU"/>
        </w:rPr>
        <w:t>.</w:t>
      </w:r>
    </w:p>
    <w:p w:rsidR="006935C0" w:rsidRDefault="006935C0" w:rsidP="00CD36F5">
      <w:pPr>
        <w:pStyle w:val="a3"/>
        <w:jc w:val="both"/>
        <w:rPr>
          <w:rFonts w:ascii="Verdana" w:hAnsi="Verdana"/>
          <w:lang w:val="ru-RU"/>
        </w:rPr>
      </w:pPr>
      <w:r>
        <w:rPr>
          <w:rFonts w:ascii="Verdana" w:hAnsi="Verdana"/>
          <w:lang w:val="ru-RU"/>
        </w:rPr>
        <w:t>На дата 1</w:t>
      </w:r>
      <w:r w:rsidR="00B80673">
        <w:rPr>
          <w:rFonts w:ascii="Verdana" w:hAnsi="Verdana"/>
          <w:lang w:val="ru-RU"/>
        </w:rPr>
        <w:t>7</w:t>
      </w:r>
      <w:r>
        <w:rPr>
          <w:rFonts w:ascii="Verdana" w:hAnsi="Verdana"/>
          <w:lang w:val="ru-RU"/>
        </w:rPr>
        <w:t xml:space="preserve">.12.2019г. в </w:t>
      </w:r>
      <w:proofErr w:type="spellStart"/>
      <w:r>
        <w:rPr>
          <w:rFonts w:ascii="Verdana" w:hAnsi="Verdana"/>
          <w:lang w:val="ru-RU"/>
        </w:rPr>
        <w:t>деловодната</w:t>
      </w:r>
      <w:proofErr w:type="spellEnd"/>
      <w:r>
        <w:rPr>
          <w:rFonts w:ascii="Verdana" w:hAnsi="Verdana"/>
          <w:lang w:val="ru-RU"/>
        </w:rPr>
        <w:t xml:space="preserve"> система на </w:t>
      </w:r>
      <w:proofErr w:type="spellStart"/>
      <w:r>
        <w:rPr>
          <w:rFonts w:ascii="Verdana" w:hAnsi="Verdana"/>
          <w:lang w:val="ru-RU"/>
        </w:rPr>
        <w:t>общината</w:t>
      </w:r>
      <w:proofErr w:type="spellEnd"/>
      <w:r>
        <w:rPr>
          <w:rFonts w:ascii="Verdana" w:hAnsi="Verdana"/>
          <w:lang w:val="ru-RU"/>
        </w:rPr>
        <w:t xml:space="preserve"> е </w:t>
      </w:r>
      <w:proofErr w:type="spellStart"/>
      <w:r>
        <w:rPr>
          <w:rFonts w:ascii="Verdana" w:hAnsi="Verdana"/>
          <w:lang w:val="ru-RU"/>
        </w:rPr>
        <w:t>подадено</w:t>
      </w:r>
      <w:proofErr w:type="spellEnd"/>
      <w:r>
        <w:rPr>
          <w:rFonts w:ascii="Verdana" w:hAnsi="Verdana"/>
          <w:lang w:val="ru-RU"/>
        </w:rPr>
        <w:t xml:space="preserve"> </w:t>
      </w:r>
      <w:proofErr w:type="spellStart"/>
      <w:r>
        <w:rPr>
          <w:rFonts w:ascii="Verdana" w:hAnsi="Verdana"/>
          <w:lang w:val="ru-RU"/>
        </w:rPr>
        <w:t>писмо</w:t>
      </w:r>
      <w:proofErr w:type="spellEnd"/>
      <w:r>
        <w:rPr>
          <w:rFonts w:ascii="Verdana" w:hAnsi="Verdana"/>
          <w:lang w:val="ru-RU"/>
        </w:rPr>
        <w:t xml:space="preserve"> до ОИК </w:t>
      </w:r>
      <w:proofErr w:type="spellStart"/>
      <w:r>
        <w:rPr>
          <w:rFonts w:ascii="Verdana" w:hAnsi="Verdana"/>
          <w:lang w:val="ru-RU"/>
        </w:rPr>
        <w:t>Благоевград</w:t>
      </w:r>
      <w:proofErr w:type="spellEnd"/>
      <w:r>
        <w:rPr>
          <w:rFonts w:ascii="Verdana" w:hAnsi="Verdana"/>
          <w:lang w:val="ru-RU"/>
        </w:rPr>
        <w:t xml:space="preserve">, с </w:t>
      </w:r>
      <w:proofErr w:type="spellStart"/>
      <w:r>
        <w:rPr>
          <w:rFonts w:ascii="Verdana" w:hAnsi="Verdana"/>
          <w:lang w:val="ru-RU"/>
        </w:rPr>
        <w:t>което</w:t>
      </w:r>
      <w:proofErr w:type="spellEnd"/>
      <w:r>
        <w:rPr>
          <w:rFonts w:ascii="Verdana" w:hAnsi="Verdana"/>
          <w:lang w:val="ru-RU"/>
        </w:rPr>
        <w:t xml:space="preserve"> </w:t>
      </w:r>
      <w:proofErr w:type="spellStart"/>
      <w:r>
        <w:rPr>
          <w:rFonts w:ascii="Verdana" w:hAnsi="Verdana"/>
          <w:lang w:val="ru-RU"/>
        </w:rPr>
        <w:t>Румен</w:t>
      </w:r>
      <w:proofErr w:type="spellEnd"/>
      <w:r>
        <w:rPr>
          <w:rFonts w:ascii="Verdana" w:hAnsi="Verdana"/>
          <w:lang w:val="ru-RU"/>
        </w:rPr>
        <w:t xml:space="preserve"> Томов ни </w:t>
      </w:r>
      <w:proofErr w:type="spellStart"/>
      <w:r>
        <w:rPr>
          <w:rFonts w:ascii="Verdana" w:hAnsi="Verdana"/>
          <w:lang w:val="ru-RU"/>
        </w:rPr>
        <w:t>уведомява</w:t>
      </w:r>
      <w:proofErr w:type="spellEnd"/>
      <w:r>
        <w:rPr>
          <w:rFonts w:ascii="Verdana" w:hAnsi="Verdana"/>
          <w:lang w:val="ru-RU"/>
        </w:rPr>
        <w:t xml:space="preserve">, че е </w:t>
      </w:r>
      <w:proofErr w:type="spellStart"/>
      <w:r>
        <w:rPr>
          <w:rFonts w:ascii="Verdana" w:hAnsi="Verdana"/>
          <w:lang w:val="ru-RU"/>
        </w:rPr>
        <w:t>изпълнил</w:t>
      </w:r>
      <w:proofErr w:type="spellEnd"/>
      <w:r>
        <w:rPr>
          <w:rFonts w:ascii="Verdana" w:hAnsi="Verdana"/>
          <w:lang w:val="ru-RU"/>
        </w:rPr>
        <w:t xml:space="preserve"> </w:t>
      </w:r>
      <w:proofErr w:type="spellStart"/>
      <w:r>
        <w:rPr>
          <w:rFonts w:ascii="Verdana" w:hAnsi="Verdana"/>
          <w:lang w:val="ru-RU"/>
        </w:rPr>
        <w:t>задълженията</w:t>
      </w:r>
      <w:proofErr w:type="spellEnd"/>
      <w:r>
        <w:rPr>
          <w:rFonts w:ascii="Verdana" w:hAnsi="Verdana"/>
          <w:lang w:val="ru-RU"/>
        </w:rPr>
        <w:t xml:space="preserve"> си по чл.41,ал.3 </w:t>
      </w:r>
      <w:proofErr w:type="spellStart"/>
      <w:r>
        <w:rPr>
          <w:rFonts w:ascii="Verdana" w:hAnsi="Verdana"/>
          <w:lang w:val="ru-RU"/>
        </w:rPr>
        <w:t>ЗМСМА</w:t>
      </w:r>
      <w:proofErr w:type="gramStart"/>
      <w:r w:rsidR="00B80673">
        <w:rPr>
          <w:rFonts w:ascii="Verdana" w:hAnsi="Verdana"/>
          <w:lang w:val="ru-RU"/>
        </w:rPr>
        <w:t>,к</w:t>
      </w:r>
      <w:proofErr w:type="gramEnd"/>
      <w:r w:rsidR="00B80673">
        <w:rPr>
          <w:rFonts w:ascii="Verdana" w:hAnsi="Verdana"/>
          <w:lang w:val="ru-RU"/>
        </w:rPr>
        <w:t>ато</w:t>
      </w:r>
      <w:proofErr w:type="spellEnd"/>
      <w:r w:rsidR="00B80673">
        <w:rPr>
          <w:rFonts w:ascii="Verdana" w:hAnsi="Verdana"/>
          <w:lang w:val="ru-RU"/>
        </w:rPr>
        <w:t xml:space="preserve"> </w:t>
      </w:r>
      <w:proofErr w:type="spellStart"/>
      <w:r w:rsidR="00B80673">
        <w:rPr>
          <w:rFonts w:ascii="Verdana" w:hAnsi="Verdana"/>
          <w:lang w:val="ru-RU"/>
        </w:rPr>
        <w:t>прилага</w:t>
      </w:r>
      <w:proofErr w:type="spellEnd"/>
      <w:r w:rsidR="00B80673">
        <w:rPr>
          <w:rFonts w:ascii="Verdana" w:hAnsi="Verdana"/>
          <w:lang w:val="ru-RU"/>
        </w:rPr>
        <w:t xml:space="preserve"> и </w:t>
      </w:r>
      <w:proofErr w:type="spellStart"/>
      <w:r w:rsidR="00B80673">
        <w:rPr>
          <w:rFonts w:ascii="Verdana" w:hAnsi="Verdana"/>
          <w:lang w:val="ru-RU"/>
        </w:rPr>
        <w:t>извадка</w:t>
      </w:r>
      <w:proofErr w:type="spellEnd"/>
      <w:r w:rsidR="00B80673">
        <w:rPr>
          <w:rFonts w:ascii="Verdana" w:hAnsi="Verdana"/>
          <w:lang w:val="ru-RU"/>
        </w:rPr>
        <w:t xml:space="preserve"> от ТР.</w:t>
      </w:r>
    </w:p>
    <w:p w:rsidR="00B80673" w:rsidRDefault="00B80673" w:rsidP="00CD36F5">
      <w:pPr>
        <w:pStyle w:val="a3"/>
        <w:jc w:val="both"/>
        <w:rPr>
          <w:rFonts w:ascii="Verdana" w:hAnsi="Verdana"/>
          <w:lang w:val="ru-RU"/>
        </w:rPr>
      </w:pPr>
      <w:proofErr w:type="spellStart"/>
      <w:r>
        <w:rPr>
          <w:rFonts w:ascii="Verdana" w:hAnsi="Verdana"/>
          <w:lang w:val="ru-RU"/>
        </w:rPr>
        <w:t>Това</w:t>
      </w:r>
      <w:proofErr w:type="spellEnd"/>
      <w:r>
        <w:rPr>
          <w:rFonts w:ascii="Verdana" w:hAnsi="Verdana"/>
          <w:lang w:val="ru-RU"/>
        </w:rPr>
        <w:t xml:space="preserve"> </w:t>
      </w:r>
      <w:proofErr w:type="spellStart"/>
      <w:r>
        <w:rPr>
          <w:rFonts w:ascii="Verdana" w:hAnsi="Verdana"/>
          <w:lang w:val="ru-RU"/>
        </w:rPr>
        <w:t>писмо</w:t>
      </w:r>
      <w:proofErr w:type="spellEnd"/>
      <w:r>
        <w:rPr>
          <w:rFonts w:ascii="Verdana" w:hAnsi="Verdana"/>
          <w:lang w:val="ru-RU"/>
        </w:rPr>
        <w:t xml:space="preserve"> е заведено с </w:t>
      </w:r>
      <w:proofErr w:type="spellStart"/>
      <w:r>
        <w:rPr>
          <w:rFonts w:ascii="Verdana" w:hAnsi="Verdana"/>
          <w:lang w:val="ru-RU"/>
        </w:rPr>
        <w:t>вх</w:t>
      </w:r>
      <w:proofErr w:type="gramStart"/>
      <w:r>
        <w:rPr>
          <w:rFonts w:ascii="Verdana" w:hAnsi="Verdana"/>
          <w:lang w:val="ru-RU"/>
        </w:rPr>
        <w:t>.н</w:t>
      </w:r>
      <w:proofErr w:type="gramEnd"/>
      <w:r>
        <w:rPr>
          <w:rFonts w:ascii="Verdana" w:hAnsi="Verdana"/>
          <w:lang w:val="ru-RU"/>
        </w:rPr>
        <w:t>омер</w:t>
      </w:r>
      <w:proofErr w:type="spellEnd"/>
      <w:r>
        <w:rPr>
          <w:rFonts w:ascii="Verdana" w:hAnsi="Verdana"/>
          <w:lang w:val="ru-RU"/>
        </w:rPr>
        <w:t xml:space="preserve"> 510/18.12.2019г. и е част от </w:t>
      </w:r>
      <w:proofErr w:type="spellStart"/>
      <w:r>
        <w:rPr>
          <w:rFonts w:ascii="Verdana" w:hAnsi="Verdana"/>
          <w:lang w:val="ru-RU"/>
        </w:rPr>
        <w:t>преписката</w:t>
      </w:r>
      <w:proofErr w:type="spellEnd"/>
      <w:r>
        <w:rPr>
          <w:rFonts w:ascii="Verdana" w:hAnsi="Verdana"/>
          <w:lang w:val="ru-RU"/>
        </w:rPr>
        <w:t xml:space="preserve"> за </w:t>
      </w:r>
      <w:proofErr w:type="spellStart"/>
      <w:r>
        <w:rPr>
          <w:rFonts w:ascii="Verdana" w:hAnsi="Verdana"/>
          <w:lang w:val="ru-RU"/>
        </w:rPr>
        <w:t>днешното</w:t>
      </w:r>
      <w:proofErr w:type="spellEnd"/>
      <w:r>
        <w:rPr>
          <w:rFonts w:ascii="Verdana" w:hAnsi="Verdana"/>
          <w:lang w:val="ru-RU"/>
        </w:rPr>
        <w:t xml:space="preserve"> заседание.</w:t>
      </w:r>
    </w:p>
    <w:p w:rsidR="00B80673" w:rsidRDefault="00B80673" w:rsidP="00CD36F5">
      <w:pPr>
        <w:pStyle w:val="a3"/>
        <w:jc w:val="both"/>
        <w:rPr>
          <w:rFonts w:ascii="Verdana" w:hAnsi="Verdana"/>
          <w:lang w:val="ru-RU"/>
        </w:rPr>
      </w:pPr>
      <w:r>
        <w:rPr>
          <w:rFonts w:ascii="Verdana" w:hAnsi="Verdana"/>
          <w:lang w:val="ru-RU"/>
        </w:rPr>
        <w:t xml:space="preserve">И </w:t>
      </w:r>
      <w:proofErr w:type="spellStart"/>
      <w:r>
        <w:rPr>
          <w:rFonts w:ascii="Verdana" w:hAnsi="Verdana"/>
          <w:lang w:val="ru-RU"/>
        </w:rPr>
        <w:t>накрая</w:t>
      </w:r>
      <w:proofErr w:type="spellEnd"/>
      <w:proofErr w:type="gramStart"/>
      <w:r>
        <w:rPr>
          <w:rFonts w:ascii="Verdana" w:hAnsi="Verdana"/>
          <w:lang w:val="ru-RU"/>
        </w:rPr>
        <w:t xml:space="preserve"> ,</w:t>
      </w:r>
      <w:proofErr w:type="gramEnd"/>
      <w:r>
        <w:rPr>
          <w:rFonts w:ascii="Verdana" w:hAnsi="Verdana"/>
          <w:lang w:val="ru-RU"/>
        </w:rPr>
        <w:t xml:space="preserve"> хронологически, на 19.12.2019г. в ОИК е заведено </w:t>
      </w:r>
      <w:proofErr w:type="spellStart"/>
      <w:r>
        <w:rPr>
          <w:rFonts w:ascii="Verdana" w:hAnsi="Verdana"/>
          <w:lang w:val="ru-RU"/>
        </w:rPr>
        <w:t>Възражение</w:t>
      </w:r>
      <w:proofErr w:type="spellEnd"/>
      <w:r>
        <w:rPr>
          <w:rFonts w:ascii="Verdana" w:hAnsi="Verdana"/>
          <w:lang w:val="ru-RU"/>
        </w:rPr>
        <w:t xml:space="preserve"> от </w:t>
      </w:r>
      <w:proofErr w:type="spellStart"/>
      <w:r>
        <w:rPr>
          <w:rFonts w:ascii="Verdana" w:hAnsi="Verdana"/>
          <w:lang w:val="ru-RU"/>
        </w:rPr>
        <w:t>кмета</w:t>
      </w:r>
      <w:proofErr w:type="spellEnd"/>
      <w:r>
        <w:rPr>
          <w:rFonts w:ascii="Verdana" w:hAnsi="Verdana"/>
          <w:lang w:val="ru-RU"/>
        </w:rPr>
        <w:t xml:space="preserve"> на община </w:t>
      </w:r>
      <w:proofErr w:type="spellStart"/>
      <w:r>
        <w:rPr>
          <w:rFonts w:ascii="Verdana" w:hAnsi="Verdana"/>
          <w:lang w:val="ru-RU"/>
        </w:rPr>
        <w:t>Благоевград</w:t>
      </w:r>
      <w:proofErr w:type="spellEnd"/>
      <w:r>
        <w:rPr>
          <w:rFonts w:ascii="Verdana" w:hAnsi="Verdana"/>
          <w:lang w:val="ru-RU"/>
        </w:rPr>
        <w:t xml:space="preserve">, </w:t>
      </w:r>
      <w:proofErr w:type="spellStart"/>
      <w:r>
        <w:rPr>
          <w:rFonts w:ascii="Verdana" w:hAnsi="Verdana"/>
          <w:lang w:val="ru-RU"/>
        </w:rPr>
        <w:t>инж</w:t>
      </w:r>
      <w:proofErr w:type="spellEnd"/>
      <w:r>
        <w:rPr>
          <w:rFonts w:ascii="Verdana" w:hAnsi="Verdana"/>
          <w:lang w:val="ru-RU"/>
        </w:rPr>
        <w:t xml:space="preserve">. </w:t>
      </w:r>
      <w:proofErr w:type="spellStart"/>
      <w:r>
        <w:rPr>
          <w:rFonts w:ascii="Verdana" w:hAnsi="Verdana"/>
          <w:lang w:val="ru-RU"/>
        </w:rPr>
        <w:t>Румен</w:t>
      </w:r>
      <w:proofErr w:type="spellEnd"/>
      <w:r>
        <w:rPr>
          <w:rFonts w:ascii="Verdana" w:hAnsi="Verdana"/>
          <w:lang w:val="ru-RU"/>
        </w:rPr>
        <w:t xml:space="preserve"> Томов, </w:t>
      </w:r>
      <w:proofErr w:type="spellStart"/>
      <w:r>
        <w:rPr>
          <w:rFonts w:ascii="Verdana" w:hAnsi="Verdana"/>
          <w:lang w:val="ru-RU"/>
        </w:rPr>
        <w:t>което</w:t>
      </w:r>
      <w:proofErr w:type="spellEnd"/>
      <w:r>
        <w:rPr>
          <w:rFonts w:ascii="Verdana" w:hAnsi="Verdana"/>
          <w:lang w:val="ru-RU"/>
        </w:rPr>
        <w:t xml:space="preserve"> </w:t>
      </w:r>
      <w:proofErr w:type="spellStart"/>
      <w:r>
        <w:rPr>
          <w:rFonts w:ascii="Verdana" w:hAnsi="Verdana"/>
          <w:lang w:val="ru-RU"/>
        </w:rPr>
        <w:t>възражение</w:t>
      </w:r>
      <w:proofErr w:type="spellEnd"/>
      <w:r>
        <w:rPr>
          <w:rFonts w:ascii="Verdana" w:hAnsi="Verdana"/>
          <w:lang w:val="ru-RU"/>
        </w:rPr>
        <w:t xml:space="preserve"> е в </w:t>
      </w:r>
      <w:proofErr w:type="spellStart"/>
      <w:r>
        <w:rPr>
          <w:rFonts w:ascii="Verdana" w:hAnsi="Verdana"/>
          <w:lang w:val="ru-RU"/>
        </w:rPr>
        <w:t>резултат</w:t>
      </w:r>
      <w:proofErr w:type="spellEnd"/>
      <w:r>
        <w:rPr>
          <w:rFonts w:ascii="Verdana" w:hAnsi="Verdana"/>
          <w:lang w:val="ru-RU"/>
        </w:rPr>
        <w:t xml:space="preserve"> на </w:t>
      </w:r>
      <w:proofErr w:type="spellStart"/>
      <w:r>
        <w:rPr>
          <w:rFonts w:ascii="Verdana" w:hAnsi="Verdana"/>
          <w:lang w:val="ru-RU"/>
        </w:rPr>
        <w:t>възможността</w:t>
      </w:r>
      <w:proofErr w:type="spellEnd"/>
      <w:r>
        <w:rPr>
          <w:rFonts w:ascii="Verdana" w:hAnsi="Verdana"/>
          <w:lang w:val="ru-RU"/>
        </w:rPr>
        <w:t xml:space="preserve">, </w:t>
      </w:r>
      <w:proofErr w:type="gramStart"/>
      <w:r>
        <w:rPr>
          <w:rFonts w:ascii="Verdana" w:hAnsi="Verdana"/>
          <w:lang w:val="ru-RU"/>
        </w:rPr>
        <w:t>дадена</w:t>
      </w:r>
      <w:proofErr w:type="gramEnd"/>
      <w:r>
        <w:rPr>
          <w:rFonts w:ascii="Verdana" w:hAnsi="Verdana"/>
          <w:lang w:val="ru-RU"/>
        </w:rPr>
        <w:t xml:space="preserve"> в </w:t>
      </w:r>
      <w:proofErr w:type="spellStart"/>
      <w:r>
        <w:rPr>
          <w:rFonts w:ascii="Verdana" w:hAnsi="Verdana"/>
          <w:lang w:val="ru-RU"/>
        </w:rPr>
        <w:t>нормата</w:t>
      </w:r>
      <w:proofErr w:type="spellEnd"/>
      <w:r>
        <w:rPr>
          <w:rFonts w:ascii="Verdana" w:hAnsi="Verdana"/>
          <w:lang w:val="ru-RU"/>
        </w:rPr>
        <w:t xml:space="preserve"> на чл.42,ал.3 ЗМСМА. </w:t>
      </w:r>
      <w:proofErr w:type="spellStart"/>
      <w:r>
        <w:rPr>
          <w:rFonts w:ascii="Verdana" w:hAnsi="Verdana"/>
          <w:lang w:val="ru-RU"/>
        </w:rPr>
        <w:t>Румен</w:t>
      </w:r>
      <w:proofErr w:type="spellEnd"/>
      <w:r>
        <w:rPr>
          <w:rFonts w:ascii="Verdana" w:hAnsi="Verdana"/>
          <w:lang w:val="ru-RU"/>
        </w:rPr>
        <w:t xml:space="preserve"> Томов е отговорил в </w:t>
      </w:r>
      <w:proofErr w:type="spellStart"/>
      <w:r>
        <w:rPr>
          <w:rFonts w:ascii="Verdana" w:hAnsi="Verdana"/>
          <w:lang w:val="ru-RU"/>
        </w:rPr>
        <w:t>тридневния</w:t>
      </w:r>
      <w:proofErr w:type="spellEnd"/>
      <w:r>
        <w:rPr>
          <w:rFonts w:ascii="Verdana" w:hAnsi="Verdana"/>
          <w:lang w:val="ru-RU"/>
        </w:rPr>
        <w:t xml:space="preserve"> срок, от </w:t>
      </w:r>
      <w:proofErr w:type="spellStart"/>
      <w:r>
        <w:rPr>
          <w:rFonts w:ascii="Verdana" w:hAnsi="Verdana"/>
          <w:lang w:val="ru-RU"/>
        </w:rPr>
        <w:t>връчване</w:t>
      </w:r>
      <w:proofErr w:type="spellEnd"/>
      <w:r>
        <w:rPr>
          <w:rFonts w:ascii="Verdana" w:hAnsi="Verdana"/>
          <w:lang w:val="ru-RU"/>
        </w:rPr>
        <w:t xml:space="preserve"> на </w:t>
      </w:r>
      <w:proofErr w:type="spellStart"/>
      <w:r>
        <w:rPr>
          <w:rFonts w:ascii="Verdana" w:hAnsi="Verdana"/>
          <w:lang w:val="ru-RU"/>
        </w:rPr>
        <w:t>нашето</w:t>
      </w:r>
      <w:proofErr w:type="spellEnd"/>
      <w:r>
        <w:rPr>
          <w:rFonts w:ascii="Verdana" w:hAnsi="Verdana"/>
          <w:lang w:val="ru-RU"/>
        </w:rPr>
        <w:t xml:space="preserve"> </w:t>
      </w:r>
      <w:proofErr w:type="spellStart"/>
      <w:r>
        <w:rPr>
          <w:rFonts w:ascii="Verdana" w:hAnsi="Verdana"/>
          <w:lang w:val="ru-RU"/>
        </w:rPr>
        <w:t>писмо</w:t>
      </w:r>
      <w:proofErr w:type="spellEnd"/>
      <w:r>
        <w:rPr>
          <w:rFonts w:ascii="Verdana" w:hAnsi="Verdana"/>
          <w:lang w:val="ru-RU"/>
        </w:rPr>
        <w:t xml:space="preserve"> с наш </w:t>
      </w:r>
      <w:proofErr w:type="spellStart"/>
      <w:r>
        <w:rPr>
          <w:rFonts w:ascii="Verdana" w:hAnsi="Verdana"/>
          <w:lang w:val="ru-RU"/>
        </w:rPr>
        <w:t>изх</w:t>
      </w:r>
      <w:proofErr w:type="gramStart"/>
      <w:r>
        <w:rPr>
          <w:rFonts w:ascii="Verdana" w:hAnsi="Verdana"/>
          <w:lang w:val="ru-RU"/>
        </w:rPr>
        <w:t>.н</w:t>
      </w:r>
      <w:proofErr w:type="gramEnd"/>
      <w:r>
        <w:rPr>
          <w:rFonts w:ascii="Verdana" w:hAnsi="Verdana"/>
          <w:lang w:val="ru-RU"/>
        </w:rPr>
        <w:t>омер</w:t>
      </w:r>
      <w:proofErr w:type="spellEnd"/>
      <w:r>
        <w:rPr>
          <w:rFonts w:ascii="Verdana" w:hAnsi="Verdana"/>
          <w:lang w:val="ru-RU"/>
        </w:rPr>
        <w:t xml:space="preserve"> 28/16.12.2019г.</w:t>
      </w:r>
    </w:p>
    <w:p w:rsidR="00B80673" w:rsidRDefault="00B80673" w:rsidP="00CD36F5">
      <w:pPr>
        <w:pStyle w:val="a3"/>
        <w:jc w:val="both"/>
        <w:rPr>
          <w:rFonts w:ascii="Verdana" w:hAnsi="Verdana"/>
          <w:lang w:val="ru-RU"/>
        </w:rPr>
      </w:pPr>
    </w:p>
    <w:p w:rsidR="00B80673" w:rsidRDefault="00B80673" w:rsidP="00CD36F5">
      <w:pPr>
        <w:pStyle w:val="a3"/>
        <w:jc w:val="both"/>
        <w:rPr>
          <w:rFonts w:ascii="Verdana" w:hAnsi="Verdana"/>
          <w:lang w:val="ru-RU"/>
        </w:rPr>
      </w:pPr>
      <w:proofErr w:type="spellStart"/>
      <w:r>
        <w:rPr>
          <w:rFonts w:ascii="Verdana" w:hAnsi="Verdana"/>
          <w:lang w:val="ru-RU"/>
        </w:rPr>
        <w:t>Това</w:t>
      </w:r>
      <w:proofErr w:type="spellEnd"/>
      <w:r>
        <w:rPr>
          <w:rFonts w:ascii="Verdana" w:hAnsi="Verdana"/>
          <w:lang w:val="ru-RU"/>
        </w:rPr>
        <w:t xml:space="preserve"> </w:t>
      </w:r>
      <w:proofErr w:type="spellStart"/>
      <w:r>
        <w:rPr>
          <w:rFonts w:ascii="Verdana" w:hAnsi="Verdana"/>
          <w:lang w:val="ru-RU"/>
        </w:rPr>
        <w:t>са</w:t>
      </w:r>
      <w:proofErr w:type="spellEnd"/>
      <w:r>
        <w:rPr>
          <w:rFonts w:ascii="Verdana" w:hAnsi="Verdana"/>
          <w:lang w:val="ru-RU"/>
        </w:rPr>
        <w:t xml:space="preserve"> </w:t>
      </w:r>
      <w:proofErr w:type="spellStart"/>
      <w:r>
        <w:rPr>
          <w:rFonts w:ascii="Verdana" w:hAnsi="Verdana"/>
          <w:lang w:val="ru-RU"/>
        </w:rPr>
        <w:t>фактите</w:t>
      </w:r>
      <w:proofErr w:type="spellEnd"/>
      <w:r>
        <w:rPr>
          <w:rFonts w:ascii="Verdana" w:hAnsi="Verdana"/>
          <w:lang w:val="ru-RU"/>
        </w:rPr>
        <w:t xml:space="preserve">. </w:t>
      </w:r>
    </w:p>
    <w:p w:rsidR="00B80673" w:rsidRDefault="00B80673" w:rsidP="00CD36F5">
      <w:pPr>
        <w:pStyle w:val="a3"/>
        <w:jc w:val="both"/>
        <w:rPr>
          <w:rFonts w:ascii="Verdana" w:hAnsi="Verdana"/>
          <w:lang w:val="ru-RU"/>
        </w:rPr>
      </w:pPr>
    </w:p>
    <w:p w:rsidR="00B80673" w:rsidRDefault="00B80673" w:rsidP="00CD36F5">
      <w:pPr>
        <w:pStyle w:val="a3"/>
        <w:jc w:val="both"/>
        <w:rPr>
          <w:rFonts w:ascii="Verdana" w:hAnsi="Verdana"/>
          <w:lang w:val="ru-RU"/>
        </w:rPr>
      </w:pPr>
      <w:proofErr w:type="spellStart"/>
      <w:proofErr w:type="gramStart"/>
      <w:r>
        <w:rPr>
          <w:rFonts w:ascii="Verdana" w:hAnsi="Verdana"/>
          <w:lang w:val="ru-RU"/>
        </w:rPr>
        <w:lastRenderedPageBreak/>
        <w:t>Сега</w:t>
      </w:r>
      <w:proofErr w:type="spellEnd"/>
      <w:r>
        <w:rPr>
          <w:rFonts w:ascii="Verdana" w:hAnsi="Verdana"/>
          <w:lang w:val="ru-RU"/>
        </w:rPr>
        <w:t xml:space="preserve"> </w:t>
      </w:r>
      <w:proofErr w:type="spellStart"/>
      <w:r>
        <w:rPr>
          <w:rFonts w:ascii="Verdana" w:hAnsi="Verdana"/>
          <w:lang w:val="ru-RU"/>
        </w:rPr>
        <w:t>ще</w:t>
      </w:r>
      <w:proofErr w:type="spellEnd"/>
      <w:r>
        <w:rPr>
          <w:rFonts w:ascii="Verdana" w:hAnsi="Verdana"/>
          <w:lang w:val="ru-RU"/>
        </w:rPr>
        <w:t xml:space="preserve"> </w:t>
      </w:r>
      <w:proofErr w:type="spellStart"/>
      <w:r>
        <w:rPr>
          <w:rFonts w:ascii="Verdana" w:hAnsi="Verdana"/>
          <w:lang w:val="ru-RU"/>
        </w:rPr>
        <w:t>изложа</w:t>
      </w:r>
      <w:proofErr w:type="spellEnd"/>
      <w:r>
        <w:rPr>
          <w:rFonts w:ascii="Verdana" w:hAnsi="Verdana"/>
          <w:lang w:val="ru-RU"/>
        </w:rPr>
        <w:t xml:space="preserve"> пред Вас и </w:t>
      </w:r>
      <w:proofErr w:type="spellStart"/>
      <w:r>
        <w:rPr>
          <w:rFonts w:ascii="Verdana" w:hAnsi="Verdana"/>
          <w:lang w:val="ru-RU"/>
        </w:rPr>
        <w:t>моето</w:t>
      </w:r>
      <w:proofErr w:type="spellEnd"/>
      <w:r>
        <w:rPr>
          <w:rFonts w:ascii="Verdana" w:hAnsi="Verdana"/>
          <w:lang w:val="ru-RU"/>
        </w:rPr>
        <w:t xml:space="preserve"> мнение, </w:t>
      </w:r>
      <w:proofErr w:type="spellStart"/>
      <w:r>
        <w:rPr>
          <w:rFonts w:ascii="Verdana" w:hAnsi="Verdana"/>
          <w:lang w:val="ru-RU"/>
        </w:rPr>
        <w:t>относно</w:t>
      </w:r>
      <w:proofErr w:type="spellEnd"/>
      <w:r>
        <w:rPr>
          <w:rFonts w:ascii="Verdana" w:hAnsi="Verdana"/>
          <w:lang w:val="ru-RU"/>
        </w:rPr>
        <w:t xml:space="preserve"> </w:t>
      </w:r>
      <w:proofErr w:type="spellStart"/>
      <w:r>
        <w:rPr>
          <w:rFonts w:ascii="Verdana" w:hAnsi="Verdana"/>
          <w:lang w:val="ru-RU"/>
        </w:rPr>
        <w:t>условията</w:t>
      </w:r>
      <w:proofErr w:type="spellEnd"/>
      <w:r>
        <w:rPr>
          <w:rFonts w:ascii="Verdana" w:hAnsi="Verdana"/>
          <w:lang w:val="ru-RU"/>
        </w:rPr>
        <w:t xml:space="preserve"> за </w:t>
      </w:r>
      <w:proofErr w:type="spellStart"/>
      <w:r>
        <w:rPr>
          <w:rFonts w:ascii="Verdana" w:hAnsi="Verdana"/>
          <w:lang w:val="ru-RU"/>
        </w:rPr>
        <w:t>предсрочното</w:t>
      </w:r>
      <w:proofErr w:type="spellEnd"/>
      <w:r>
        <w:rPr>
          <w:rFonts w:ascii="Verdana" w:hAnsi="Verdana"/>
          <w:lang w:val="ru-RU"/>
        </w:rPr>
        <w:t xml:space="preserve"> </w:t>
      </w:r>
      <w:proofErr w:type="spellStart"/>
      <w:r>
        <w:rPr>
          <w:rFonts w:ascii="Verdana" w:hAnsi="Verdana"/>
          <w:lang w:val="ru-RU"/>
        </w:rPr>
        <w:t>прекратяване</w:t>
      </w:r>
      <w:proofErr w:type="spellEnd"/>
      <w:r>
        <w:rPr>
          <w:rFonts w:ascii="Verdana" w:hAnsi="Verdana"/>
          <w:lang w:val="ru-RU"/>
        </w:rPr>
        <w:t xml:space="preserve"> на </w:t>
      </w:r>
      <w:proofErr w:type="spellStart"/>
      <w:r>
        <w:rPr>
          <w:rFonts w:ascii="Verdana" w:hAnsi="Verdana"/>
          <w:lang w:val="ru-RU"/>
        </w:rPr>
        <w:t>пълномощията</w:t>
      </w:r>
      <w:proofErr w:type="spellEnd"/>
      <w:r>
        <w:rPr>
          <w:rFonts w:ascii="Verdana" w:hAnsi="Verdana"/>
          <w:lang w:val="ru-RU"/>
        </w:rPr>
        <w:t xml:space="preserve"> на </w:t>
      </w:r>
      <w:proofErr w:type="spellStart"/>
      <w:r>
        <w:rPr>
          <w:rFonts w:ascii="Verdana" w:hAnsi="Verdana"/>
          <w:lang w:val="ru-RU"/>
        </w:rPr>
        <w:t>кмета</w:t>
      </w:r>
      <w:proofErr w:type="spellEnd"/>
      <w:r>
        <w:rPr>
          <w:rFonts w:ascii="Verdana" w:hAnsi="Verdana"/>
          <w:lang w:val="ru-RU"/>
        </w:rPr>
        <w:t xml:space="preserve"> на община </w:t>
      </w:r>
      <w:proofErr w:type="spellStart"/>
      <w:r>
        <w:rPr>
          <w:rFonts w:ascii="Verdana" w:hAnsi="Verdana"/>
          <w:lang w:val="ru-RU"/>
        </w:rPr>
        <w:t>Благоевград</w:t>
      </w:r>
      <w:proofErr w:type="spellEnd"/>
      <w:r>
        <w:rPr>
          <w:rFonts w:ascii="Verdana" w:hAnsi="Verdana"/>
          <w:lang w:val="ru-RU"/>
        </w:rPr>
        <w:t xml:space="preserve">, </w:t>
      </w:r>
      <w:proofErr w:type="spellStart"/>
      <w:r>
        <w:rPr>
          <w:rFonts w:ascii="Verdana" w:hAnsi="Verdana"/>
          <w:lang w:val="ru-RU"/>
        </w:rPr>
        <w:t>който</w:t>
      </w:r>
      <w:proofErr w:type="spellEnd"/>
      <w:r>
        <w:rPr>
          <w:rFonts w:ascii="Verdana" w:hAnsi="Verdana"/>
          <w:lang w:val="ru-RU"/>
        </w:rPr>
        <w:t xml:space="preserve"> </w:t>
      </w:r>
      <w:proofErr w:type="spellStart"/>
      <w:r>
        <w:rPr>
          <w:rFonts w:ascii="Verdana" w:hAnsi="Verdana"/>
          <w:lang w:val="ru-RU"/>
        </w:rPr>
        <w:t>ние</w:t>
      </w:r>
      <w:proofErr w:type="spellEnd"/>
      <w:r>
        <w:rPr>
          <w:rFonts w:ascii="Verdana" w:hAnsi="Verdana"/>
          <w:lang w:val="ru-RU"/>
        </w:rPr>
        <w:t xml:space="preserve"> </w:t>
      </w:r>
      <w:proofErr w:type="spellStart"/>
      <w:r>
        <w:rPr>
          <w:rFonts w:ascii="Verdana" w:hAnsi="Verdana"/>
          <w:lang w:val="ru-RU"/>
        </w:rPr>
        <w:t>сме</w:t>
      </w:r>
      <w:proofErr w:type="spellEnd"/>
      <w:r>
        <w:rPr>
          <w:rFonts w:ascii="Verdana" w:hAnsi="Verdana"/>
          <w:lang w:val="ru-RU"/>
        </w:rPr>
        <w:t xml:space="preserve"> </w:t>
      </w:r>
      <w:proofErr w:type="spellStart"/>
      <w:r>
        <w:rPr>
          <w:rFonts w:ascii="Verdana" w:hAnsi="Verdana"/>
          <w:lang w:val="ru-RU"/>
        </w:rPr>
        <w:t>обявили</w:t>
      </w:r>
      <w:proofErr w:type="spellEnd"/>
      <w:r>
        <w:rPr>
          <w:rFonts w:ascii="Verdana" w:hAnsi="Verdana"/>
          <w:lang w:val="ru-RU"/>
        </w:rPr>
        <w:t xml:space="preserve"> за избран с наше решение 298-МИ от 04.11.2019г.</w:t>
      </w:r>
      <w:proofErr w:type="gramEnd"/>
    </w:p>
    <w:p w:rsidR="00B80673" w:rsidRDefault="00B80673" w:rsidP="00CD36F5">
      <w:pPr>
        <w:pStyle w:val="a3"/>
        <w:jc w:val="both"/>
        <w:rPr>
          <w:rFonts w:ascii="Verdana" w:hAnsi="Verdana"/>
          <w:lang w:val="ru-RU"/>
        </w:rPr>
      </w:pPr>
    </w:p>
    <w:p w:rsidR="00B80673" w:rsidRDefault="00B80673" w:rsidP="00B80673">
      <w:pPr>
        <w:pStyle w:val="a3"/>
        <w:jc w:val="both"/>
        <w:rPr>
          <w:rFonts w:ascii="Verdana" w:hAnsi="Verdana"/>
          <w:lang w:val="ru-RU"/>
        </w:rPr>
      </w:pPr>
      <w:r>
        <w:rPr>
          <w:rFonts w:ascii="Verdana" w:hAnsi="Verdana"/>
          <w:lang w:val="ru-RU"/>
        </w:rPr>
        <w:t xml:space="preserve">На </w:t>
      </w:r>
      <w:proofErr w:type="spellStart"/>
      <w:r>
        <w:rPr>
          <w:rFonts w:ascii="Verdana" w:hAnsi="Verdana"/>
          <w:lang w:val="ru-RU"/>
        </w:rPr>
        <w:t>първо</w:t>
      </w:r>
      <w:proofErr w:type="spellEnd"/>
      <w:r>
        <w:rPr>
          <w:rFonts w:ascii="Verdana" w:hAnsi="Verdana"/>
          <w:lang w:val="ru-RU"/>
        </w:rPr>
        <w:t xml:space="preserve"> </w:t>
      </w:r>
      <w:proofErr w:type="spellStart"/>
      <w:r>
        <w:rPr>
          <w:rFonts w:ascii="Verdana" w:hAnsi="Verdana"/>
          <w:lang w:val="ru-RU"/>
        </w:rPr>
        <w:t>място</w:t>
      </w:r>
      <w:proofErr w:type="spellEnd"/>
      <w:r>
        <w:rPr>
          <w:rFonts w:ascii="Verdana" w:hAnsi="Verdana"/>
          <w:lang w:val="ru-RU"/>
        </w:rPr>
        <w:t xml:space="preserve">, </w:t>
      </w:r>
      <w:proofErr w:type="spellStart"/>
      <w:r>
        <w:rPr>
          <w:rFonts w:ascii="Verdana" w:hAnsi="Verdana"/>
          <w:lang w:val="ru-RU"/>
        </w:rPr>
        <w:t>нека</w:t>
      </w:r>
      <w:proofErr w:type="spellEnd"/>
      <w:r>
        <w:rPr>
          <w:rFonts w:ascii="Verdana" w:hAnsi="Verdana"/>
          <w:lang w:val="ru-RU"/>
        </w:rPr>
        <w:t xml:space="preserve"> </w:t>
      </w:r>
      <w:proofErr w:type="spellStart"/>
      <w:r>
        <w:rPr>
          <w:rFonts w:ascii="Verdana" w:hAnsi="Verdana"/>
          <w:lang w:val="ru-RU"/>
        </w:rPr>
        <w:t>разгледаме</w:t>
      </w:r>
      <w:proofErr w:type="spellEnd"/>
      <w:r>
        <w:rPr>
          <w:rFonts w:ascii="Verdana" w:hAnsi="Verdana"/>
          <w:lang w:val="ru-RU"/>
        </w:rPr>
        <w:t xml:space="preserve"> </w:t>
      </w:r>
      <w:proofErr w:type="spellStart"/>
      <w:r>
        <w:rPr>
          <w:rFonts w:ascii="Verdana" w:hAnsi="Verdana"/>
          <w:lang w:val="ru-RU"/>
        </w:rPr>
        <w:t>какво</w:t>
      </w:r>
      <w:proofErr w:type="spellEnd"/>
      <w:r>
        <w:rPr>
          <w:rFonts w:ascii="Verdana" w:hAnsi="Verdana"/>
          <w:lang w:val="ru-RU"/>
        </w:rPr>
        <w:t xml:space="preserve"> </w:t>
      </w:r>
      <w:proofErr w:type="spellStart"/>
      <w:r>
        <w:rPr>
          <w:rFonts w:ascii="Verdana" w:hAnsi="Verdana"/>
          <w:lang w:val="ru-RU"/>
        </w:rPr>
        <w:t>казва</w:t>
      </w:r>
      <w:proofErr w:type="spellEnd"/>
      <w:r>
        <w:rPr>
          <w:rFonts w:ascii="Verdana" w:hAnsi="Verdana"/>
          <w:lang w:val="ru-RU"/>
        </w:rPr>
        <w:t xml:space="preserve"> ЗМСМА, и по точно чл.41,</w:t>
      </w:r>
      <w:proofErr w:type="gramStart"/>
      <w:r>
        <w:rPr>
          <w:rFonts w:ascii="Verdana" w:hAnsi="Verdana"/>
          <w:lang w:val="ru-RU"/>
        </w:rPr>
        <w:t>ал</w:t>
      </w:r>
      <w:proofErr w:type="gramEnd"/>
      <w:r>
        <w:rPr>
          <w:rFonts w:ascii="Verdana" w:hAnsi="Verdana"/>
          <w:lang w:val="ru-RU"/>
        </w:rPr>
        <w:t xml:space="preserve">.3 ЗМСМА, нарочно </w:t>
      </w:r>
      <w:proofErr w:type="spellStart"/>
      <w:r>
        <w:rPr>
          <w:rFonts w:ascii="Verdana" w:hAnsi="Verdana"/>
          <w:lang w:val="ru-RU"/>
        </w:rPr>
        <w:t>съм</w:t>
      </w:r>
      <w:proofErr w:type="spellEnd"/>
      <w:r>
        <w:rPr>
          <w:rFonts w:ascii="Verdana" w:hAnsi="Verdana"/>
          <w:lang w:val="ru-RU"/>
        </w:rPr>
        <w:t xml:space="preserve"> </w:t>
      </w:r>
      <w:proofErr w:type="spellStart"/>
      <w:r>
        <w:rPr>
          <w:rFonts w:ascii="Verdana" w:hAnsi="Verdana"/>
          <w:lang w:val="ru-RU"/>
        </w:rPr>
        <w:t>принтирал</w:t>
      </w:r>
      <w:proofErr w:type="spellEnd"/>
      <w:r>
        <w:rPr>
          <w:rFonts w:ascii="Verdana" w:hAnsi="Verdana"/>
          <w:lang w:val="ru-RU"/>
        </w:rPr>
        <w:t xml:space="preserve"> пред Вас </w:t>
      </w:r>
      <w:proofErr w:type="spellStart"/>
      <w:r>
        <w:rPr>
          <w:rFonts w:ascii="Verdana" w:hAnsi="Verdana"/>
          <w:lang w:val="ru-RU"/>
        </w:rPr>
        <w:t>извадка</w:t>
      </w:r>
      <w:proofErr w:type="spellEnd"/>
      <w:r>
        <w:rPr>
          <w:rFonts w:ascii="Verdana" w:hAnsi="Verdana"/>
          <w:lang w:val="ru-RU"/>
        </w:rPr>
        <w:t xml:space="preserve"> от закона, за да следим </w:t>
      </w:r>
      <w:proofErr w:type="spellStart"/>
      <w:r>
        <w:rPr>
          <w:rFonts w:ascii="Verdana" w:hAnsi="Verdana"/>
          <w:lang w:val="ru-RU"/>
        </w:rPr>
        <w:t>заедно</w:t>
      </w:r>
      <w:proofErr w:type="spellEnd"/>
      <w:r>
        <w:rPr>
          <w:rFonts w:ascii="Verdana" w:hAnsi="Verdana"/>
          <w:lang w:val="ru-RU"/>
        </w:rPr>
        <w:t>, а именно:</w:t>
      </w:r>
    </w:p>
    <w:p w:rsidR="00B80673" w:rsidRDefault="00B80673" w:rsidP="00B80673">
      <w:pPr>
        <w:pStyle w:val="a3"/>
        <w:jc w:val="both"/>
        <w:rPr>
          <w:rFonts w:ascii="Verdana" w:hAnsi="Verdana"/>
          <w:color w:val="000000"/>
          <w:sz w:val="18"/>
          <w:szCs w:val="18"/>
          <w:shd w:val="clear" w:color="auto" w:fill="FEFEFE"/>
        </w:rPr>
      </w:pPr>
      <w:r>
        <w:rPr>
          <w:rFonts w:ascii="Verdana" w:hAnsi="Verdana"/>
          <w:color w:val="000000"/>
          <w:sz w:val="18"/>
          <w:szCs w:val="18"/>
          <w:shd w:val="clear" w:color="auto" w:fill="FEFEFE"/>
        </w:rPr>
        <w:t> </w:t>
      </w:r>
      <w:r w:rsidR="004977E6">
        <w:rPr>
          <w:rFonts w:ascii="Verdana" w:hAnsi="Verdana"/>
          <w:color w:val="000000"/>
          <w:sz w:val="18"/>
          <w:szCs w:val="18"/>
          <w:shd w:val="clear" w:color="auto" w:fill="FEFEFE"/>
        </w:rPr>
        <w:tab/>
      </w:r>
      <w:r>
        <w:rPr>
          <w:rFonts w:ascii="Verdana" w:hAnsi="Verdana"/>
          <w:color w:val="000000"/>
          <w:sz w:val="18"/>
          <w:szCs w:val="18"/>
          <w:shd w:val="clear" w:color="auto" w:fill="FEFEFE"/>
        </w:rPr>
        <w:t>В едномесечен срок от обявяването на изборните резултати, съответно от приемането на решението на общинския съвет, лице, което при избирането му за кмет заема длъжност или осъществява дейност по ал. 1, предприема необходимите действия за прекратяване на дейността и/или за освобождаването му от заеманата длъжност и уведомява писмено за това председателя на общинския съвет и общинската избирателна комисия.</w:t>
      </w:r>
    </w:p>
    <w:p w:rsidR="004977E6" w:rsidRDefault="004977E6" w:rsidP="00B80673">
      <w:pPr>
        <w:pStyle w:val="a3"/>
        <w:jc w:val="both"/>
        <w:rPr>
          <w:rFonts w:ascii="Verdana" w:hAnsi="Verdana"/>
          <w:color w:val="000000"/>
          <w:sz w:val="18"/>
          <w:szCs w:val="18"/>
          <w:shd w:val="clear" w:color="auto" w:fill="FEFEFE"/>
        </w:rPr>
      </w:pPr>
    </w:p>
    <w:p w:rsidR="004977E6" w:rsidRDefault="004977E6" w:rsidP="004977E6">
      <w:pPr>
        <w:jc w:val="both"/>
        <w:rPr>
          <w:rFonts w:ascii="Verdana" w:hAnsi="Verdana"/>
          <w:lang w:val="ru-RU"/>
        </w:rPr>
      </w:pPr>
      <w:proofErr w:type="spellStart"/>
      <w:r>
        <w:rPr>
          <w:rFonts w:ascii="Verdana" w:hAnsi="Verdana"/>
          <w:lang w:val="ru-RU"/>
        </w:rPr>
        <w:t>Алинея</w:t>
      </w:r>
      <w:proofErr w:type="spellEnd"/>
      <w:r>
        <w:rPr>
          <w:rFonts w:ascii="Verdana" w:hAnsi="Verdana"/>
          <w:lang w:val="ru-RU"/>
        </w:rPr>
        <w:t xml:space="preserve"> 1 на чл.41 ЗМСМА – </w:t>
      </w:r>
      <w:proofErr w:type="spellStart"/>
      <w:r>
        <w:rPr>
          <w:rFonts w:ascii="Verdana" w:hAnsi="Verdana"/>
          <w:lang w:val="ru-RU"/>
        </w:rPr>
        <w:t>обръщам</w:t>
      </w:r>
      <w:proofErr w:type="spellEnd"/>
      <w:r>
        <w:rPr>
          <w:rFonts w:ascii="Verdana" w:hAnsi="Verdana"/>
          <w:lang w:val="ru-RU"/>
        </w:rPr>
        <w:t xml:space="preserve"> внимание </w:t>
      </w:r>
      <w:proofErr w:type="spellStart"/>
      <w:r>
        <w:rPr>
          <w:rFonts w:ascii="Verdana" w:hAnsi="Verdana"/>
          <w:lang w:val="ru-RU"/>
        </w:rPr>
        <w:t>колеги</w:t>
      </w:r>
      <w:proofErr w:type="spellEnd"/>
      <w:r>
        <w:rPr>
          <w:rFonts w:ascii="Verdana" w:hAnsi="Verdana"/>
          <w:lang w:val="ru-RU"/>
        </w:rPr>
        <w:t xml:space="preserve">: </w:t>
      </w:r>
    </w:p>
    <w:p w:rsidR="004977E6" w:rsidRDefault="004977E6" w:rsidP="004977E6">
      <w:pPr>
        <w:ind w:firstLine="708"/>
        <w:jc w:val="both"/>
        <w:rPr>
          <w:rFonts w:ascii="Verdana" w:hAnsi="Verdana"/>
          <w:color w:val="000000"/>
          <w:sz w:val="18"/>
          <w:szCs w:val="18"/>
          <w:shd w:val="clear" w:color="auto" w:fill="FEFEFE"/>
        </w:rPr>
      </w:pPr>
      <w:r>
        <w:rPr>
          <w:rFonts w:ascii="Verdana" w:hAnsi="Verdana"/>
          <w:color w:val="000000"/>
          <w:sz w:val="18"/>
          <w:szCs w:val="18"/>
          <w:shd w:val="clear" w:color="auto" w:fill="FEFEFE"/>
        </w:rPr>
        <w:t>Кметовете на общини, на райони и на кметства, кметските наместници, заместник-кметовете на общини и на райони и секретарите на общини не могат да извършват търговска дейност по смисъла на </w:t>
      </w:r>
      <w:r>
        <w:rPr>
          <w:rStyle w:val="newdocreference"/>
          <w:rFonts w:ascii="Verdana" w:hAnsi="Verdana"/>
          <w:color w:val="000000"/>
          <w:sz w:val="18"/>
          <w:szCs w:val="18"/>
          <w:shd w:val="clear" w:color="auto" w:fill="FEFEFE"/>
        </w:rPr>
        <w:t>Търговския закон</w:t>
      </w:r>
      <w:r>
        <w:rPr>
          <w:rFonts w:ascii="Verdana" w:hAnsi="Verdana"/>
          <w:color w:val="000000"/>
          <w:sz w:val="18"/>
          <w:szCs w:val="18"/>
          <w:shd w:val="clear" w:color="auto" w:fill="FEFEFE"/>
        </w:rPr>
        <w:t xml:space="preserve">, да бъдат контрольори, управители или </w:t>
      </w:r>
      <w:proofErr w:type="spellStart"/>
      <w:r>
        <w:rPr>
          <w:rFonts w:ascii="Verdana" w:hAnsi="Verdana"/>
          <w:color w:val="000000"/>
          <w:sz w:val="18"/>
          <w:szCs w:val="18"/>
          <w:shd w:val="clear" w:color="auto" w:fill="FEFEFE"/>
        </w:rPr>
        <w:t>прокуристи</w:t>
      </w:r>
      <w:proofErr w:type="spellEnd"/>
      <w:r>
        <w:rPr>
          <w:rFonts w:ascii="Verdana" w:hAnsi="Verdana"/>
          <w:color w:val="000000"/>
          <w:sz w:val="18"/>
          <w:szCs w:val="18"/>
          <w:shd w:val="clear" w:color="auto" w:fill="FEFEFE"/>
        </w:rPr>
        <w:t xml:space="preserve"> в търговски дружества, търговски </w:t>
      </w:r>
      <w:proofErr w:type="spellStart"/>
      <w:r>
        <w:rPr>
          <w:rFonts w:ascii="Verdana" w:hAnsi="Verdana"/>
          <w:color w:val="000000"/>
          <w:sz w:val="18"/>
          <w:szCs w:val="18"/>
          <w:shd w:val="clear" w:color="auto" w:fill="FEFEFE"/>
        </w:rPr>
        <w:t>пълномощници</w:t>
      </w:r>
      <w:proofErr w:type="spellEnd"/>
      <w:r>
        <w:rPr>
          <w:rFonts w:ascii="Verdana" w:hAnsi="Verdana"/>
          <w:color w:val="000000"/>
          <w:sz w:val="18"/>
          <w:szCs w:val="18"/>
          <w:shd w:val="clear" w:color="auto" w:fill="FEFEFE"/>
        </w:rPr>
        <w:t xml:space="preserve">, търговски представители, търговски </w:t>
      </w:r>
      <w:proofErr w:type="spellStart"/>
      <w:r>
        <w:rPr>
          <w:rFonts w:ascii="Verdana" w:hAnsi="Verdana"/>
          <w:color w:val="000000"/>
          <w:sz w:val="18"/>
          <w:szCs w:val="18"/>
          <w:shd w:val="clear" w:color="auto" w:fill="FEFEFE"/>
        </w:rPr>
        <w:t>посредници</w:t>
      </w:r>
      <w:proofErr w:type="spellEnd"/>
      <w:r>
        <w:rPr>
          <w:rFonts w:ascii="Verdana" w:hAnsi="Verdana"/>
          <w:color w:val="000000"/>
          <w:sz w:val="18"/>
          <w:szCs w:val="18"/>
          <w:shd w:val="clear" w:color="auto" w:fill="FEFEFE"/>
        </w:rPr>
        <w:t>, синдици, ликвидатори или да участват в надзорни, управителни и контролни органи на търговски дружества и кооперации за времето на мандата им.</w:t>
      </w:r>
    </w:p>
    <w:p w:rsidR="004977E6" w:rsidRPr="004977E6" w:rsidRDefault="004977E6" w:rsidP="004977E6">
      <w:pPr>
        <w:jc w:val="both"/>
        <w:rPr>
          <w:rFonts w:ascii="Verdana" w:hAnsi="Verdana"/>
          <w:lang w:val="ru-RU"/>
        </w:rPr>
      </w:pPr>
    </w:p>
    <w:p w:rsidR="00CD36F5" w:rsidRDefault="004977E6" w:rsidP="00CD36F5">
      <w:pPr>
        <w:pStyle w:val="a3"/>
        <w:jc w:val="both"/>
        <w:rPr>
          <w:rFonts w:ascii="Verdana" w:hAnsi="Verdana"/>
          <w:lang w:val="ru-RU"/>
        </w:rPr>
      </w:pPr>
      <w:proofErr w:type="spellStart"/>
      <w:r>
        <w:rPr>
          <w:rFonts w:ascii="Verdana" w:hAnsi="Verdana"/>
          <w:lang w:val="ru-RU"/>
        </w:rPr>
        <w:t>Колеги</w:t>
      </w:r>
      <w:proofErr w:type="spellEnd"/>
      <w:r>
        <w:rPr>
          <w:rFonts w:ascii="Verdana" w:hAnsi="Verdana"/>
          <w:lang w:val="ru-RU"/>
        </w:rPr>
        <w:t xml:space="preserve">, </w:t>
      </w:r>
      <w:proofErr w:type="spellStart"/>
      <w:r>
        <w:rPr>
          <w:rFonts w:ascii="Verdana" w:hAnsi="Verdana"/>
          <w:lang w:val="ru-RU"/>
        </w:rPr>
        <w:t>нормата</w:t>
      </w:r>
      <w:proofErr w:type="spellEnd"/>
      <w:r>
        <w:rPr>
          <w:rFonts w:ascii="Verdana" w:hAnsi="Verdana"/>
          <w:lang w:val="ru-RU"/>
        </w:rPr>
        <w:t xml:space="preserve"> на чл.41,</w:t>
      </w:r>
      <w:proofErr w:type="gramStart"/>
      <w:r>
        <w:rPr>
          <w:rFonts w:ascii="Verdana" w:hAnsi="Verdana"/>
          <w:lang w:val="ru-RU"/>
        </w:rPr>
        <w:t>ал</w:t>
      </w:r>
      <w:proofErr w:type="gramEnd"/>
      <w:r>
        <w:rPr>
          <w:rFonts w:ascii="Verdana" w:hAnsi="Verdana"/>
          <w:lang w:val="ru-RU"/>
        </w:rPr>
        <w:t xml:space="preserve">.3 е категорична, срока по </w:t>
      </w:r>
      <w:proofErr w:type="spellStart"/>
      <w:r>
        <w:rPr>
          <w:rFonts w:ascii="Verdana" w:hAnsi="Verdana"/>
          <w:lang w:val="ru-RU"/>
        </w:rPr>
        <w:t>тази</w:t>
      </w:r>
      <w:proofErr w:type="spellEnd"/>
      <w:r>
        <w:rPr>
          <w:rFonts w:ascii="Verdana" w:hAnsi="Verdana"/>
          <w:lang w:val="ru-RU"/>
        </w:rPr>
        <w:t xml:space="preserve"> ал.3 е </w:t>
      </w:r>
      <w:proofErr w:type="spellStart"/>
      <w:r>
        <w:rPr>
          <w:rFonts w:ascii="Verdana" w:hAnsi="Verdana"/>
          <w:lang w:val="ru-RU"/>
        </w:rPr>
        <w:t>преклузивен</w:t>
      </w:r>
      <w:proofErr w:type="spellEnd"/>
      <w:r>
        <w:rPr>
          <w:rFonts w:ascii="Verdana" w:hAnsi="Verdana"/>
          <w:lang w:val="ru-RU"/>
        </w:rPr>
        <w:t xml:space="preserve">. Срока е </w:t>
      </w:r>
      <w:proofErr w:type="spellStart"/>
      <w:r>
        <w:rPr>
          <w:rFonts w:ascii="Verdana" w:hAnsi="Verdana"/>
          <w:lang w:val="ru-RU"/>
        </w:rPr>
        <w:t>започнал</w:t>
      </w:r>
      <w:proofErr w:type="spellEnd"/>
      <w:r>
        <w:rPr>
          <w:rFonts w:ascii="Verdana" w:hAnsi="Verdana"/>
          <w:lang w:val="ru-RU"/>
        </w:rPr>
        <w:t xml:space="preserve"> да </w:t>
      </w:r>
      <w:proofErr w:type="spellStart"/>
      <w:r>
        <w:rPr>
          <w:rFonts w:ascii="Verdana" w:hAnsi="Verdana"/>
          <w:lang w:val="ru-RU"/>
        </w:rPr>
        <w:t>тече</w:t>
      </w:r>
      <w:proofErr w:type="spellEnd"/>
      <w:r>
        <w:rPr>
          <w:rFonts w:ascii="Verdana" w:hAnsi="Verdana"/>
          <w:lang w:val="ru-RU"/>
        </w:rPr>
        <w:t xml:space="preserve"> на 04.11.2019г., от момента на </w:t>
      </w:r>
      <w:proofErr w:type="spellStart"/>
      <w:r>
        <w:rPr>
          <w:rFonts w:ascii="Verdana" w:hAnsi="Verdana"/>
          <w:lang w:val="ru-RU"/>
        </w:rPr>
        <w:t>постановяване</w:t>
      </w:r>
      <w:proofErr w:type="spellEnd"/>
      <w:r>
        <w:rPr>
          <w:rFonts w:ascii="Verdana" w:hAnsi="Verdana"/>
          <w:lang w:val="ru-RU"/>
        </w:rPr>
        <w:t xml:space="preserve"> на </w:t>
      </w:r>
      <w:proofErr w:type="spellStart"/>
      <w:r>
        <w:rPr>
          <w:rFonts w:ascii="Verdana" w:hAnsi="Verdana"/>
          <w:lang w:val="ru-RU"/>
        </w:rPr>
        <w:t>нашето</w:t>
      </w:r>
      <w:proofErr w:type="spellEnd"/>
      <w:r>
        <w:rPr>
          <w:rFonts w:ascii="Verdana" w:hAnsi="Verdana"/>
          <w:lang w:val="ru-RU"/>
        </w:rPr>
        <w:t xml:space="preserve"> решение 298-МИ/04.11.2019г. С </w:t>
      </w:r>
      <w:proofErr w:type="spellStart"/>
      <w:r>
        <w:rPr>
          <w:rFonts w:ascii="Verdana" w:hAnsi="Verdana"/>
          <w:lang w:val="ru-RU"/>
        </w:rPr>
        <w:t>това</w:t>
      </w:r>
      <w:proofErr w:type="spellEnd"/>
      <w:r>
        <w:rPr>
          <w:rFonts w:ascii="Verdana" w:hAnsi="Verdana"/>
          <w:lang w:val="ru-RU"/>
        </w:rPr>
        <w:t xml:space="preserve"> решение </w:t>
      </w:r>
      <w:proofErr w:type="spellStart"/>
      <w:r>
        <w:rPr>
          <w:rFonts w:ascii="Verdana" w:hAnsi="Verdana"/>
          <w:lang w:val="ru-RU"/>
        </w:rPr>
        <w:t>сме</w:t>
      </w:r>
      <w:proofErr w:type="spellEnd"/>
      <w:r>
        <w:rPr>
          <w:rFonts w:ascii="Verdana" w:hAnsi="Verdana"/>
          <w:lang w:val="ru-RU"/>
        </w:rPr>
        <w:t xml:space="preserve"> </w:t>
      </w:r>
      <w:proofErr w:type="spellStart"/>
      <w:r>
        <w:rPr>
          <w:rFonts w:ascii="Verdana" w:hAnsi="Verdana"/>
          <w:lang w:val="ru-RU"/>
        </w:rPr>
        <w:t>обявили</w:t>
      </w:r>
      <w:proofErr w:type="spellEnd"/>
      <w:r>
        <w:rPr>
          <w:rFonts w:ascii="Verdana" w:hAnsi="Verdana"/>
          <w:lang w:val="ru-RU"/>
        </w:rPr>
        <w:t xml:space="preserve"> </w:t>
      </w:r>
      <w:proofErr w:type="gramStart"/>
      <w:r>
        <w:rPr>
          <w:rFonts w:ascii="Verdana" w:hAnsi="Verdana"/>
          <w:lang w:val="ru-RU"/>
        </w:rPr>
        <w:t>за</w:t>
      </w:r>
      <w:proofErr w:type="gramEnd"/>
      <w:r>
        <w:rPr>
          <w:rFonts w:ascii="Verdana" w:hAnsi="Verdana"/>
          <w:lang w:val="ru-RU"/>
        </w:rPr>
        <w:t xml:space="preserve"> избран </w:t>
      </w:r>
      <w:proofErr w:type="spellStart"/>
      <w:r>
        <w:rPr>
          <w:rFonts w:ascii="Verdana" w:hAnsi="Verdana"/>
          <w:lang w:val="ru-RU"/>
        </w:rPr>
        <w:t>Румен</w:t>
      </w:r>
      <w:proofErr w:type="spellEnd"/>
      <w:r>
        <w:rPr>
          <w:rFonts w:ascii="Verdana" w:hAnsi="Verdana"/>
          <w:lang w:val="ru-RU"/>
        </w:rPr>
        <w:t xml:space="preserve"> Томов за </w:t>
      </w:r>
      <w:proofErr w:type="spellStart"/>
      <w:r>
        <w:rPr>
          <w:rFonts w:ascii="Verdana" w:hAnsi="Verdana"/>
          <w:lang w:val="ru-RU"/>
        </w:rPr>
        <w:t>кмет</w:t>
      </w:r>
      <w:proofErr w:type="spellEnd"/>
      <w:r>
        <w:rPr>
          <w:rFonts w:ascii="Verdana" w:hAnsi="Verdana"/>
          <w:lang w:val="ru-RU"/>
        </w:rPr>
        <w:t xml:space="preserve"> на </w:t>
      </w:r>
      <w:proofErr w:type="spellStart"/>
      <w:r>
        <w:rPr>
          <w:rFonts w:ascii="Verdana" w:hAnsi="Verdana"/>
          <w:lang w:val="ru-RU"/>
        </w:rPr>
        <w:t>общината</w:t>
      </w:r>
      <w:proofErr w:type="spellEnd"/>
      <w:r>
        <w:rPr>
          <w:rFonts w:ascii="Verdana" w:hAnsi="Verdana"/>
          <w:lang w:val="ru-RU"/>
        </w:rPr>
        <w:t xml:space="preserve"> ни.</w:t>
      </w:r>
    </w:p>
    <w:p w:rsidR="004977E6" w:rsidRDefault="004977E6" w:rsidP="00CD36F5">
      <w:pPr>
        <w:pStyle w:val="a3"/>
        <w:jc w:val="both"/>
        <w:rPr>
          <w:rFonts w:ascii="Verdana" w:hAnsi="Verdana"/>
          <w:lang w:val="ru-RU"/>
        </w:rPr>
      </w:pPr>
      <w:r>
        <w:rPr>
          <w:rFonts w:ascii="Verdana" w:hAnsi="Verdana"/>
          <w:lang w:val="ru-RU"/>
        </w:rPr>
        <w:t xml:space="preserve">Срока е </w:t>
      </w:r>
      <w:proofErr w:type="spellStart"/>
      <w:r>
        <w:rPr>
          <w:rFonts w:ascii="Verdana" w:hAnsi="Verdana"/>
          <w:lang w:val="ru-RU"/>
        </w:rPr>
        <w:t>изтекъл</w:t>
      </w:r>
      <w:proofErr w:type="spellEnd"/>
      <w:r>
        <w:rPr>
          <w:rFonts w:ascii="Verdana" w:hAnsi="Verdana"/>
          <w:lang w:val="ru-RU"/>
        </w:rPr>
        <w:t xml:space="preserve"> на 04.12.2019г. </w:t>
      </w:r>
    </w:p>
    <w:p w:rsidR="004977E6" w:rsidRDefault="004977E6" w:rsidP="00CD36F5">
      <w:pPr>
        <w:pStyle w:val="a3"/>
        <w:jc w:val="both"/>
        <w:rPr>
          <w:rFonts w:ascii="Verdana" w:hAnsi="Verdana"/>
          <w:lang w:val="ru-RU"/>
        </w:rPr>
      </w:pPr>
    </w:p>
    <w:p w:rsidR="004977E6" w:rsidRDefault="004977E6" w:rsidP="00CD36F5">
      <w:pPr>
        <w:pStyle w:val="a3"/>
        <w:jc w:val="both"/>
        <w:rPr>
          <w:rFonts w:ascii="Verdana" w:hAnsi="Verdana"/>
          <w:color w:val="000000"/>
          <w:sz w:val="18"/>
          <w:szCs w:val="18"/>
          <w:shd w:val="clear" w:color="auto" w:fill="FEFEFE"/>
        </w:rPr>
      </w:pPr>
      <w:r>
        <w:rPr>
          <w:rFonts w:ascii="Verdana" w:hAnsi="Verdana"/>
          <w:lang w:val="ru-RU"/>
        </w:rPr>
        <w:t xml:space="preserve">В сигнала </w:t>
      </w:r>
      <w:proofErr w:type="gramStart"/>
      <w:r>
        <w:rPr>
          <w:rFonts w:ascii="Verdana" w:hAnsi="Verdana"/>
          <w:lang w:val="ru-RU"/>
        </w:rPr>
        <w:t>до</w:t>
      </w:r>
      <w:proofErr w:type="gramEnd"/>
      <w:r>
        <w:rPr>
          <w:rFonts w:ascii="Verdana" w:hAnsi="Verdana"/>
          <w:lang w:val="ru-RU"/>
        </w:rPr>
        <w:t xml:space="preserve"> ОИК се </w:t>
      </w:r>
      <w:proofErr w:type="spellStart"/>
      <w:r>
        <w:rPr>
          <w:rFonts w:ascii="Verdana" w:hAnsi="Verdana"/>
          <w:lang w:val="ru-RU"/>
        </w:rPr>
        <w:t>твърди</w:t>
      </w:r>
      <w:proofErr w:type="spellEnd"/>
      <w:r>
        <w:rPr>
          <w:rFonts w:ascii="Verdana" w:hAnsi="Verdana"/>
          <w:lang w:val="ru-RU"/>
        </w:rPr>
        <w:t xml:space="preserve"> да не е </w:t>
      </w:r>
      <w:proofErr w:type="spellStart"/>
      <w:r>
        <w:rPr>
          <w:rFonts w:ascii="Verdana" w:hAnsi="Verdana"/>
          <w:lang w:val="ru-RU"/>
        </w:rPr>
        <w:t>спазен</w:t>
      </w:r>
      <w:proofErr w:type="spellEnd"/>
      <w:r>
        <w:rPr>
          <w:rFonts w:ascii="Verdana" w:hAnsi="Verdana"/>
          <w:lang w:val="ru-RU"/>
        </w:rPr>
        <w:t xml:space="preserve"> </w:t>
      </w:r>
      <w:proofErr w:type="spellStart"/>
      <w:r>
        <w:rPr>
          <w:rFonts w:ascii="Verdana" w:hAnsi="Verdana"/>
          <w:lang w:val="ru-RU"/>
        </w:rPr>
        <w:t>този</w:t>
      </w:r>
      <w:proofErr w:type="spellEnd"/>
      <w:r>
        <w:rPr>
          <w:rFonts w:ascii="Verdana" w:hAnsi="Verdana"/>
          <w:lang w:val="ru-RU"/>
        </w:rPr>
        <w:t xml:space="preserve"> </w:t>
      </w:r>
      <w:proofErr w:type="spellStart"/>
      <w:r>
        <w:rPr>
          <w:rFonts w:ascii="Verdana" w:hAnsi="Verdana"/>
          <w:lang w:val="ru-RU"/>
        </w:rPr>
        <w:t>преклузивен</w:t>
      </w:r>
      <w:proofErr w:type="spellEnd"/>
      <w:r>
        <w:rPr>
          <w:rFonts w:ascii="Verdana" w:hAnsi="Verdana"/>
          <w:lang w:val="ru-RU"/>
        </w:rPr>
        <w:t xml:space="preserve"> срок и да не </w:t>
      </w:r>
      <w:proofErr w:type="spellStart"/>
      <w:r>
        <w:rPr>
          <w:rFonts w:ascii="Verdana" w:hAnsi="Verdana"/>
          <w:lang w:val="ru-RU"/>
        </w:rPr>
        <w:t>са</w:t>
      </w:r>
      <w:proofErr w:type="spellEnd"/>
      <w:r>
        <w:rPr>
          <w:rFonts w:ascii="Verdana" w:hAnsi="Verdana"/>
          <w:lang w:val="ru-RU"/>
        </w:rPr>
        <w:t xml:space="preserve"> </w:t>
      </w:r>
      <w:proofErr w:type="spellStart"/>
      <w:r>
        <w:rPr>
          <w:rFonts w:ascii="Verdana" w:hAnsi="Verdana"/>
          <w:lang w:val="ru-RU"/>
        </w:rPr>
        <w:t>изпълнени</w:t>
      </w:r>
      <w:proofErr w:type="spellEnd"/>
      <w:r>
        <w:rPr>
          <w:rFonts w:ascii="Verdana" w:hAnsi="Verdana"/>
          <w:lang w:val="ru-RU"/>
        </w:rPr>
        <w:t xml:space="preserve">, </w:t>
      </w:r>
      <w:proofErr w:type="spellStart"/>
      <w:r>
        <w:rPr>
          <w:rFonts w:ascii="Verdana" w:hAnsi="Verdana"/>
          <w:lang w:val="ru-RU"/>
        </w:rPr>
        <w:t>обръщам</w:t>
      </w:r>
      <w:proofErr w:type="spellEnd"/>
      <w:r>
        <w:rPr>
          <w:rFonts w:ascii="Verdana" w:hAnsi="Verdana"/>
          <w:lang w:val="ru-RU"/>
        </w:rPr>
        <w:t xml:space="preserve"> пак внимание, </w:t>
      </w:r>
      <w:proofErr w:type="spellStart"/>
      <w:r>
        <w:rPr>
          <w:rFonts w:ascii="Verdana" w:hAnsi="Verdana"/>
          <w:lang w:val="ru-RU"/>
        </w:rPr>
        <w:t>кумулативно</w:t>
      </w:r>
      <w:proofErr w:type="spellEnd"/>
      <w:r>
        <w:rPr>
          <w:rFonts w:ascii="Verdana" w:hAnsi="Verdana"/>
          <w:lang w:val="ru-RU"/>
        </w:rPr>
        <w:t xml:space="preserve"> </w:t>
      </w:r>
      <w:proofErr w:type="spellStart"/>
      <w:r>
        <w:rPr>
          <w:rFonts w:ascii="Verdana" w:hAnsi="Verdana"/>
          <w:lang w:val="ru-RU"/>
        </w:rPr>
        <w:t>дадените</w:t>
      </w:r>
      <w:proofErr w:type="spellEnd"/>
      <w:r>
        <w:rPr>
          <w:rFonts w:ascii="Verdana" w:hAnsi="Verdana"/>
          <w:lang w:val="ru-RU"/>
        </w:rPr>
        <w:t xml:space="preserve"> </w:t>
      </w:r>
      <w:proofErr w:type="spellStart"/>
      <w:r>
        <w:rPr>
          <w:rFonts w:ascii="Verdana" w:hAnsi="Verdana"/>
          <w:lang w:val="ru-RU"/>
        </w:rPr>
        <w:t>задължения</w:t>
      </w:r>
      <w:proofErr w:type="spellEnd"/>
      <w:r>
        <w:rPr>
          <w:rFonts w:ascii="Verdana" w:hAnsi="Verdana"/>
          <w:lang w:val="ru-RU"/>
        </w:rPr>
        <w:t xml:space="preserve"> за </w:t>
      </w:r>
      <w:proofErr w:type="spellStart"/>
      <w:r>
        <w:rPr>
          <w:rFonts w:ascii="Verdana" w:hAnsi="Verdana"/>
          <w:lang w:val="ru-RU"/>
        </w:rPr>
        <w:t>обявения</w:t>
      </w:r>
      <w:proofErr w:type="spellEnd"/>
      <w:r>
        <w:rPr>
          <w:rFonts w:ascii="Verdana" w:hAnsi="Verdana"/>
          <w:lang w:val="ru-RU"/>
        </w:rPr>
        <w:t xml:space="preserve"> за избран за </w:t>
      </w:r>
      <w:proofErr w:type="spellStart"/>
      <w:r>
        <w:rPr>
          <w:rFonts w:ascii="Verdana" w:hAnsi="Verdana"/>
          <w:lang w:val="ru-RU"/>
        </w:rPr>
        <w:t>кмет</w:t>
      </w:r>
      <w:proofErr w:type="spellEnd"/>
      <w:r>
        <w:rPr>
          <w:rFonts w:ascii="Verdana" w:hAnsi="Verdana"/>
          <w:lang w:val="ru-RU"/>
        </w:rPr>
        <w:t xml:space="preserve"> на </w:t>
      </w:r>
      <w:proofErr w:type="spellStart"/>
      <w:r>
        <w:rPr>
          <w:rFonts w:ascii="Verdana" w:hAnsi="Verdana"/>
          <w:lang w:val="ru-RU"/>
        </w:rPr>
        <w:t>общината</w:t>
      </w:r>
      <w:proofErr w:type="spellEnd"/>
      <w:r>
        <w:rPr>
          <w:rFonts w:ascii="Verdana" w:hAnsi="Verdana"/>
          <w:lang w:val="ru-RU"/>
        </w:rPr>
        <w:t xml:space="preserve"> – да се </w:t>
      </w:r>
      <w:proofErr w:type="spellStart"/>
      <w:r>
        <w:rPr>
          <w:rFonts w:ascii="Verdana" w:hAnsi="Verdana"/>
          <w:lang w:val="ru-RU"/>
        </w:rPr>
        <w:t>предприеме</w:t>
      </w:r>
      <w:proofErr w:type="spellEnd"/>
      <w:r>
        <w:rPr>
          <w:rFonts w:ascii="Verdana" w:hAnsi="Verdana"/>
          <w:lang w:val="ru-RU"/>
        </w:rPr>
        <w:t xml:space="preserve"> действие за </w:t>
      </w:r>
      <w:r>
        <w:rPr>
          <w:rFonts w:ascii="Verdana" w:hAnsi="Verdana"/>
          <w:color w:val="000000"/>
          <w:sz w:val="18"/>
          <w:szCs w:val="18"/>
          <w:shd w:val="clear" w:color="auto" w:fill="FEFEFE"/>
        </w:rPr>
        <w:t>прекратяване на дейността на посочения ЕТ РУМЕН ТОМОВ-АЛМА-ЕМ. Това първо, а като второ задължение – да се уведоми писмено ОИК Благоевград за тези предприети действия, и трето- да се уведоми писмено Общинския съвет, чрез председателя, отново за тези предприети действия. Срока е ясен 04.11.2019-04.12.2019г.</w:t>
      </w:r>
    </w:p>
    <w:p w:rsidR="004977E6" w:rsidRDefault="004977E6" w:rsidP="00CD36F5">
      <w:pPr>
        <w:pStyle w:val="a3"/>
        <w:jc w:val="both"/>
        <w:rPr>
          <w:rFonts w:ascii="Verdana" w:hAnsi="Verdana"/>
          <w:lang w:val="ru-RU"/>
        </w:rPr>
      </w:pPr>
    </w:p>
    <w:p w:rsidR="004977E6" w:rsidRDefault="004977E6" w:rsidP="00CD36F5">
      <w:pPr>
        <w:pStyle w:val="a3"/>
        <w:jc w:val="both"/>
        <w:rPr>
          <w:rFonts w:ascii="Verdana" w:hAnsi="Verdana"/>
          <w:color w:val="000000"/>
          <w:sz w:val="18"/>
          <w:szCs w:val="18"/>
          <w:shd w:val="clear" w:color="auto" w:fill="FEFEFE"/>
        </w:rPr>
      </w:pPr>
      <w:proofErr w:type="spellStart"/>
      <w:r>
        <w:rPr>
          <w:rFonts w:ascii="Verdana" w:hAnsi="Verdana"/>
          <w:lang w:val="ru-RU"/>
        </w:rPr>
        <w:t>Получихме</w:t>
      </w:r>
      <w:proofErr w:type="spellEnd"/>
      <w:r>
        <w:rPr>
          <w:rFonts w:ascii="Verdana" w:hAnsi="Verdana"/>
          <w:lang w:val="ru-RU"/>
        </w:rPr>
        <w:t xml:space="preserve"> </w:t>
      </w:r>
      <w:proofErr w:type="spellStart"/>
      <w:r>
        <w:rPr>
          <w:rFonts w:ascii="Verdana" w:hAnsi="Verdana"/>
          <w:lang w:val="ru-RU"/>
        </w:rPr>
        <w:t>документи</w:t>
      </w:r>
      <w:proofErr w:type="spellEnd"/>
      <w:r>
        <w:rPr>
          <w:rFonts w:ascii="Verdana" w:hAnsi="Verdana"/>
          <w:lang w:val="ru-RU"/>
        </w:rPr>
        <w:t xml:space="preserve"> от официален орган – </w:t>
      </w:r>
      <w:proofErr w:type="spellStart"/>
      <w:r>
        <w:rPr>
          <w:rFonts w:ascii="Verdana" w:hAnsi="Verdana"/>
          <w:lang w:val="ru-RU"/>
        </w:rPr>
        <w:t>Агенция</w:t>
      </w:r>
      <w:proofErr w:type="spellEnd"/>
      <w:r>
        <w:rPr>
          <w:rFonts w:ascii="Verdana" w:hAnsi="Verdana"/>
          <w:lang w:val="ru-RU"/>
        </w:rPr>
        <w:t xml:space="preserve"> по </w:t>
      </w:r>
      <w:proofErr w:type="spellStart"/>
      <w:r>
        <w:rPr>
          <w:rFonts w:ascii="Verdana" w:hAnsi="Verdana"/>
          <w:lang w:val="ru-RU"/>
        </w:rPr>
        <w:t>вписванията</w:t>
      </w:r>
      <w:proofErr w:type="spellEnd"/>
      <w:r>
        <w:rPr>
          <w:rFonts w:ascii="Verdana" w:hAnsi="Verdana"/>
          <w:lang w:val="ru-RU"/>
        </w:rPr>
        <w:t xml:space="preserve"> и </w:t>
      </w:r>
      <w:proofErr w:type="gramStart"/>
      <w:r>
        <w:rPr>
          <w:rFonts w:ascii="Verdana" w:hAnsi="Verdana"/>
          <w:lang w:val="ru-RU"/>
        </w:rPr>
        <w:t>ТР</w:t>
      </w:r>
      <w:proofErr w:type="gramEnd"/>
      <w:r>
        <w:rPr>
          <w:rFonts w:ascii="Verdana" w:hAnsi="Verdana"/>
          <w:lang w:val="ru-RU"/>
        </w:rPr>
        <w:t xml:space="preserve"> и </w:t>
      </w:r>
      <w:proofErr w:type="spellStart"/>
      <w:r>
        <w:rPr>
          <w:rFonts w:ascii="Verdana" w:hAnsi="Verdana"/>
          <w:lang w:val="ru-RU"/>
        </w:rPr>
        <w:t>регистър</w:t>
      </w:r>
      <w:proofErr w:type="spellEnd"/>
      <w:r>
        <w:rPr>
          <w:rFonts w:ascii="Verdana" w:hAnsi="Verdana"/>
          <w:lang w:val="ru-RU"/>
        </w:rPr>
        <w:t xml:space="preserve"> ЮЛНЦ, от </w:t>
      </w:r>
      <w:proofErr w:type="spellStart"/>
      <w:r>
        <w:rPr>
          <w:rFonts w:ascii="Verdana" w:hAnsi="Verdana"/>
          <w:lang w:val="ru-RU"/>
        </w:rPr>
        <w:t>които</w:t>
      </w:r>
      <w:proofErr w:type="spellEnd"/>
      <w:r>
        <w:rPr>
          <w:rFonts w:ascii="Verdana" w:hAnsi="Verdana"/>
          <w:lang w:val="ru-RU"/>
        </w:rPr>
        <w:t xml:space="preserve"> е видно, че в </w:t>
      </w:r>
      <w:proofErr w:type="spellStart"/>
      <w:r>
        <w:rPr>
          <w:rFonts w:ascii="Verdana" w:hAnsi="Verdana"/>
          <w:lang w:val="ru-RU"/>
        </w:rPr>
        <w:t>този</w:t>
      </w:r>
      <w:proofErr w:type="spellEnd"/>
      <w:r>
        <w:rPr>
          <w:rFonts w:ascii="Verdana" w:hAnsi="Verdana"/>
          <w:lang w:val="ru-RU"/>
        </w:rPr>
        <w:t xml:space="preserve"> срок , а именно до 04.12.2019., </w:t>
      </w:r>
      <w:proofErr w:type="spellStart"/>
      <w:r>
        <w:rPr>
          <w:rFonts w:ascii="Verdana" w:hAnsi="Verdana"/>
          <w:lang w:val="ru-RU"/>
        </w:rPr>
        <w:t>забележете</w:t>
      </w:r>
      <w:proofErr w:type="spellEnd"/>
      <w:r>
        <w:rPr>
          <w:rFonts w:ascii="Verdana" w:hAnsi="Verdana"/>
          <w:lang w:val="ru-RU"/>
        </w:rPr>
        <w:t xml:space="preserve"> , </w:t>
      </w:r>
      <w:proofErr w:type="spellStart"/>
      <w:r>
        <w:rPr>
          <w:rFonts w:ascii="Verdana" w:hAnsi="Verdana"/>
          <w:lang w:val="ru-RU"/>
        </w:rPr>
        <w:t>няма</w:t>
      </w:r>
      <w:proofErr w:type="spellEnd"/>
      <w:r>
        <w:rPr>
          <w:rFonts w:ascii="Verdana" w:hAnsi="Verdana"/>
          <w:lang w:val="ru-RU"/>
        </w:rPr>
        <w:t xml:space="preserve"> </w:t>
      </w:r>
      <w:proofErr w:type="spellStart"/>
      <w:r>
        <w:rPr>
          <w:rFonts w:ascii="Verdana" w:hAnsi="Verdana"/>
          <w:lang w:val="ru-RU"/>
        </w:rPr>
        <w:t>данни</w:t>
      </w:r>
      <w:proofErr w:type="spellEnd"/>
      <w:r>
        <w:rPr>
          <w:rFonts w:ascii="Verdana" w:hAnsi="Verdana"/>
          <w:lang w:val="ru-RU"/>
        </w:rPr>
        <w:t xml:space="preserve"> за </w:t>
      </w:r>
      <w:proofErr w:type="spellStart"/>
      <w:r>
        <w:rPr>
          <w:rFonts w:ascii="Verdana" w:hAnsi="Verdana"/>
          <w:lang w:val="ru-RU"/>
        </w:rPr>
        <w:t>предприети</w:t>
      </w:r>
      <w:proofErr w:type="spellEnd"/>
      <w:r>
        <w:rPr>
          <w:rFonts w:ascii="Verdana" w:hAnsi="Verdana"/>
          <w:lang w:val="ru-RU"/>
        </w:rPr>
        <w:t xml:space="preserve"> действия по </w:t>
      </w:r>
      <w:proofErr w:type="spellStart"/>
      <w:r>
        <w:rPr>
          <w:rFonts w:ascii="Verdana" w:hAnsi="Verdana"/>
          <w:lang w:val="ru-RU"/>
        </w:rPr>
        <w:t>заличаване</w:t>
      </w:r>
      <w:proofErr w:type="spellEnd"/>
      <w:r>
        <w:rPr>
          <w:rFonts w:ascii="Verdana" w:hAnsi="Verdana"/>
          <w:lang w:val="ru-RU"/>
        </w:rPr>
        <w:t xml:space="preserve"> на </w:t>
      </w:r>
      <w:r>
        <w:rPr>
          <w:rFonts w:ascii="Verdana" w:hAnsi="Verdana"/>
          <w:color w:val="000000"/>
          <w:sz w:val="18"/>
          <w:szCs w:val="18"/>
          <w:shd w:val="clear" w:color="auto" w:fill="FEFEFE"/>
        </w:rPr>
        <w:t>ЕТ РУМЕН ТОМОВ-АЛМА-ЕМ., ЕИК: 030423586 от ТР, като не е подавано съответното заявление за заличаване по образец.</w:t>
      </w:r>
    </w:p>
    <w:p w:rsidR="004977E6" w:rsidRDefault="004977E6" w:rsidP="00CD36F5">
      <w:pPr>
        <w:pStyle w:val="a3"/>
        <w:jc w:val="both"/>
        <w:rPr>
          <w:rFonts w:ascii="Verdana" w:hAnsi="Verdana"/>
          <w:color w:val="000000"/>
          <w:sz w:val="18"/>
          <w:szCs w:val="18"/>
          <w:shd w:val="clear" w:color="auto" w:fill="FEFEFE"/>
        </w:rPr>
      </w:pPr>
      <w:r>
        <w:rPr>
          <w:rFonts w:ascii="Verdana" w:hAnsi="Verdana"/>
          <w:color w:val="000000"/>
          <w:sz w:val="18"/>
          <w:szCs w:val="18"/>
          <w:shd w:val="clear" w:color="auto" w:fill="FEFEFE"/>
        </w:rPr>
        <w:t>Защо говорим тук за действието заличаване?</w:t>
      </w:r>
    </w:p>
    <w:p w:rsidR="004977E6" w:rsidRDefault="004977E6" w:rsidP="00CD36F5">
      <w:pPr>
        <w:pStyle w:val="a3"/>
        <w:jc w:val="both"/>
        <w:rPr>
          <w:rFonts w:ascii="Verdana" w:hAnsi="Verdana"/>
          <w:color w:val="000000"/>
          <w:sz w:val="18"/>
          <w:szCs w:val="18"/>
          <w:shd w:val="clear" w:color="auto" w:fill="FEFEFE"/>
        </w:rPr>
      </w:pPr>
      <w:r>
        <w:rPr>
          <w:rFonts w:ascii="Verdana" w:hAnsi="Verdana"/>
          <w:color w:val="000000"/>
          <w:sz w:val="18"/>
          <w:szCs w:val="18"/>
          <w:shd w:val="clear" w:color="auto" w:fill="FEFEFE"/>
        </w:rPr>
        <w:t>Колеги, обръщам внимание на разпоредбата на чл.60а от ТЗ – а именно там се казва, че:</w:t>
      </w:r>
    </w:p>
    <w:p w:rsidR="004977E6" w:rsidRPr="004977E6" w:rsidRDefault="004977E6" w:rsidP="004977E6">
      <w:pPr>
        <w:shd w:val="clear" w:color="auto" w:fill="FEFEFE"/>
        <w:spacing w:after="0" w:line="240" w:lineRule="auto"/>
        <w:rPr>
          <w:rFonts w:ascii="Verdana" w:eastAsia="Times New Roman" w:hAnsi="Verdana" w:cs="Times New Roman"/>
          <w:color w:val="000000"/>
          <w:sz w:val="18"/>
          <w:szCs w:val="18"/>
          <w:lang w:eastAsia="bg-BG"/>
        </w:rPr>
      </w:pPr>
      <w:r w:rsidRPr="004977E6">
        <w:rPr>
          <w:rFonts w:ascii="Verdana" w:eastAsia="Times New Roman" w:hAnsi="Verdana" w:cs="Times New Roman"/>
          <w:color w:val="000000"/>
          <w:sz w:val="18"/>
          <w:szCs w:val="18"/>
          <w:lang w:eastAsia="bg-BG"/>
        </w:rPr>
        <w:t xml:space="preserve">Вписването на едноличния търговец </w:t>
      </w:r>
      <w:r w:rsidRPr="004977E6">
        <w:rPr>
          <w:rFonts w:ascii="Verdana" w:eastAsia="Times New Roman" w:hAnsi="Verdana" w:cs="Times New Roman"/>
          <w:b/>
          <w:color w:val="000000"/>
          <w:sz w:val="18"/>
          <w:szCs w:val="18"/>
          <w:lang w:eastAsia="bg-BG"/>
        </w:rPr>
        <w:t>се заличава</w:t>
      </w:r>
      <w:r w:rsidRPr="004977E6">
        <w:rPr>
          <w:rFonts w:ascii="Verdana" w:eastAsia="Times New Roman" w:hAnsi="Verdana" w:cs="Times New Roman"/>
          <w:color w:val="000000"/>
          <w:sz w:val="18"/>
          <w:szCs w:val="18"/>
          <w:lang w:eastAsia="bg-BG"/>
        </w:rPr>
        <w:t xml:space="preserve"> от търговския регистър:</w:t>
      </w:r>
    </w:p>
    <w:p w:rsidR="004977E6" w:rsidRPr="004977E6" w:rsidRDefault="004977E6" w:rsidP="004977E6">
      <w:pPr>
        <w:shd w:val="clear" w:color="auto" w:fill="FEFEFE"/>
        <w:spacing w:after="0" w:line="240" w:lineRule="auto"/>
        <w:rPr>
          <w:rFonts w:ascii="Verdana" w:eastAsia="Times New Roman" w:hAnsi="Verdana" w:cs="Times New Roman"/>
          <w:color w:val="000000"/>
          <w:sz w:val="18"/>
          <w:szCs w:val="18"/>
          <w:lang w:eastAsia="bg-BG"/>
        </w:rPr>
      </w:pPr>
      <w:r w:rsidRPr="004977E6">
        <w:rPr>
          <w:rFonts w:ascii="Verdana" w:eastAsia="Times New Roman" w:hAnsi="Verdana" w:cs="Times New Roman"/>
          <w:color w:val="000000"/>
          <w:sz w:val="18"/>
          <w:szCs w:val="18"/>
          <w:lang w:eastAsia="bg-BG"/>
        </w:rPr>
        <w:t>1. (изм. - ДВ, бр. 38 от 2006 г., в сила от 01.07.2007 г., изм. относно влизането в сила - ДВ, бр. 80 от 2006 г.) при прекратяване на дейността му или при установяване на местожителството му в чужбина - по негово заявление;</w:t>
      </w:r>
    </w:p>
    <w:p w:rsidR="004977E6" w:rsidRPr="004977E6" w:rsidRDefault="004977E6" w:rsidP="004977E6">
      <w:pPr>
        <w:shd w:val="clear" w:color="auto" w:fill="FEFEFE"/>
        <w:spacing w:after="0" w:line="240" w:lineRule="auto"/>
        <w:rPr>
          <w:rFonts w:ascii="Verdana" w:eastAsia="Times New Roman" w:hAnsi="Verdana" w:cs="Times New Roman"/>
          <w:color w:val="000000"/>
          <w:sz w:val="18"/>
          <w:szCs w:val="18"/>
          <w:lang w:eastAsia="bg-BG"/>
        </w:rPr>
      </w:pPr>
      <w:r w:rsidRPr="004977E6">
        <w:rPr>
          <w:rFonts w:ascii="Verdana" w:eastAsia="Times New Roman" w:hAnsi="Verdana" w:cs="Times New Roman"/>
          <w:color w:val="000000"/>
          <w:sz w:val="18"/>
          <w:szCs w:val="18"/>
          <w:lang w:eastAsia="bg-BG"/>
        </w:rPr>
        <w:lastRenderedPageBreak/>
        <w:t>2. (изм. - ДВ, бр. 38 от 2006 г., в сила от 01.07.2007 г., изм. относно влизането в сила - ДВ, бр. 80 от 2006 г.) при смъртта му - по заявление от наследниците;</w:t>
      </w:r>
    </w:p>
    <w:p w:rsidR="004977E6" w:rsidRPr="004977E6" w:rsidRDefault="004977E6" w:rsidP="004977E6">
      <w:pPr>
        <w:shd w:val="clear" w:color="auto" w:fill="FEFEFE"/>
        <w:spacing w:after="0" w:line="240" w:lineRule="auto"/>
        <w:rPr>
          <w:rFonts w:ascii="Verdana" w:eastAsia="Times New Roman" w:hAnsi="Verdana" w:cs="Times New Roman"/>
          <w:color w:val="000000"/>
          <w:sz w:val="18"/>
          <w:szCs w:val="18"/>
          <w:lang w:eastAsia="bg-BG"/>
        </w:rPr>
      </w:pPr>
      <w:r w:rsidRPr="004977E6">
        <w:rPr>
          <w:rFonts w:ascii="Verdana" w:eastAsia="Times New Roman" w:hAnsi="Verdana" w:cs="Times New Roman"/>
          <w:color w:val="000000"/>
          <w:sz w:val="18"/>
          <w:szCs w:val="18"/>
          <w:lang w:eastAsia="bg-BG"/>
        </w:rPr>
        <w:t>3. (изм. - ДВ, бр. 38 от 2006 г., в сила от 01.07.2007 г., изм. относно влизането в сила - ДВ, бр. 80 от 2006 г.) при поставянето му под запрещение - по заявление от настойника или попечителя.</w:t>
      </w:r>
    </w:p>
    <w:p w:rsidR="004977E6" w:rsidRDefault="004977E6" w:rsidP="00CD36F5">
      <w:pPr>
        <w:pStyle w:val="a3"/>
        <w:jc w:val="both"/>
        <w:rPr>
          <w:rFonts w:ascii="Verdana" w:hAnsi="Verdana"/>
          <w:lang w:val="ru-RU"/>
        </w:rPr>
      </w:pPr>
    </w:p>
    <w:p w:rsidR="004977E6" w:rsidRPr="00167500" w:rsidRDefault="004977E6" w:rsidP="00CD36F5">
      <w:pPr>
        <w:pStyle w:val="a3"/>
        <w:jc w:val="both"/>
        <w:rPr>
          <w:rFonts w:ascii="Times New Roman" w:hAnsi="Times New Roman" w:cs="Times New Roman"/>
          <w:color w:val="000000"/>
          <w:sz w:val="24"/>
          <w:szCs w:val="24"/>
          <w:shd w:val="clear" w:color="auto" w:fill="FEFEFE"/>
        </w:rPr>
      </w:pPr>
      <w:proofErr w:type="spellStart"/>
      <w:r w:rsidRPr="00167500">
        <w:rPr>
          <w:rFonts w:ascii="Times New Roman" w:hAnsi="Times New Roman" w:cs="Times New Roman"/>
          <w:sz w:val="24"/>
          <w:szCs w:val="24"/>
          <w:lang w:val="ru-RU"/>
        </w:rPr>
        <w:t>Тоест</w:t>
      </w:r>
      <w:proofErr w:type="spellEnd"/>
      <w:r w:rsidRPr="00167500">
        <w:rPr>
          <w:rFonts w:ascii="Times New Roman" w:hAnsi="Times New Roman" w:cs="Times New Roman"/>
          <w:sz w:val="24"/>
          <w:szCs w:val="24"/>
          <w:lang w:val="ru-RU"/>
        </w:rPr>
        <w:t xml:space="preserve"> по заявление на </w:t>
      </w:r>
      <w:proofErr w:type="spellStart"/>
      <w:r w:rsidRPr="00167500">
        <w:rPr>
          <w:rFonts w:ascii="Times New Roman" w:hAnsi="Times New Roman" w:cs="Times New Roman"/>
          <w:sz w:val="24"/>
          <w:szCs w:val="24"/>
          <w:lang w:val="ru-RU"/>
        </w:rPr>
        <w:t>Румен</w:t>
      </w:r>
      <w:proofErr w:type="spellEnd"/>
      <w:r w:rsidRPr="00167500">
        <w:rPr>
          <w:rFonts w:ascii="Times New Roman" w:hAnsi="Times New Roman" w:cs="Times New Roman"/>
          <w:sz w:val="24"/>
          <w:szCs w:val="24"/>
          <w:lang w:val="ru-RU"/>
        </w:rPr>
        <w:t xml:space="preserve"> Томов е </w:t>
      </w:r>
      <w:proofErr w:type="spellStart"/>
      <w:r w:rsidRPr="00167500">
        <w:rPr>
          <w:rFonts w:ascii="Times New Roman" w:hAnsi="Times New Roman" w:cs="Times New Roman"/>
          <w:sz w:val="24"/>
          <w:szCs w:val="24"/>
          <w:lang w:val="ru-RU"/>
        </w:rPr>
        <w:t>следвало</w:t>
      </w:r>
      <w:proofErr w:type="spellEnd"/>
      <w:r w:rsidRPr="00167500">
        <w:rPr>
          <w:rFonts w:ascii="Times New Roman" w:hAnsi="Times New Roman" w:cs="Times New Roman"/>
          <w:sz w:val="24"/>
          <w:szCs w:val="24"/>
          <w:lang w:val="ru-RU"/>
        </w:rPr>
        <w:t xml:space="preserve"> да се </w:t>
      </w:r>
      <w:proofErr w:type="spellStart"/>
      <w:r w:rsidRPr="00167500">
        <w:rPr>
          <w:rFonts w:ascii="Times New Roman" w:hAnsi="Times New Roman" w:cs="Times New Roman"/>
          <w:sz w:val="24"/>
          <w:szCs w:val="24"/>
          <w:lang w:val="ru-RU"/>
        </w:rPr>
        <w:t>заличи</w:t>
      </w:r>
      <w:proofErr w:type="spellEnd"/>
      <w:r w:rsidRPr="00167500">
        <w:rPr>
          <w:rFonts w:ascii="Times New Roman" w:hAnsi="Times New Roman" w:cs="Times New Roman"/>
          <w:sz w:val="24"/>
          <w:szCs w:val="24"/>
          <w:lang w:val="ru-RU"/>
        </w:rPr>
        <w:t xml:space="preserve"> от </w:t>
      </w:r>
      <w:proofErr w:type="gramStart"/>
      <w:r w:rsidRPr="00167500">
        <w:rPr>
          <w:rFonts w:ascii="Times New Roman" w:hAnsi="Times New Roman" w:cs="Times New Roman"/>
          <w:sz w:val="24"/>
          <w:szCs w:val="24"/>
          <w:lang w:val="ru-RU"/>
        </w:rPr>
        <w:t>ТР</w:t>
      </w:r>
      <w:proofErr w:type="gramEnd"/>
      <w:r w:rsidRPr="00167500">
        <w:rPr>
          <w:rFonts w:ascii="Times New Roman" w:hAnsi="Times New Roman" w:cs="Times New Roman"/>
          <w:sz w:val="24"/>
          <w:szCs w:val="24"/>
          <w:lang w:val="ru-RU"/>
        </w:rPr>
        <w:t xml:space="preserve"> </w:t>
      </w:r>
      <w:r w:rsidRPr="00167500">
        <w:rPr>
          <w:rFonts w:ascii="Times New Roman" w:hAnsi="Times New Roman" w:cs="Times New Roman"/>
          <w:color w:val="000000"/>
          <w:sz w:val="24"/>
          <w:szCs w:val="24"/>
          <w:shd w:val="clear" w:color="auto" w:fill="FEFEFE"/>
        </w:rPr>
        <w:t xml:space="preserve">ЕТ РУМЕН ТОМОВ-АЛМА-ЕМ., ЕИК: 030423586, като в </w:t>
      </w:r>
      <w:proofErr w:type="spellStart"/>
      <w:r w:rsidRPr="00167500">
        <w:rPr>
          <w:rFonts w:ascii="Times New Roman" w:hAnsi="Times New Roman" w:cs="Times New Roman"/>
          <w:color w:val="000000"/>
          <w:sz w:val="24"/>
          <w:szCs w:val="24"/>
          <w:shd w:val="clear" w:color="auto" w:fill="FEFEFE"/>
        </w:rPr>
        <w:t>преклузивния</w:t>
      </w:r>
      <w:proofErr w:type="spellEnd"/>
      <w:r w:rsidRPr="00167500">
        <w:rPr>
          <w:rFonts w:ascii="Times New Roman" w:hAnsi="Times New Roman" w:cs="Times New Roman"/>
          <w:color w:val="000000"/>
          <w:sz w:val="24"/>
          <w:szCs w:val="24"/>
          <w:shd w:val="clear" w:color="auto" w:fill="FEFEFE"/>
        </w:rPr>
        <w:t xml:space="preserve"> срок от 04.11.2019г. до 04.12.2019г. е следвало да се предприемат онези действия по </w:t>
      </w:r>
      <w:r w:rsidR="00622EC0" w:rsidRPr="00167500">
        <w:rPr>
          <w:rFonts w:ascii="Times New Roman" w:hAnsi="Times New Roman" w:cs="Times New Roman"/>
          <w:color w:val="000000"/>
          <w:sz w:val="24"/>
          <w:szCs w:val="24"/>
          <w:shd w:val="clear" w:color="auto" w:fill="FEFEFE"/>
        </w:rPr>
        <w:t xml:space="preserve">прекратяване на дейността на посочения ЕТ РУМЕН ТОМОВ-АЛМА-ЕМ, които единствено указва закона, а именно да се подаде заявление по образец за заличаването на ЕТ. </w:t>
      </w:r>
    </w:p>
    <w:p w:rsidR="00622EC0" w:rsidRPr="00167500" w:rsidRDefault="00622EC0" w:rsidP="00CD36F5">
      <w:pPr>
        <w:pStyle w:val="a3"/>
        <w:jc w:val="both"/>
        <w:rPr>
          <w:rFonts w:ascii="Times New Roman" w:hAnsi="Times New Roman" w:cs="Times New Roman"/>
          <w:color w:val="000000"/>
          <w:sz w:val="24"/>
          <w:szCs w:val="24"/>
          <w:shd w:val="clear" w:color="auto" w:fill="FEFEFE"/>
        </w:rPr>
      </w:pPr>
      <w:r w:rsidRPr="00167500">
        <w:rPr>
          <w:rFonts w:ascii="Times New Roman" w:hAnsi="Times New Roman" w:cs="Times New Roman"/>
          <w:color w:val="000000"/>
          <w:sz w:val="24"/>
          <w:szCs w:val="24"/>
          <w:shd w:val="clear" w:color="auto" w:fill="FEFEFE"/>
        </w:rPr>
        <w:t>Ако такова заявление за заличаване бе подадено в срока до 04.12.2019г., и бе обработено след изтичане на този срок – разбирам, но в нашия случай, пак повтарям заявление за заличаване не е подавано в ТР до 04.12.2019г. Нарушението на чл.41,ал.3 е категорично, и се установява именно от документите , които разглеждаме днес, и които са получени от Агенцията по вписванията ,ТР и ЮЛНЦ.</w:t>
      </w:r>
    </w:p>
    <w:p w:rsidR="00622EC0" w:rsidRPr="00622EC0" w:rsidRDefault="00622EC0" w:rsidP="00CD36F5">
      <w:pPr>
        <w:pStyle w:val="a3"/>
        <w:jc w:val="both"/>
        <w:rPr>
          <w:rFonts w:ascii="Times New Roman" w:hAnsi="Times New Roman" w:cs="Times New Roman"/>
          <w:color w:val="000000"/>
          <w:sz w:val="24"/>
          <w:szCs w:val="24"/>
          <w:shd w:val="clear" w:color="auto" w:fill="FEFEFE"/>
        </w:rPr>
      </w:pPr>
    </w:p>
    <w:p w:rsidR="00622EC0" w:rsidRDefault="00622EC0" w:rsidP="00622EC0">
      <w:pPr>
        <w:jc w:val="both"/>
        <w:rPr>
          <w:rFonts w:ascii="Times New Roman" w:hAnsi="Times New Roman" w:cs="Times New Roman"/>
          <w:color w:val="000000"/>
          <w:sz w:val="24"/>
          <w:szCs w:val="24"/>
          <w:shd w:val="clear" w:color="auto" w:fill="FEFEFE"/>
        </w:rPr>
      </w:pPr>
      <w:proofErr w:type="spellStart"/>
      <w:r>
        <w:rPr>
          <w:rFonts w:ascii="Verdana" w:hAnsi="Verdana"/>
          <w:lang w:val="ru-RU"/>
        </w:rPr>
        <w:t>Нарушени</w:t>
      </w:r>
      <w:proofErr w:type="spellEnd"/>
      <w:r>
        <w:rPr>
          <w:rFonts w:ascii="Verdana" w:hAnsi="Verdana"/>
          <w:lang w:val="ru-RU"/>
        </w:rPr>
        <w:t xml:space="preserve"> </w:t>
      </w:r>
      <w:proofErr w:type="spellStart"/>
      <w:r>
        <w:rPr>
          <w:rFonts w:ascii="Verdana" w:hAnsi="Verdana"/>
          <w:lang w:val="ru-RU"/>
        </w:rPr>
        <w:t>са</w:t>
      </w:r>
      <w:proofErr w:type="spellEnd"/>
      <w:r>
        <w:rPr>
          <w:rFonts w:ascii="Verdana" w:hAnsi="Verdana"/>
          <w:lang w:val="ru-RU"/>
        </w:rPr>
        <w:t xml:space="preserve"> и </w:t>
      </w:r>
      <w:proofErr w:type="spellStart"/>
      <w:r>
        <w:rPr>
          <w:rFonts w:ascii="Verdana" w:hAnsi="Verdana"/>
          <w:lang w:val="ru-RU"/>
        </w:rPr>
        <w:t>кумулативно</w:t>
      </w:r>
      <w:proofErr w:type="spellEnd"/>
      <w:r>
        <w:rPr>
          <w:rFonts w:ascii="Verdana" w:hAnsi="Verdana"/>
          <w:lang w:val="ru-RU"/>
        </w:rPr>
        <w:t xml:space="preserve"> </w:t>
      </w:r>
      <w:proofErr w:type="spellStart"/>
      <w:r>
        <w:rPr>
          <w:rFonts w:ascii="Verdana" w:hAnsi="Verdana"/>
          <w:lang w:val="ru-RU"/>
        </w:rPr>
        <w:t>дадените</w:t>
      </w:r>
      <w:proofErr w:type="spellEnd"/>
      <w:r>
        <w:rPr>
          <w:rFonts w:ascii="Verdana" w:hAnsi="Verdana"/>
          <w:lang w:val="ru-RU"/>
        </w:rPr>
        <w:t xml:space="preserve"> в чл.41,ал.3 </w:t>
      </w:r>
      <w:proofErr w:type="spellStart"/>
      <w:r>
        <w:rPr>
          <w:rFonts w:ascii="Verdana" w:hAnsi="Verdana"/>
          <w:lang w:val="ru-RU"/>
        </w:rPr>
        <w:t>предпоставки</w:t>
      </w:r>
      <w:proofErr w:type="spellEnd"/>
      <w:r>
        <w:rPr>
          <w:rFonts w:ascii="Verdana" w:hAnsi="Verdana"/>
          <w:lang w:val="ru-RU"/>
        </w:rPr>
        <w:t xml:space="preserve"> – не е </w:t>
      </w:r>
      <w:proofErr w:type="spellStart"/>
      <w:r>
        <w:rPr>
          <w:rFonts w:ascii="Verdana" w:hAnsi="Verdana"/>
          <w:lang w:val="ru-RU"/>
        </w:rPr>
        <w:t>уведомена</w:t>
      </w:r>
      <w:proofErr w:type="spellEnd"/>
      <w:r>
        <w:rPr>
          <w:rFonts w:ascii="Verdana" w:hAnsi="Verdana"/>
          <w:lang w:val="ru-RU"/>
        </w:rPr>
        <w:t xml:space="preserve"> ОИК </w:t>
      </w:r>
      <w:proofErr w:type="spellStart"/>
      <w:r>
        <w:rPr>
          <w:rFonts w:ascii="Verdana" w:hAnsi="Verdana"/>
          <w:lang w:val="ru-RU"/>
        </w:rPr>
        <w:t>Благоевград</w:t>
      </w:r>
      <w:proofErr w:type="spellEnd"/>
      <w:r>
        <w:rPr>
          <w:rFonts w:ascii="Verdana" w:hAnsi="Verdana"/>
          <w:lang w:val="ru-RU"/>
        </w:rPr>
        <w:t xml:space="preserve"> за </w:t>
      </w:r>
      <w:proofErr w:type="spellStart"/>
      <w:r>
        <w:rPr>
          <w:rFonts w:ascii="Verdana" w:hAnsi="Verdana"/>
          <w:lang w:val="ru-RU"/>
        </w:rPr>
        <w:t>предприети</w:t>
      </w:r>
      <w:proofErr w:type="spellEnd"/>
      <w:r>
        <w:rPr>
          <w:rFonts w:ascii="Verdana" w:hAnsi="Verdana"/>
          <w:lang w:val="ru-RU"/>
        </w:rPr>
        <w:t xml:space="preserve"> действия по </w:t>
      </w:r>
      <w:proofErr w:type="spellStart"/>
      <w:r>
        <w:rPr>
          <w:rFonts w:ascii="Verdana" w:hAnsi="Verdana"/>
          <w:lang w:val="ru-RU"/>
        </w:rPr>
        <w:t>заличаване</w:t>
      </w:r>
      <w:proofErr w:type="spellEnd"/>
      <w:r>
        <w:rPr>
          <w:rFonts w:ascii="Verdana" w:hAnsi="Verdana"/>
          <w:lang w:val="ru-RU"/>
        </w:rPr>
        <w:t xml:space="preserve">, </w:t>
      </w:r>
      <w:proofErr w:type="spellStart"/>
      <w:r>
        <w:rPr>
          <w:rFonts w:ascii="Verdana" w:hAnsi="Verdana"/>
          <w:lang w:val="ru-RU"/>
        </w:rPr>
        <w:t>респ</w:t>
      </w:r>
      <w:proofErr w:type="spellEnd"/>
      <w:r>
        <w:rPr>
          <w:rFonts w:ascii="Verdana" w:hAnsi="Verdana"/>
          <w:lang w:val="ru-RU"/>
        </w:rPr>
        <w:t xml:space="preserve">. </w:t>
      </w:r>
      <w:proofErr w:type="spellStart"/>
      <w:r>
        <w:rPr>
          <w:rFonts w:ascii="Verdana" w:hAnsi="Verdana"/>
          <w:lang w:val="ru-RU"/>
        </w:rPr>
        <w:t>Прекратяване</w:t>
      </w:r>
      <w:proofErr w:type="spellEnd"/>
      <w:r>
        <w:rPr>
          <w:rFonts w:ascii="Verdana" w:hAnsi="Verdana"/>
          <w:lang w:val="ru-RU"/>
        </w:rPr>
        <w:t xml:space="preserve"> на </w:t>
      </w:r>
      <w:proofErr w:type="spellStart"/>
      <w:r>
        <w:rPr>
          <w:rFonts w:ascii="Verdana" w:hAnsi="Verdana"/>
          <w:lang w:val="ru-RU"/>
        </w:rPr>
        <w:t>дейността</w:t>
      </w:r>
      <w:proofErr w:type="spellEnd"/>
      <w:r>
        <w:rPr>
          <w:rFonts w:ascii="Verdana" w:hAnsi="Verdana"/>
          <w:lang w:val="ru-RU"/>
        </w:rPr>
        <w:t xml:space="preserve"> на ЕТ </w:t>
      </w:r>
      <w:r w:rsidRPr="00622EC0">
        <w:rPr>
          <w:rFonts w:ascii="Times New Roman" w:hAnsi="Times New Roman" w:cs="Times New Roman"/>
          <w:color w:val="000000"/>
          <w:sz w:val="24"/>
          <w:szCs w:val="24"/>
          <w:shd w:val="clear" w:color="auto" w:fill="FEFEFE"/>
        </w:rPr>
        <w:t>РУМЕН ТОМОВ-АЛМА-ЕМ</w:t>
      </w:r>
      <w:r>
        <w:rPr>
          <w:rFonts w:ascii="Times New Roman" w:hAnsi="Times New Roman" w:cs="Times New Roman"/>
          <w:color w:val="000000"/>
          <w:sz w:val="24"/>
          <w:szCs w:val="24"/>
          <w:shd w:val="clear" w:color="auto" w:fill="FEFEFE"/>
        </w:rPr>
        <w:t>.</w:t>
      </w:r>
    </w:p>
    <w:p w:rsidR="00622EC0" w:rsidRDefault="00622EC0" w:rsidP="00622EC0">
      <w:pPr>
        <w:jc w:val="both"/>
        <w:rPr>
          <w:rFonts w:ascii="Times New Roman" w:hAnsi="Times New Roman" w:cs="Times New Roman"/>
          <w:color w:val="000000"/>
          <w:sz w:val="24"/>
          <w:szCs w:val="24"/>
          <w:shd w:val="clear" w:color="auto" w:fill="FEFEFE"/>
        </w:rPr>
      </w:pPr>
      <w:r>
        <w:rPr>
          <w:rFonts w:ascii="Times New Roman" w:hAnsi="Times New Roman" w:cs="Times New Roman"/>
          <w:color w:val="000000"/>
          <w:sz w:val="24"/>
          <w:szCs w:val="24"/>
          <w:shd w:val="clear" w:color="auto" w:fill="FEFEFE"/>
        </w:rPr>
        <w:t>Не е уведомен и общинския съвет, чрез председателя му,</w:t>
      </w:r>
    </w:p>
    <w:p w:rsidR="00622EC0" w:rsidRDefault="00622EC0" w:rsidP="00622EC0">
      <w:pPr>
        <w:jc w:val="both"/>
        <w:rPr>
          <w:rFonts w:ascii="Times New Roman" w:hAnsi="Times New Roman" w:cs="Times New Roman"/>
          <w:color w:val="000000"/>
          <w:sz w:val="24"/>
          <w:szCs w:val="24"/>
          <w:shd w:val="clear" w:color="auto" w:fill="FEFEFE"/>
        </w:rPr>
      </w:pPr>
      <w:r>
        <w:rPr>
          <w:rFonts w:ascii="Times New Roman" w:hAnsi="Times New Roman" w:cs="Times New Roman"/>
          <w:color w:val="000000"/>
          <w:sz w:val="24"/>
          <w:szCs w:val="24"/>
          <w:shd w:val="clear" w:color="auto" w:fill="FEFEFE"/>
        </w:rPr>
        <w:t xml:space="preserve">Тук искам да обърна внимание на възражението , което получихме от г-н Томов, в него се правят няколко основни възражения и се твърди да са спазени разпоредбите на ЗМСМА, </w:t>
      </w:r>
      <w:proofErr w:type="spellStart"/>
      <w:r>
        <w:rPr>
          <w:rFonts w:ascii="Times New Roman" w:hAnsi="Times New Roman" w:cs="Times New Roman"/>
          <w:color w:val="000000"/>
          <w:sz w:val="24"/>
          <w:szCs w:val="24"/>
          <w:shd w:val="clear" w:color="auto" w:fill="FEFEFE"/>
        </w:rPr>
        <w:t>касателно</w:t>
      </w:r>
      <w:proofErr w:type="spellEnd"/>
      <w:r>
        <w:rPr>
          <w:rFonts w:ascii="Times New Roman" w:hAnsi="Times New Roman" w:cs="Times New Roman"/>
          <w:color w:val="000000"/>
          <w:sz w:val="24"/>
          <w:szCs w:val="24"/>
          <w:shd w:val="clear" w:color="auto" w:fill="FEFEFE"/>
        </w:rPr>
        <w:t xml:space="preserve"> задълженията му по чл.41,ал.3 от закона.</w:t>
      </w:r>
    </w:p>
    <w:p w:rsidR="00622EC0" w:rsidRDefault="00622EC0" w:rsidP="00622EC0">
      <w:pPr>
        <w:jc w:val="both"/>
        <w:rPr>
          <w:rFonts w:ascii="Times New Roman" w:hAnsi="Times New Roman" w:cs="Times New Roman"/>
          <w:color w:val="000000"/>
          <w:sz w:val="24"/>
          <w:szCs w:val="24"/>
          <w:shd w:val="clear" w:color="auto" w:fill="FEFEFE"/>
        </w:rPr>
      </w:pPr>
      <w:r>
        <w:rPr>
          <w:rFonts w:ascii="Times New Roman" w:hAnsi="Times New Roman" w:cs="Times New Roman"/>
          <w:color w:val="000000"/>
          <w:sz w:val="24"/>
          <w:szCs w:val="24"/>
          <w:shd w:val="clear" w:color="auto" w:fill="FEFEFE"/>
        </w:rPr>
        <w:t xml:space="preserve">Ще обърна внимание на следното : </w:t>
      </w:r>
    </w:p>
    <w:p w:rsidR="00622EC0" w:rsidRDefault="00622EC0" w:rsidP="00622EC0">
      <w:pPr>
        <w:jc w:val="both"/>
        <w:rPr>
          <w:rFonts w:ascii="Times New Roman" w:hAnsi="Times New Roman" w:cs="Times New Roman"/>
          <w:color w:val="000000"/>
          <w:sz w:val="24"/>
          <w:szCs w:val="24"/>
          <w:shd w:val="clear" w:color="auto" w:fill="FEFEFE"/>
        </w:rPr>
      </w:pPr>
      <w:r>
        <w:rPr>
          <w:rFonts w:ascii="Times New Roman" w:hAnsi="Times New Roman" w:cs="Times New Roman"/>
          <w:color w:val="000000"/>
          <w:sz w:val="24"/>
          <w:szCs w:val="24"/>
          <w:shd w:val="clear" w:color="auto" w:fill="FEFEFE"/>
        </w:rPr>
        <w:t xml:space="preserve">Във възражението се казва, че било ни известно, че ОИК не била постоянно действащ орган, нямали сме свои служители, които да водят входящия и изходящия регистър на комисията. Категорично искам да припомня на г-н Томов, а и на вас, че ОИК действа в мандат 2019-2023г. ОИК е постоянно действащ орган. </w:t>
      </w:r>
    </w:p>
    <w:p w:rsidR="00E42C1E" w:rsidRDefault="00E42C1E" w:rsidP="00622EC0">
      <w:pPr>
        <w:jc w:val="both"/>
        <w:rPr>
          <w:rFonts w:ascii="Times New Roman" w:hAnsi="Times New Roman" w:cs="Times New Roman"/>
          <w:color w:val="000000"/>
          <w:sz w:val="24"/>
          <w:szCs w:val="24"/>
          <w:shd w:val="clear" w:color="auto" w:fill="FEFEFE"/>
        </w:rPr>
      </w:pPr>
      <w:r>
        <w:rPr>
          <w:rFonts w:ascii="Times New Roman" w:hAnsi="Times New Roman" w:cs="Times New Roman"/>
          <w:color w:val="000000"/>
          <w:sz w:val="24"/>
          <w:szCs w:val="24"/>
          <w:shd w:val="clear" w:color="auto" w:fill="FEFEFE"/>
        </w:rPr>
        <w:t>Редът за действията ни е уреден в Решение 1685-МИ/20.11.2019г. на ЦИК. Излишно е да обяснявам, че има определен ред  и условия за провеждане на дежурства и заседания на ОИК.</w:t>
      </w:r>
    </w:p>
    <w:p w:rsidR="00E42C1E" w:rsidRDefault="00E42C1E" w:rsidP="00622EC0">
      <w:pPr>
        <w:jc w:val="both"/>
        <w:rPr>
          <w:rFonts w:ascii="Times New Roman" w:hAnsi="Times New Roman" w:cs="Times New Roman"/>
          <w:color w:val="000000"/>
          <w:sz w:val="24"/>
          <w:szCs w:val="24"/>
          <w:shd w:val="clear" w:color="auto" w:fill="FEFEFE"/>
        </w:rPr>
      </w:pPr>
      <w:r>
        <w:rPr>
          <w:rFonts w:ascii="Times New Roman" w:hAnsi="Times New Roman" w:cs="Times New Roman"/>
          <w:color w:val="000000"/>
          <w:sz w:val="24"/>
          <w:szCs w:val="24"/>
          <w:shd w:val="clear" w:color="auto" w:fill="FEFEFE"/>
        </w:rPr>
        <w:t xml:space="preserve">Защо го припомням, ами защото във възражението се твърди, че уведомление до ОИК е дадено , на зам.председателя на комисията – Йордан </w:t>
      </w:r>
      <w:proofErr w:type="spellStart"/>
      <w:r>
        <w:rPr>
          <w:rFonts w:ascii="Times New Roman" w:hAnsi="Times New Roman" w:cs="Times New Roman"/>
          <w:color w:val="000000"/>
          <w:sz w:val="24"/>
          <w:szCs w:val="24"/>
          <w:shd w:val="clear" w:color="auto" w:fill="FEFEFE"/>
        </w:rPr>
        <w:t>Симонски</w:t>
      </w:r>
      <w:proofErr w:type="spellEnd"/>
      <w:r>
        <w:rPr>
          <w:rFonts w:ascii="Times New Roman" w:hAnsi="Times New Roman" w:cs="Times New Roman"/>
          <w:color w:val="000000"/>
          <w:sz w:val="24"/>
          <w:szCs w:val="24"/>
          <w:shd w:val="clear" w:color="auto" w:fill="FEFEFE"/>
        </w:rPr>
        <w:t>, на дата 04.12.2019г.</w:t>
      </w:r>
    </w:p>
    <w:p w:rsidR="00E42C1E" w:rsidRDefault="00E42C1E" w:rsidP="00622EC0">
      <w:pPr>
        <w:jc w:val="both"/>
        <w:rPr>
          <w:rFonts w:ascii="Times New Roman" w:hAnsi="Times New Roman" w:cs="Times New Roman"/>
          <w:color w:val="000000"/>
          <w:sz w:val="24"/>
          <w:szCs w:val="24"/>
          <w:shd w:val="clear" w:color="auto" w:fill="FEFEFE"/>
        </w:rPr>
      </w:pPr>
      <w:r>
        <w:rPr>
          <w:rFonts w:ascii="Times New Roman" w:hAnsi="Times New Roman" w:cs="Times New Roman"/>
          <w:color w:val="000000"/>
          <w:sz w:val="24"/>
          <w:szCs w:val="24"/>
          <w:shd w:val="clear" w:color="auto" w:fill="FEFEFE"/>
        </w:rPr>
        <w:t xml:space="preserve">Както си спомняте, на нашето заседание на 11.12.2019г. зам.председателя на ОИК твърдеше, че е получил на ръка Уведомление от Румен Томов, като това станало на 04.12.2019г. но забравил да го заведе в регистъра ни. Не казал на никого от ОИК за </w:t>
      </w:r>
      <w:proofErr w:type="spellStart"/>
      <w:r>
        <w:rPr>
          <w:rFonts w:ascii="Times New Roman" w:hAnsi="Times New Roman" w:cs="Times New Roman"/>
          <w:color w:val="000000"/>
          <w:sz w:val="24"/>
          <w:szCs w:val="24"/>
          <w:shd w:val="clear" w:color="auto" w:fill="FEFEFE"/>
        </w:rPr>
        <w:t>уведмлението</w:t>
      </w:r>
      <w:proofErr w:type="spellEnd"/>
      <w:r>
        <w:rPr>
          <w:rFonts w:ascii="Times New Roman" w:hAnsi="Times New Roman" w:cs="Times New Roman"/>
          <w:color w:val="000000"/>
          <w:sz w:val="24"/>
          <w:szCs w:val="24"/>
          <w:shd w:val="clear" w:color="auto" w:fill="FEFEFE"/>
        </w:rPr>
        <w:t xml:space="preserve">. </w:t>
      </w:r>
    </w:p>
    <w:p w:rsidR="00E42C1E" w:rsidRDefault="00E42C1E" w:rsidP="00622EC0">
      <w:pPr>
        <w:jc w:val="both"/>
        <w:rPr>
          <w:rFonts w:ascii="Times New Roman" w:hAnsi="Times New Roman" w:cs="Times New Roman"/>
          <w:color w:val="000000"/>
          <w:sz w:val="24"/>
          <w:szCs w:val="24"/>
          <w:shd w:val="clear" w:color="auto" w:fill="FEFEFE"/>
        </w:rPr>
      </w:pPr>
      <w:r>
        <w:rPr>
          <w:rFonts w:ascii="Times New Roman" w:hAnsi="Times New Roman" w:cs="Times New Roman"/>
          <w:color w:val="000000"/>
          <w:sz w:val="24"/>
          <w:szCs w:val="24"/>
          <w:shd w:val="clear" w:color="auto" w:fill="FEFEFE"/>
        </w:rPr>
        <w:t xml:space="preserve">Ето защо на нашето заседание на 11.12.2019г. обсъдихме тази ситуация и заведохме този документ с дата 11.12.2019г. </w:t>
      </w:r>
    </w:p>
    <w:p w:rsidR="00E42C1E" w:rsidRDefault="00E42C1E" w:rsidP="00622EC0">
      <w:pPr>
        <w:jc w:val="both"/>
        <w:rPr>
          <w:rFonts w:ascii="Times New Roman" w:hAnsi="Times New Roman" w:cs="Times New Roman"/>
          <w:color w:val="000000"/>
          <w:sz w:val="24"/>
          <w:szCs w:val="24"/>
          <w:shd w:val="clear" w:color="auto" w:fill="FEFEFE"/>
        </w:rPr>
      </w:pPr>
      <w:r>
        <w:rPr>
          <w:rFonts w:ascii="Times New Roman" w:hAnsi="Times New Roman" w:cs="Times New Roman"/>
          <w:color w:val="000000"/>
          <w:sz w:val="24"/>
          <w:szCs w:val="24"/>
          <w:shd w:val="clear" w:color="auto" w:fill="FEFEFE"/>
        </w:rPr>
        <w:lastRenderedPageBreak/>
        <w:t>Нещо повече, обръщам внимание на Решение 1665-МИ от 08.11.2019г. на ЦИК – какво казва то – ами това решение указва на ОИК да обявят на интернет страниците си и на таблото за решения на ОИК  адреса си за кореспонденция, адреса на електронната поща и телефон за връзка, забележете след седмия ден от обявяване на резултата от изборите.</w:t>
      </w:r>
    </w:p>
    <w:p w:rsidR="00E42C1E" w:rsidRDefault="00E42C1E" w:rsidP="00622EC0">
      <w:pPr>
        <w:jc w:val="both"/>
        <w:rPr>
          <w:rFonts w:ascii="Times New Roman" w:hAnsi="Times New Roman" w:cs="Times New Roman"/>
          <w:color w:val="000000"/>
          <w:sz w:val="24"/>
          <w:szCs w:val="24"/>
          <w:shd w:val="clear" w:color="auto" w:fill="FEFEFE"/>
        </w:rPr>
      </w:pPr>
      <w:r>
        <w:rPr>
          <w:rFonts w:ascii="Times New Roman" w:hAnsi="Times New Roman" w:cs="Times New Roman"/>
          <w:color w:val="000000"/>
          <w:sz w:val="24"/>
          <w:szCs w:val="24"/>
          <w:shd w:val="clear" w:color="auto" w:fill="FEFEFE"/>
        </w:rPr>
        <w:t>Колеги – това задължение ние като ОИК сме изпълнили, погледнете сайта ни – качили сме съобщение, посочили сме административния ни адрес, посочили сме начина на комуникация с ОИК за периода след 11.</w:t>
      </w:r>
      <w:proofErr w:type="spellStart"/>
      <w:r>
        <w:rPr>
          <w:rFonts w:ascii="Times New Roman" w:hAnsi="Times New Roman" w:cs="Times New Roman"/>
          <w:color w:val="000000"/>
          <w:sz w:val="24"/>
          <w:szCs w:val="24"/>
          <w:shd w:val="clear" w:color="auto" w:fill="FEFEFE"/>
        </w:rPr>
        <w:t>11</w:t>
      </w:r>
      <w:proofErr w:type="spellEnd"/>
      <w:r>
        <w:rPr>
          <w:rFonts w:ascii="Times New Roman" w:hAnsi="Times New Roman" w:cs="Times New Roman"/>
          <w:color w:val="000000"/>
          <w:sz w:val="24"/>
          <w:szCs w:val="24"/>
          <w:shd w:val="clear" w:color="auto" w:fill="FEFEFE"/>
        </w:rPr>
        <w:t>.2019г., посочен е телефон – в случая мой личен, тъй като служебните ни бяха взети след изборите.</w:t>
      </w:r>
    </w:p>
    <w:p w:rsidR="00391595" w:rsidRDefault="00391595" w:rsidP="00622EC0">
      <w:pPr>
        <w:jc w:val="both"/>
        <w:rPr>
          <w:rFonts w:ascii="Times New Roman" w:hAnsi="Times New Roman" w:cs="Times New Roman"/>
          <w:color w:val="000000"/>
          <w:sz w:val="24"/>
          <w:szCs w:val="24"/>
          <w:shd w:val="clear" w:color="auto" w:fill="FEFEFE"/>
        </w:rPr>
      </w:pPr>
      <w:r>
        <w:rPr>
          <w:rFonts w:ascii="Times New Roman" w:hAnsi="Times New Roman" w:cs="Times New Roman"/>
          <w:color w:val="000000"/>
          <w:sz w:val="24"/>
          <w:szCs w:val="24"/>
          <w:shd w:val="clear" w:color="auto" w:fill="FEFEFE"/>
        </w:rPr>
        <w:t>Обявихме с едно съобщение и на таблото долу.</w:t>
      </w:r>
    </w:p>
    <w:p w:rsidR="00E42C1E" w:rsidRDefault="00E42C1E" w:rsidP="00622EC0">
      <w:pPr>
        <w:jc w:val="both"/>
        <w:rPr>
          <w:rFonts w:ascii="Helvetica" w:hAnsi="Helvetica" w:cs="Helvetica"/>
          <w:color w:val="333333"/>
          <w:sz w:val="21"/>
          <w:szCs w:val="21"/>
          <w:shd w:val="clear" w:color="auto" w:fill="FFFFFF"/>
        </w:rPr>
      </w:pPr>
      <w:r>
        <w:rPr>
          <w:rFonts w:ascii="Times New Roman" w:hAnsi="Times New Roman" w:cs="Times New Roman"/>
          <w:color w:val="000000"/>
          <w:sz w:val="24"/>
          <w:szCs w:val="24"/>
          <w:shd w:val="clear" w:color="auto" w:fill="FEFEFE"/>
        </w:rPr>
        <w:t xml:space="preserve">Обърнете внимание, че изрично сме указали, че </w:t>
      </w:r>
      <w:proofErr w:type="spellStart"/>
      <w:r>
        <w:rPr>
          <w:rFonts w:ascii="Helvetica" w:hAnsi="Helvetica" w:cs="Helvetica"/>
          <w:color w:val="333333"/>
          <w:sz w:val="21"/>
          <w:szCs w:val="21"/>
          <w:shd w:val="clear" w:color="auto" w:fill="FFFFFF"/>
        </w:rPr>
        <w:t>Последващата</w:t>
      </w:r>
      <w:proofErr w:type="spellEnd"/>
      <w:r>
        <w:rPr>
          <w:rFonts w:ascii="Helvetica" w:hAnsi="Helvetica" w:cs="Helvetica"/>
          <w:color w:val="333333"/>
          <w:sz w:val="21"/>
          <w:szCs w:val="21"/>
          <w:shd w:val="clear" w:color="auto" w:fill="FFFFFF"/>
        </w:rPr>
        <w:t xml:space="preserve"> след 11.</w:t>
      </w:r>
      <w:proofErr w:type="spellStart"/>
      <w:r>
        <w:rPr>
          <w:rFonts w:ascii="Helvetica" w:hAnsi="Helvetica" w:cs="Helvetica"/>
          <w:color w:val="333333"/>
          <w:sz w:val="21"/>
          <w:szCs w:val="21"/>
          <w:shd w:val="clear" w:color="auto" w:fill="FFFFFF"/>
        </w:rPr>
        <w:t>11</w:t>
      </w:r>
      <w:proofErr w:type="spellEnd"/>
      <w:r>
        <w:rPr>
          <w:rFonts w:ascii="Helvetica" w:hAnsi="Helvetica" w:cs="Helvetica"/>
          <w:color w:val="333333"/>
          <w:sz w:val="21"/>
          <w:szCs w:val="21"/>
          <w:shd w:val="clear" w:color="auto" w:fill="FFFFFF"/>
        </w:rPr>
        <w:t>.2019г.  кореспонденция с ОИК Благоевград се осъществява както през имейл </w:t>
      </w:r>
      <w:hyperlink r:id="rId7" w:history="1">
        <w:r>
          <w:rPr>
            <w:rStyle w:val="a9"/>
            <w:rFonts w:ascii="Helvetica" w:hAnsi="Helvetica" w:cs="Helvetica"/>
            <w:color w:val="337AB7"/>
            <w:sz w:val="21"/>
            <w:szCs w:val="21"/>
            <w:shd w:val="clear" w:color="auto" w:fill="FFFFFF"/>
          </w:rPr>
          <w:t>oik0103@cik.bg</w:t>
        </w:r>
      </w:hyperlink>
      <w:r>
        <w:rPr>
          <w:rFonts w:ascii="Helvetica" w:hAnsi="Helvetica" w:cs="Helvetica"/>
          <w:color w:val="333333"/>
          <w:sz w:val="21"/>
          <w:szCs w:val="21"/>
          <w:shd w:val="clear" w:color="auto" w:fill="FFFFFF"/>
        </w:rPr>
        <w:t>  , така и чрез адресиране до посочения по-горе административен адрес на писма и документи. Същите следва да се оставят на деловодство на общинска администрация и следва да бъдат предавани на Председателя на ОИК Благоевград.</w:t>
      </w:r>
    </w:p>
    <w:p w:rsidR="00391595" w:rsidRDefault="00391595" w:rsidP="00622EC0">
      <w:pPr>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Тоест уреден е реда за комуникация с ОИК Благоевград, и този ред в никакъв случай, не е използвания от г-н Румен Томов, чрез даване на ръка на документи. </w:t>
      </w:r>
    </w:p>
    <w:p w:rsidR="00391595" w:rsidRDefault="00391595" w:rsidP="00622EC0">
      <w:pPr>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Още повече, че към възражението се посочва и документ, който отново странно се твърди да е даден на ръка, този път на г-н Христо Ковачки, с който документ Румен Томов твърди да е уведомил общинския съвет,в срока по чл.41,ал.3 ЗМСМА. Отново на 04.12.2019г.</w:t>
      </w:r>
    </w:p>
    <w:p w:rsidR="00391595" w:rsidRDefault="00391595" w:rsidP="00622EC0">
      <w:pPr>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Нека припомня, че г-н Ковачки не е председател на Общинския съвет Благоевград. Към тази дата ни е известно, че избран за председател нямаше. Г-н Ковачки е отбелязал на приложения документ , обърнете внимание, че отказва да го получи, защото не е председател. А г-н Томов след като е получил писмен отказ да му се приеме на ръка от г-н Ковачки, не е завел този документ в деловодната система на общината, а това е видно от отговора , който имаме от общински съвет – писмото с наш вх.номер </w:t>
      </w:r>
      <w:r w:rsidR="00890D41">
        <w:rPr>
          <w:rFonts w:ascii="Helvetica" w:hAnsi="Helvetica" w:cs="Helvetica"/>
          <w:color w:val="333333"/>
          <w:sz w:val="21"/>
          <w:szCs w:val="21"/>
          <w:shd w:val="clear" w:color="auto" w:fill="FFFFFF"/>
          <w:lang w:val="en-US"/>
        </w:rPr>
        <w:t>508/12.12.2019</w:t>
      </w:r>
      <w:r w:rsidR="00890D41">
        <w:rPr>
          <w:rFonts w:ascii="Helvetica" w:hAnsi="Helvetica" w:cs="Helvetica"/>
          <w:color w:val="333333"/>
          <w:sz w:val="21"/>
          <w:szCs w:val="21"/>
          <w:shd w:val="clear" w:color="auto" w:fill="FFFFFF"/>
        </w:rPr>
        <w:t>г.</w:t>
      </w:r>
    </w:p>
    <w:p w:rsidR="00890D41" w:rsidRDefault="00890D41" w:rsidP="00622EC0">
      <w:pPr>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Също така известно ни е,че на 04.12.2019 не е имало сесия на общинския съвет Благоевград, и г-н Ковачки дори не е бил в качеството на председателстващ на съвета.</w:t>
      </w:r>
    </w:p>
    <w:p w:rsidR="00890D41" w:rsidRDefault="00890D41" w:rsidP="00622EC0">
      <w:pPr>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Колеги, според мен възражението на г-н Томов е неоснователно. Всички налични документи в ОИК по казуса сочат само едно – нарушение на чл.41,ал.3 ЗМСМА има, то е явно и следва ОИК да приложи закона. </w:t>
      </w:r>
    </w:p>
    <w:p w:rsidR="00890D41" w:rsidRDefault="00890D41" w:rsidP="00622EC0">
      <w:pPr>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Не са изпълнени императивни изисквания на закона, не е спазен </w:t>
      </w:r>
      <w:proofErr w:type="spellStart"/>
      <w:r>
        <w:rPr>
          <w:rFonts w:ascii="Helvetica" w:hAnsi="Helvetica" w:cs="Helvetica"/>
          <w:color w:val="333333"/>
          <w:sz w:val="21"/>
          <w:szCs w:val="21"/>
          <w:shd w:val="clear" w:color="auto" w:fill="FFFFFF"/>
        </w:rPr>
        <w:t>преклузивния</w:t>
      </w:r>
      <w:proofErr w:type="spellEnd"/>
      <w:r>
        <w:rPr>
          <w:rFonts w:ascii="Helvetica" w:hAnsi="Helvetica" w:cs="Helvetica"/>
          <w:color w:val="333333"/>
          <w:sz w:val="21"/>
          <w:szCs w:val="21"/>
          <w:shd w:val="clear" w:color="auto" w:fill="FFFFFF"/>
        </w:rPr>
        <w:t xml:space="preserve"> срок от 04.11.2019 до 04.12.2019г.</w:t>
      </w:r>
    </w:p>
    <w:p w:rsidR="00890D41" w:rsidRDefault="00890D41" w:rsidP="00622EC0">
      <w:pPr>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Следва да се прекратят предсрочно пълномощията на обявения за избран за кмет на общината – г-н Румен Томов.</w:t>
      </w:r>
    </w:p>
    <w:p w:rsidR="0004708D" w:rsidRDefault="0004708D" w:rsidP="00622EC0">
      <w:pPr>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Това мое становище правя изцяло опирайки се на закона и на събраните до момента доказателства, подробно описани от мен по-горе.</w:t>
      </w:r>
    </w:p>
    <w:p w:rsidR="0004708D" w:rsidRDefault="0004708D" w:rsidP="00622EC0">
      <w:pPr>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Колеги, давам думата за становища в подкрепа на тази теза, а след това в подкрепа на противното, ако има.</w:t>
      </w:r>
    </w:p>
    <w:p w:rsidR="0004708D" w:rsidRDefault="0004708D" w:rsidP="00622EC0">
      <w:pPr>
        <w:jc w:val="both"/>
        <w:rPr>
          <w:rFonts w:ascii="Helvetica" w:hAnsi="Helvetica" w:cs="Helvetica"/>
          <w:color w:val="333333"/>
          <w:sz w:val="21"/>
          <w:szCs w:val="21"/>
          <w:shd w:val="clear" w:color="auto" w:fill="FFFFFF"/>
        </w:rPr>
      </w:pPr>
    </w:p>
    <w:p w:rsidR="0004708D" w:rsidRDefault="0004708D" w:rsidP="00622EC0">
      <w:pPr>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Заповядайте:</w:t>
      </w:r>
    </w:p>
    <w:p w:rsidR="0004708D" w:rsidRDefault="0004708D" w:rsidP="00622EC0">
      <w:pPr>
        <w:jc w:val="both"/>
        <w:rPr>
          <w:rFonts w:ascii="Helvetica" w:hAnsi="Helvetica" w:cs="Helvetica"/>
          <w:color w:val="333333"/>
          <w:sz w:val="21"/>
          <w:szCs w:val="21"/>
          <w:shd w:val="clear" w:color="auto" w:fill="FFFFFF"/>
        </w:rPr>
      </w:pPr>
    </w:p>
    <w:p w:rsidR="0004708D" w:rsidRDefault="0004708D" w:rsidP="00622EC0">
      <w:pPr>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lastRenderedPageBreak/>
        <w:t>Елена Панчева: Колеги изцяло заставам зад казаното от председателя на ОИК. Нарушението е явно, и следва да приложим закона.</w:t>
      </w:r>
    </w:p>
    <w:p w:rsidR="0004708D" w:rsidRDefault="0004708D" w:rsidP="00622EC0">
      <w:pPr>
        <w:jc w:val="both"/>
        <w:rPr>
          <w:rFonts w:ascii="Helvetica" w:hAnsi="Helvetica" w:cs="Helvetica"/>
          <w:color w:val="333333"/>
          <w:sz w:val="21"/>
          <w:szCs w:val="21"/>
          <w:shd w:val="clear" w:color="auto" w:fill="FFFFFF"/>
        </w:rPr>
      </w:pPr>
    </w:p>
    <w:p w:rsidR="0004708D" w:rsidRDefault="0004708D" w:rsidP="00622EC0">
      <w:pPr>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Биляна </w:t>
      </w:r>
      <w:proofErr w:type="spellStart"/>
      <w:r>
        <w:rPr>
          <w:rFonts w:ascii="Helvetica" w:hAnsi="Helvetica" w:cs="Helvetica"/>
          <w:color w:val="333333"/>
          <w:sz w:val="21"/>
          <w:szCs w:val="21"/>
          <w:shd w:val="clear" w:color="auto" w:fill="FFFFFF"/>
        </w:rPr>
        <w:t>Петачка</w:t>
      </w:r>
      <w:proofErr w:type="spellEnd"/>
      <w:r>
        <w:rPr>
          <w:rFonts w:ascii="Helvetica" w:hAnsi="Helvetica" w:cs="Helvetica"/>
          <w:color w:val="333333"/>
          <w:sz w:val="21"/>
          <w:szCs w:val="21"/>
          <w:shd w:val="clear" w:color="auto" w:fill="FFFFFF"/>
        </w:rPr>
        <w:t>:</w:t>
      </w:r>
    </w:p>
    <w:p w:rsidR="0004708D" w:rsidRDefault="0004708D" w:rsidP="00622EC0">
      <w:pPr>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Колеги аз ще изложа моите съображения по казуса, те почти се припокриват с казаното от председателя на ОИК но искам да ги споделя:</w:t>
      </w:r>
    </w:p>
    <w:p w:rsidR="008C6525" w:rsidRDefault="008C6525" w:rsidP="008C6525">
      <w:pPr>
        <w:pStyle w:val="a4"/>
        <w:spacing w:line="360" w:lineRule="auto"/>
      </w:pPr>
      <w:r>
        <w:t xml:space="preserve">По наведените твърдения и направените искания в депозирания на 10.12.2019г. в ОИК- Благоевград сигнал от Атанас </w:t>
      </w:r>
      <w:proofErr w:type="spellStart"/>
      <w:r>
        <w:t>Камбитов</w:t>
      </w:r>
      <w:proofErr w:type="spellEnd"/>
      <w:r>
        <w:t xml:space="preserve">, изразявам следното: </w:t>
      </w:r>
    </w:p>
    <w:p w:rsidR="008C6525" w:rsidRDefault="008C6525" w:rsidP="008C6525">
      <w:pPr>
        <w:pStyle w:val="a4"/>
        <w:spacing w:before="0" w:beforeAutospacing="0" w:after="0" w:afterAutospacing="0" w:line="360" w:lineRule="auto"/>
        <w:jc w:val="both"/>
      </w:pPr>
      <w:r>
        <w:rPr>
          <w:lang w:val="ru-RU"/>
        </w:rPr>
        <w:t xml:space="preserve">        </w:t>
      </w:r>
      <w:r>
        <w:t xml:space="preserve">1. В </w:t>
      </w:r>
      <w:hyperlink r:id="rId8" w:anchor="p3972832" w:history="1">
        <w:r>
          <w:rPr>
            <w:rStyle w:val="a9"/>
          </w:rPr>
          <w:t>чл. 41, ал. 3 от ЗМСМА</w:t>
        </w:r>
      </w:hyperlink>
      <w:r>
        <w:t xml:space="preserve"> законодателят е предвидил, че в едномесечен срок от обявяването на изборните резултати / в случая за кмет на община Благоевград, с наше Решение № 298-МИ/ 04.11.2019г., публикувано на сайта на ОИК на същата дата/, съответно от приемането на решението на общинския съвет, лице, което при избирането му за кмет заема длъжност или осъществява дейност по чл. 41, ал. 1 от ЗМСМА, предприема необходимите действия за прекратяване на дейността и/или за освобождаването му от заеманата длъжност и уведомява писмено за това председателя на общинския съвет и общинската избирателна комисия. </w:t>
      </w:r>
    </w:p>
    <w:p w:rsidR="008C6525" w:rsidRDefault="008C6525" w:rsidP="008C6525">
      <w:pPr>
        <w:pStyle w:val="a4"/>
        <w:spacing w:before="0" w:beforeAutospacing="0" w:after="0" w:afterAutospacing="0" w:line="360" w:lineRule="auto"/>
        <w:jc w:val="both"/>
      </w:pPr>
      <w:r>
        <w:t xml:space="preserve">        В настоящия случа, за да приемем, че са изпълнени кумулативно предвидените условия на горната норма следва да установим, че: </w:t>
      </w:r>
    </w:p>
    <w:p w:rsidR="008C6525" w:rsidRDefault="008C6525" w:rsidP="008C6525">
      <w:pPr>
        <w:pStyle w:val="a4"/>
        <w:spacing w:before="0" w:beforeAutospacing="0" w:after="0" w:afterAutospacing="0" w:line="360" w:lineRule="auto"/>
        <w:jc w:val="both"/>
      </w:pPr>
      <w:r>
        <w:t xml:space="preserve">        1. В 1-месечен срок от обявяване на изборния резултат Румен Томов е предприел действия по прекратяване на търговската си дейност, като в случая се разглежда тази на ЕТ „РУМЕН ТОМОВ-АЛМА-ЕМ” и</w:t>
      </w:r>
    </w:p>
    <w:p w:rsidR="008C6525" w:rsidRDefault="008C6525" w:rsidP="008C6525">
      <w:pPr>
        <w:pStyle w:val="a4"/>
        <w:spacing w:before="0" w:beforeAutospacing="0" w:after="0" w:afterAutospacing="0" w:line="360" w:lineRule="auto"/>
        <w:jc w:val="both"/>
      </w:pPr>
      <w:r>
        <w:t xml:space="preserve">         2. че е уведомил  писмено за това Председателя на </w:t>
      </w:r>
      <w:proofErr w:type="spellStart"/>
      <w:r>
        <w:t>ОбС</w:t>
      </w:r>
      <w:proofErr w:type="spellEnd"/>
      <w:r>
        <w:t xml:space="preserve"> - Благоевград и ОИК - Благоевград.</w:t>
      </w:r>
    </w:p>
    <w:p w:rsidR="008C6525" w:rsidRDefault="008C6525" w:rsidP="008C6525">
      <w:pPr>
        <w:pStyle w:val="a4"/>
        <w:spacing w:before="0" w:beforeAutospacing="0" w:after="0" w:afterAutospacing="0" w:line="360" w:lineRule="auto"/>
        <w:jc w:val="both"/>
      </w:pPr>
    </w:p>
    <w:p w:rsidR="008C6525" w:rsidRDefault="008C6525" w:rsidP="008C6525">
      <w:pPr>
        <w:spacing w:line="360" w:lineRule="auto"/>
        <w:jc w:val="both"/>
      </w:pPr>
      <w:r>
        <w:t xml:space="preserve">         В случая, видно от представените ни от ТР документи е, че на 25.11.2019г. е сключен договор за прехвърляне на търговско предприятие между Румен Томов, в качеството му на едноличен търговец с наименование „РУМЕН ТОМОВ-АЛМА-ЕМ” в качеството му на </w:t>
      </w:r>
      <w:proofErr w:type="spellStart"/>
      <w:r>
        <w:t>Прехвърлител</w:t>
      </w:r>
      <w:proofErr w:type="spellEnd"/>
      <w:r>
        <w:t xml:space="preserve"> по договора и Мартин Томов в качеството му на </w:t>
      </w:r>
      <w:proofErr w:type="spellStart"/>
      <w:r>
        <w:t>Приобретател</w:t>
      </w:r>
      <w:proofErr w:type="spellEnd"/>
      <w:r>
        <w:t xml:space="preserve"> по същия. Съгл. чл. 1 от договора </w:t>
      </w:r>
      <w:proofErr w:type="spellStart"/>
      <w:r>
        <w:t>Прехвърлителят</w:t>
      </w:r>
      <w:proofErr w:type="spellEnd"/>
      <w:r>
        <w:t xml:space="preserve"> е прехвърлил на </w:t>
      </w:r>
      <w:proofErr w:type="spellStart"/>
      <w:r>
        <w:t>Приобретателя</w:t>
      </w:r>
      <w:proofErr w:type="spellEnd"/>
      <w:r>
        <w:t xml:space="preserve"> правото на собственост върху търговското си предприятие с фирма ЕТ „РУМЕН ТОМОВ-АЛМА-ЕМ” като съвкупност от права, задължения и фактически отношения, създадени при осъществяване на досегашната му търговска дейност срещу цена, която </w:t>
      </w:r>
      <w:proofErr w:type="spellStart"/>
      <w:r>
        <w:t>Приобретателят</w:t>
      </w:r>
      <w:proofErr w:type="spellEnd"/>
      <w:r>
        <w:t xml:space="preserve"> заплаща при условията, посочени в същия договор. На практика е извършено прехвърляне на предприятие по чл. 15 от ТЗ, което обстоятелство и видно от ТР е вписано на 04.12.2019г., поради което следва да заключим, че към дата 04.12.2019г. безспорно е налице прехвърляне на предприятие, но не и заличаване </w:t>
      </w:r>
      <w:r>
        <w:lastRenderedPageBreak/>
        <w:t xml:space="preserve">/прекратяване/ на едноличния търговец.  Всякакви спорове в тази посока са безсмислени, предвид обстоятелството, че от разпоредбата на чл. 60а от ТЗ следва изводът, че когато се касае за фирма на едноличен търговец, какъвто е настоящият случай, прекратяването на дейността се извършва със заличаване на едноличния търговец, а не с прехвърляне на предприятието по чл. 15 от ТЗ, защото с прехвърлянето на предприятие дейността не се прекратява, а продължава да се осъществява от другото лице - правоприемник, каквото и в случая се явява лицето Мартин Томов. </w:t>
      </w:r>
    </w:p>
    <w:p w:rsidR="008C6525" w:rsidRDefault="008C6525" w:rsidP="008C6525">
      <w:pPr>
        <w:spacing w:line="360" w:lineRule="auto"/>
        <w:jc w:val="both"/>
      </w:pPr>
      <w:r>
        <w:t xml:space="preserve">          Прекратяване на дейността със заличаване на търговеца е извършено, но това и видно от ТР е станало едва на 17.12.2019г. с подадено заявление от страна на ЕТ едва на 11.12.2019г., т.е. Не заличаването, а предприетите действия по заличаването на търговеца са след изтичане на месечния срок и съвсем логично е, че </w:t>
      </w:r>
      <w:proofErr w:type="spellStart"/>
      <w:r>
        <w:t>вписането</w:t>
      </w:r>
      <w:proofErr w:type="spellEnd"/>
      <w:r>
        <w:t xml:space="preserve"> на заличаването на търговеца е след изтичане на </w:t>
      </w:r>
      <w:proofErr w:type="spellStart"/>
      <w:r>
        <w:t>преклузивния</w:t>
      </w:r>
      <w:proofErr w:type="spellEnd"/>
      <w:r>
        <w:t xml:space="preserve"> срок. А по силата на </w:t>
      </w:r>
      <w:hyperlink r:id="rId9" w:anchor="p2582310" w:history="1">
        <w:r>
          <w:rPr>
            <w:rStyle w:val="a9"/>
          </w:rPr>
          <w:t>чл. 10, ал. 2 от ЗТР</w:t>
        </w:r>
      </w:hyperlink>
      <w:r>
        <w:t xml:space="preserve"> невписаните обстоятелства се смятат за несъществуващи за третите добросъвестни лица.</w:t>
      </w:r>
    </w:p>
    <w:p w:rsidR="008C6525" w:rsidRDefault="008C6525" w:rsidP="008C6525">
      <w:pPr>
        <w:spacing w:line="360" w:lineRule="auto"/>
        <w:jc w:val="both"/>
      </w:pPr>
      <w:r>
        <w:t xml:space="preserve">           Предвид горното, следва да приемете за безспорно твърдението ми, че първото изискване (предприема необходимите действия за прекратяване на дейността) не е изпълнено в срока по </w:t>
      </w:r>
      <w:hyperlink r:id="rId10" w:anchor="p3972832" w:history="1">
        <w:r>
          <w:rPr>
            <w:rStyle w:val="a9"/>
          </w:rPr>
          <w:t>чл. 41, ал. 3 от ЗМСМА</w:t>
        </w:r>
      </w:hyperlink>
      <w:r>
        <w:t>.</w:t>
      </w:r>
    </w:p>
    <w:p w:rsidR="008C6525" w:rsidRDefault="008C6525" w:rsidP="008C6525">
      <w:pPr>
        <w:spacing w:line="360" w:lineRule="auto"/>
        <w:jc w:val="both"/>
      </w:pPr>
      <w:r>
        <w:t xml:space="preserve">          За пълнота, самият смисъл на императивното ограничение в нормите на </w:t>
      </w:r>
      <w:hyperlink r:id="rId11" w:anchor="p3972832" w:history="1">
        <w:r>
          <w:rPr>
            <w:rStyle w:val="a9"/>
          </w:rPr>
          <w:t>чл. 41, ал. 1</w:t>
        </w:r>
      </w:hyperlink>
      <w:r>
        <w:t xml:space="preserve"> и </w:t>
      </w:r>
      <w:hyperlink r:id="rId12" w:anchor="p3972832" w:history="1">
        <w:r>
          <w:rPr>
            <w:rStyle w:val="a9"/>
          </w:rPr>
          <w:t>ал. 3 от ЗМСМА</w:t>
        </w:r>
      </w:hyperlink>
      <w:r>
        <w:t xml:space="preserve"> е да се предотврати всяка потенциална възможност за възникване на конфликт на интереси при изпълнението на длъжността. </w:t>
      </w:r>
    </w:p>
    <w:p w:rsidR="008C6525" w:rsidRDefault="008C6525" w:rsidP="008C6525">
      <w:pPr>
        <w:spacing w:line="360" w:lineRule="auto"/>
        <w:jc w:val="both"/>
      </w:pPr>
    </w:p>
    <w:p w:rsidR="008C6525" w:rsidRDefault="008C6525" w:rsidP="008C6525">
      <w:pPr>
        <w:pStyle w:val="a4"/>
        <w:spacing w:before="0" w:beforeAutospacing="0" w:after="0" w:afterAutospacing="0" w:line="360" w:lineRule="auto"/>
        <w:jc w:val="both"/>
      </w:pPr>
      <w:r>
        <w:t xml:space="preserve">          2. На следващо място, видно от приложените по преписката документи, не е изпълнено и второто кумулативно предвидено условие в </w:t>
      </w:r>
      <w:hyperlink r:id="rId13" w:anchor="p3972832" w:history="1">
        <w:r>
          <w:rPr>
            <w:rStyle w:val="a9"/>
          </w:rPr>
          <w:t>чл. 41, ал. 3 от ЗМСМА</w:t>
        </w:r>
      </w:hyperlink>
      <w:r>
        <w:t xml:space="preserve"> - в едномесечен срок от обявяване на изборния резултат да са уведомени писмено Председателя на </w:t>
      </w:r>
      <w:proofErr w:type="spellStart"/>
      <w:r>
        <w:t>ОбС</w:t>
      </w:r>
      <w:proofErr w:type="spellEnd"/>
      <w:r>
        <w:t xml:space="preserve"> -Благоевград и ОИК -Благоевград. </w:t>
      </w:r>
    </w:p>
    <w:p w:rsidR="008C6525" w:rsidRDefault="008C6525" w:rsidP="008C6525">
      <w:pPr>
        <w:pStyle w:val="a4"/>
        <w:spacing w:before="0" w:beforeAutospacing="0" w:after="0" w:afterAutospacing="0" w:line="360" w:lineRule="auto"/>
        <w:jc w:val="both"/>
      </w:pPr>
      <w:r>
        <w:t xml:space="preserve">          2.1. По отношение на уведомяването на Председателя на </w:t>
      </w:r>
      <w:proofErr w:type="spellStart"/>
      <w:r>
        <w:t>ОбС</w:t>
      </w:r>
      <w:proofErr w:type="spellEnd"/>
      <w:r>
        <w:t xml:space="preserve"> -Благоевград и видно от приложеното по преписката писмо, изпратено ни от </w:t>
      </w:r>
      <w:proofErr w:type="spellStart"/>
      <w:r>
        <w:t>ОбС</w:t>
      </w:r>
      <w:proofErr w:type="spellEnd"/>
      <w:r>
        <w:t xml:space="preserve"> -Благоевград е, че в срока до 04.12.2019г. и видно от вх. регистър на </w:t>
      </w:r>
      <w:proofErr w:type="spellStart"/>
      <w:r>
        <w:t>ОбС</w:t>
      </w:r>
      <w:proofErr w:type="spellEnd"/>
      <w:r>
        <w:t xml:space="preserve"> -Благоевград -такова уведомление не е регистрирано.</w:t>
      </w:r>
    </w:p>
    <w:p w:rsidR="008C6525" w:rsidRDefault="008C6525" w:rsidP="008C6525">
      <w:pPr>
        <w:pStyle w:val="a4"/>
        <w:spacing w:before="0" w:beforeAutospacing="0" w:after="0" w:afterAutospacing="0" w:line="360" w:lineRule="auto"/>
        <w:jc w:val="both"/>
      </w:pPr>
      <w:r>
        <w:t xml:space="preserve">            </w:t>
      </w:r>
      <w:proofErr w:type="spellStart"/>
      <w:r>
        <w:t>Ирелевантни</w:t>
      </w:r>
      <w:proofErr w:type="spellEnd"/>
      <w:r>
        <w:t xml:space="preserve"> ще бъдат всякакви евентуално направени твърдения в посока на това, че в </w:t>
      </w:r>
      <w:proofErr w:type="spellStart"/>
      <w:r>
        <w:t>преклузивния</w:t>
      </w:r>
      <w:proofErr w:type="spellEnd"/>
      <w:r>
        <w:t xml:space="preserve"> срок не е бил избран Председател на </w:t>
      </w:r>
      <w:proofErr w:type="spellStart"/>
      <w:r>
        <w:t>ОбС</w:t>
      </w:r>
      <w:proofErr w:type="spellEnd"/>
      <w:r>
        <w:t xml:space="preserve"> -Благоевград, което обстоятелство, дори и да е така, не освобождава лицето избрано за кмет на общината от това му задължение.</w:t>
      </w:r>
    </w:p>
    <w:p w:rsidR="008C6525" w:rsidRDefault="008C6525" w:rsidP="008C6525">
      <w:pPr>
        <w:pStyle w:val="a4"/>
        <w:spacing w:before="0" w:beforeAutospacing="0" w:after="0" w:afterAutospacing="0" w:line="360" w:lineRule="auto"/>
        <w:jc w:val="both"/>
      </w:pPr>
      <w:r>
        <w:t xml:space="preserve">         2.</w:t>
      </w:r>
      <w:proofErr w:type="spellStart"/>
      <w:r>
        <w:t>2</w:t>
      </w:r>
      <w:proofErr w:type="spellEnd"/>
      <w:r>
        <w:t xml:space="preserve">. По отношение на уведомяването на ОИК- Благоевград и отново видно от приложените доказателства по преписката, същото бе сторено едва на 11.12.2019г., в </w:t>
      </w:r>
      <w:r>
        <w:lastRenderedPageBreak/>
        <w:t>което уведомление се излагат твърдения, че е прекратена дейността на ЕТ „РУМЕН ТОМОВ-АЛМА-ЕМ”, което в действителност не е така.</w:t>
      </w:r>
    </w:p>
    <w:p w:rsidR="008C6525" w:rsidRDefault="008C6525" w:rsidP="008C6525">
      <w:pPr>
        <w:pStyle w:val="a4"/>
        <w:spacing w:before="0" w:beforeAutospacing="0" w:after="0" w:afterAutospacing="0" w:line="360" w:lineRule="auto"/>
        <w:jc w:val="both"/>
      </w:pPr>
      <w:r>
        <w:t xml:space="preserve">         Тук е мястото да отбележа, че твърденията, направени на проведеното на ОИК заседание на 11.12.2019г. от страна на колегата </w:t>
      </w:r>
      <w:proofErr w:type="spellStart"/>
      <w:r>
        <w:t>Симонски</w:t>
      </w:r>
      <w:proofErr w:type="spellEnd"/>
      <w:r>
        <w:t xml:space="preserve">, че бил получил уведомлението от Румен Томов лично и на ръка на 04.12.2019г., но забравил да уведоми Председателя на ОИК- Благоевград, респ. ОИК, в случая се явяват голословни и не следва да се вземат под внимание, предвид обстоятелството, че до 11.12.2019г. и видно от вх. дневник, воден от ОИК такова уведомление не е завеждано. Още повече, че на проведеното заседание нито един от останалите и присъствали 12 члена на ОИК не подкрепи така направеното изявление на колегата </w:t>
      </w:r>
      <w:proofErr w:type="spellStart"/>
      <w:r>
        <w:t>Симонски</w:t>
      </w:r>
      <w:proofErr w:type="spellEnd"/>
      <w:r>
        <w:t xml:space="preserve"> и не наведе твърдения, в посока на това, че дори е знаел за </w:t>
      </w:r>
      <w:proofErr w:type="spellStart"/>
      <w:r>
        <w:t>процесното</w:t>
      </w:r>
      <w:proofErr w:type="spellEnd"/>
      <w:r>
        <w:t xml:space="preserve"> уведомление от по- рано.</w:t>
      </w:r>
    </w:p>
    <w:p w:rsidR="008C6525" w:rsidRDefault="008C6525" w:rsidP="008C6525">
      <w:pPr>
        <w:pStyle w:val="a4"/>
        <w:spacing w:before="0" w:beforeAutospacing="0" w:after="0" w:afterAutospacing="0" w:line="360" w:lineRule="auto"/>
        <w:jc w:val="both"/>
      </w:pPr>
      <w:r>
        <w:t xml:space="preserve">          Предвид горното, само неизпълнението на второто кумулативно предвидено изискване в разпоредбата на </w:t>
      </w:r>
      <w:hyperlink r:id="rId14" w:anchor="p3972832" w:history="1">
        <w:r>
          <w:rPr>
            <w:rStyle w:val="a9"/>
          </w:rPr>
          <w:t>чл. 41, ал. 3 от ЗМСМА</w:t>
        </w:r>
      </w:hyperlink>
      <w:r>
        <w:t xml:space="preserve"> представлява самостоятелно основание за предсрочно прекратяване на пълномощията на кмета на общината. И в никакъв случай, не следва да се приема, че </w:t>
      </w:r>
      <w:proofErr w:type="spellStart"/>
      <w:r>
        <w:t>неизпъленито</w:t>
      </w:r>
      <w:proofErr w:type="spellEnd"/>
      <w:r>
        <w:t xml:space="preserve"> на това /второ/ кумулативно предвидено изискване в разпоредбата на </w:t>
      </w:r>
      <w:hyperlink r:id="rId15" w:anchor="p3972832" w:history="1">
        <w:r>
          <w:rPr>
            <w:rStyle w:val="a9"/>
          </w:rPr>
          <w:t>чл. 41, ал. 3 от ЗМСМА</w:t>
        </w:r>
      </w:hyperlink>
      <w:r>
        <w:t xml:space="preserve">, представлява незначително отклонение от предвиденото задължение. Това е така, защото в </w:t>
      </w:r>
      <w:hyperlink r:id="rId16" w:anchor="p3972832" w:history="1">
        <w:r>
          <w:rPr>
            <w:rStyle w:val="a9"/>
          </w:rPr>
          <w:t>чл. 41, ал. 3 от ЗМСМА</w:t>
        </w:r>
      </w:hyperlink>
      <w:r>
        <w:t xml:space="preserve"> не се съдържат други условия, за да настъпят неблагоприятните последици по </w:t>
      </w:r>
      <w:hyperlink r:id="rId17" w:anchor="p37457776" w:history="1">
        <w:r>
          <w:rPr>
            <w:rStyle w:val="a9"/>
          </w:rPr>
          <w:t>чл. 42, ал. 1, т. 5 от ЗМСМА</w:t>
        </w:r>
      </w:hyperlink>
      <w:r>
        <w:t xml:space="preserve">. </w:t>
      </w:r>
    </w:p>
    <w:p w:rsidR="008C6525" w:rsidRDefault="008C6525" w:rsidP="008C6525">
      <w:pPr>
        <w:pStyle w:val="a4"/>
        <w:spacing w:before="0" w:beforeAutospacing="0" w:after="0" w:afterAutospacing="0" w:line="360" w:lineRule="auto"/>
        <w:jc w:val="both"/>
      </w:pPr>
      <w:r>
        <w:t xml:space="preserve">           И накрая, неизпълнението на което и да е от двете кумулативно предвидени изисквания в </w:t>
      </w:r>
      <w:hyperlink r:id="rId18" w:anchor="p3972832" w:history="1">
        <w:r>
          <w:rPr>
            <w:rStyle w:val="a9"/>
          </w:rPr>
          <w:t>чл. 41, ал. 3 от ЗМСМА</w:t>
        </w:r>
      </w:hyperlink>
      <w:r>
        <w:t>, а в случая са налице неизпълнение и на двете кумулативно предвидени изисквания, всякога ще води до предсрочно прекратяване на пълномощията на лицето, което не е съобразило своето поведение с тях.</w:t>
      </w:r>
    </w:p>
    <w:p w:rsidR="008C6525" w:rsidRDefault="008C6525" w:rsidP="008C6525">
      <w:pPr>
        <w:pStyle w:val="a4"/>
        <w:spacing w:before="0" w:beforeAutospacing="0" w:after="0" w:afterAutospacing="0" w:line="360" w:lineRule="auto"/>
        <w:jc w:val="both"/>
      </w:pPr>
    </w:p>
    <w:p w:rsidR="008C6525" w:rsidRDefault="008C6525" w:rsidP="008C6525">
      <w:pPr>
        <w:pStyle w:val="a4"/>
        <w:spacing w:before="0" w:beforeAutospacing="0" w:after="0" w:afterAutospacing="0" w:line="360" w:lineRule="auto"/>
        <w:jc w:val="both"/>
      </w:pPr>
      <w:r>
        <w:t xml:space="preserve">          3. По повод на депозираното възражение по чл. 42, ал.3 от ЗМСМА от страна на Румен Томов, изразявам следното: Твърденията, наведени в същото не дават яснота за изпълнението в цялост на разпоредбата на чл. 41, ал.3 от ЗМСМА, не са подкрепени с писмени доказателства, различни от тези които са ни известни по преписката и тези, които са публикувани в ТР и следва да се вземат под внимание само за доказване, че е </w:t>
      </w:r>
      <w:proofErr w:type="spellStart"/>
      <w:r>
        <w:t>изпълненена</w:t>
      </w:r>
      <w:proofErr w:type="spellEnd"/>
      <w:r>
        <w:t xml:space="preserve"> процедурата, разписана в чл. 42, ал.3, изр. първо от ЗМСМА.</w:t>
      </w:r>
    </w:p>
    <w:p w:rsidR="008C6525" w:rsidRDefault="008C6525" w:rsidP="008C6525">
      <w:pPr>
        <w:pStyle w:val="a4"/>
        <w:spacing w:before="0" w:beforeAutospacing="0" w:after="0" w:afterAutospacing="0" w:line="360" w:lineRule="auto"/>
        <w:jc w:val="both"/>
      </w:pPr>
    </w:p>
    <w:p w:rsidR="008C6525" w:rsidRDefault="008C6525" w:rsidP="008C6525">
      <w:pPr>
        <w:pStyle w:val="a4"/>
        <w:spacing w:before="0" w:beforeAutospacing="0" w:after="0" w:afterAutospacing="0" w:line="360" w:lineRule="auto"/>
        <w:jc w:val="both"/>
      </w:pPr>
      <w:r>
        <w:t xml:space="preserve">         С горните аргументи, предвид събраните от наша страна доказателства, безспорно установяващи, че обстоятелствата за прекратяване на пълномощията на кмета на Община Благоевград са налице, следва да прекратим същите. А по отношение на разглеждания понастоящем сигнал, същият се явява основателен, поради което следва направеното искане в него да бъде уважено. </w:t>
      </w:r>
    </w:p>
    <w:p w:rsidR="0004708D" w:rsidRDefault="008C6525" w:rsidP="00622EC0">
      <w:pPr>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lastRenderedPageBreak/>
        <w:t xml:space="preserve">Мартин </w:t>
      </w:r>
      <w:proofErr w:type="spellStart"/>
      <w:r>
        <w:rPr>
          <w:rFonts w:ascii="Helvetica" w:hAnsi="Helvetica" w:cs="Helvetica"/>
          <w:color w:val="333333"/>
          <w:sz w:val="21"/>
          <w:szCs w:val="21"/>
          <w:shd w:val="clear" w:color="auto" w:fill="FFFFFF"/>
        </w:rPr>
        <w:t>Бусаров</w:t>
      </w:r>
      <w:proofErr w:type="spellEnd"/>
      <w:r>
        <w:rPr>
          <w:rFonts w:ascii="Helvetica" w:hAnsi="Helvetica" w:cs="Helvetica"/>
          <w:color w:val="333333"/>
          <w:sz w:val="21"/>
          <w:szCs w:val="21"/>
          <w:shd w:val="clear" w:color="auto" w:fill="FFFFFF"/>
        </w:rPr>
        <w:t xml:space="preserve"> :</w:t>
      </w:r>
    </w:p>
    <w:p w:rsidR="008C6525" w:rsidRDefault="008C6525" w:rsidP="00622EC0">
      <w:pPr>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Има ли други желаещи да се изкажат?</w:t>
      </w:r>
    </w:p>
    <w:p w:rsidR="008C6525" w:rsidRDefault="008C6525" w:rsidP="00622EC0">
      <w:pPr>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Колеги имате думата със становища в противния смисъл, заповядайте:</w:t>
      </w:r>
    </w:p>
    <w:p w:rsidR="008C6525" w:rsidRDefault="008C6525" w:rsidP="00622EC0">
      <w:pPr>
        <w:jc w:val="both"/>
        <w:rPr>
          <w:rFonts w:ascii="Helvetica" w:hAnsi="Helvetica" w:cs="Helvetica"/>
          <w:color w:val="333333"/>
          <w:sz w:val="21"/>
          <w:szCs w:val="21"/>
          <w:shd w:val="clear" w:color="auto" w:fill="FFFFFF"/>
        </w:rPr>
      </w:pPr>
    </w:p>
    <w:p w:rsidR="008C6525" w:rsidRDefault="008C6525" w:rsidP="00622EC0">
      <w:pPr>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Илия Милев:</w:t>
      </w:r>
    </w:p>
    <w:p w:rsidR="008C6525" w:rsidRDefault="008C6525" w:rsidP="00622EC0">
      <w:pPr>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Колеги моето становище е обратно на заявените до момента позиции.</w:t>
      </w:r>
    </w:p>
    <w:p w:rsidR="008C6525" w:rsidRDefault="008C6525" w:rsidP="00622EC0">
      <w:pPr>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Не смятам че има нарушение на ЗМСМА и конкретно на чл.41,ал.3 .</w:t>
      </w:r>
    </w:p>
    <w:p w:rsidR="008C6525" w:rsidRDefault="008C6525" w:rsidP="00622EC0">
      <w:pPr>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Като ОИК предприехме необходимото за да получим информацията от ТР . Получихме информацията, и от нея е видно , че г-н Томов е предприел всички необходими действия по чл.41,.ал.3 ЗМСМА. Уведомил е ОИК и Общинския съвет.</w:t>
      </w:r>
    </w:p>
    <w:p w:rsidR="008C6525" w:rsidRDefault="008C6525" w:rsidP="00622EC0">
      <w:pPr>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Няма избран председател на Общинския съвет, поради което Румен Томов е уведомил  председателстващият г-н Ковачки. Ето защо смятам че са предприети действия в срок.</w:t>
      </w:r>
    </w:p>
    <w:p w:rsidR="008C6525" w:rsidRDefault="008C6525" w:rsidP="00622EC0">
      <w:pPr>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Уведомена е ОИК чрез даденото на ръка уведомление, и тук е спазен срока – 04.12.2019г.</w:t>
      </w:r>
    </w:p>
    <w:p w:rsidR="008C6525" w:rsidRDefault="008C6525" w:rsidP="00622EC0">
      <w:pPr>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Смятам че нямаме компетенция да разглеждаме членове от ТЗ и съдебна практика.</w:t>
      </w:r>
    </w:p>
    <w:p w:rsidR="008C6525" w:rsidRDefault="008C6525" w:rsidP="00622EC0">
      <w:pPr>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Сигналът е неаргументиран и считам че следва да се отхвърли.</w:t>
      </w:r>
    </w:p>
    <w:p w:rsidR="008C6525" w:rsidRDefault="008C6525" w:rsidP="00622EC0">
      <w:pPr>
        <w:jc w:val="both"/>
        <w:rPr>
          <w:rFonts w:ascii="Helvetica" w:hAnsi="Helvetica" w:cs="Helvetica"/>
          <w:color w:val="333333"/>
          <w:sz w:val="21"/>
          <w:szCs w:val="21"/>
          <w:shd w:val="clear" w:color="auto" w:fill="FFFFFF"/>
        </w:rPr>
      </w:pPr>
    </w:p>
    <w:p w:rsidR="008C6525" w:rsidRDefault="008C6525" w:rsidP="00622EC0">
      <w:pPr>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Йордан </w:t>
      </w:r>
      <w:proofErr w:type="spellStart"/>
      <w:r>
        <w:rPr>
          <w:rFonts w:ascii="Helvetica" w:hAnsi="Helvetica" w:cs="Helvetica"/>
          <w:color w:val="333333"/>
          <w:sz w:val="21"/>
          <w:szCs w:val="21"/>
          <w:shd w:val="clear" w:color="auto" w:fill="FFFFFF"/>
        </w:rPr>
        <w:t>Симонски</w:t>
      </w:r>
      <w:proofErr w:type="spellEnd"/>
      <w:r>
        <w:rPr>
          <w:rFonts w:ascii="Helvetica" w:hAnsi="Helvetica" w:cs="Helvetica"/>
          <w:color w:val="333333"/>
          <w:sz w:val="21"/>
          <w:szCs w:val="21"/>
          <w:shd w:val="clear" w:color="auto" w:fill="FFFFFF"/>
        </w:rPr>
        <w:t>:</w:t>
      </w:r>
    </w:p>
    <w:p w:rsidR="008C6525" w:rsidRDefault="008C6525" w:rsidP="00622EC0">
      <w:pPr>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Колеги, на първо място, не мисля че ОИК се представлява от Председателя. Аз също имам право като член на ОИК, зам.председател съм да приемам документи. На заседанието на 11.12.2019г. ви запознах с документа – уведомление и го представих.</w:t>
      </w:r>
    </w:p>
    <w:p w:rsidR="008C6525" w:rsidRDefault="00434CC8" w:rsidP="00622EC0">
      <w:pPr>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На следващо място – кмета встъпи в длъжност на 11.</w:t>
      </w:r>
      <w:proofErr w:type="spellStart"/>
      <w:r>
        <w:rPr>
          <w:rFonts w:ascii="Helvetica" w:hAnsi="Helvetica" w:cs="Helvetica"/>
          <w:color w:val="333333"/>
          <w:sz w:val="21"/>
          <w:szCs w:val="21"/>
          <w:shd w:val="clear" w:color="auto" w:fill="FFFFFF"/>
        </w:rPr>
        <w:t>11</w:t>
      </w:r>
      <w:proofErr w:type="spellEnd"/>
      <w:r>
        <w:rPr>
          <w:rFonts w:ascii="Helvetica" w:hAnsi="Helvetica" w:cs="Helvetica"/>
          <w:color w:val="333333"/>
          <w:sz w:val="21"/>
          <w:szCs w:val="21"/>
          <w:shd w:val="clear" w:color="auto" w:fill="FFFFFF"/>
        </w:rPr>
        <w:t>.2019г., тогава положи клетва, а не на 04.11.2019г. както се споменава днес.</w:t>
      </w:r>
    </w:p>
    <w:p w:rsidR="00434CC8" w:rsidRDefault="00434CC8" w:rsidP="00622EC0">
      <w:pPr>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Ние сме ОИК, и не може да задраскаме избора на Благоевград, гражданите решиха Румен Томов да е кмет , не ние.</w:t>
      </w:r>
    </w:p>
    <w:p w:rsidR="00434CC8" w:rsidRDefault="00434CC8" w:rsidP="00622EC0">
      <w:pPr>
        <w:jc w:val="both"/>
        <w:rPr>
          <w:rFonts w:ascii="Helvetica" w:hAnsi="Helvetica" w:cs="Helvetica"/>
          <w:color w:val="333333"/>
          <w:sz w:val="21"/>
          <w:szCs w:val="21"/>
          <w:shd w:val="clear" w:color="auto" w:fill="FFFFFF"/>
        </w:rPr>
      </w:pPr>
    </w:p>
    <w:p w:rsidR="00434CC8" w:rsidRDefault="00434CC8" w:rsidP="00622EC0">
      <w:pPr>
        <w:jc w:val="both"/>
        <w:rPr>
          <w:rFonts w:ascii="Helvetica" w:hAnsi="Helvetica" w:cs="Helvetica"/>
          <w:color w:val="333333"/>
          <w:sz w:val="21"/>
          <w:szCs w:val="21"/>
          <w:shd w:val="clear" w:color="auto" w:fill="FFFFFF"/>
        </w:rPr>
      </w:pPr>
      <w:proofErr w:type="spellStart"/>
      <w:r>
        <w:rPr>
          <w:rFonts w:ascii="Helvetica" w:hAnsi="Helvetica" w:cs="Helvetica"/>
          <w:color w:val="333333"/>
          <w:sz w:val="21"/>
          <w:szCs w:val="21"/>
          <w:shd w:val="clear" w:color="auto" w:fill="FFFFFF"/>
        </w:rPr>
        <w:t>Вилислав</w:t>
      </w:r>
      <w:proofErr w:type="spellEnd"/>
      <w:r>
        <w:rPr>
          <w:rFonts w:ascii="Helvetica" w:hAnsi="Helvetica" w:cs="Helvetica"/>
          <w:color w:val="333333"/>
          <w:sz w:val="21"/>
          <w:szCs w:val="21"/>
          <w:shd w:val="clear" w:color="auto" w:fill="FFFFFF"/>
        </w:rPr>
        <w:t xml:space="preserve"> Балев:</w:t>
      </w:r>
    </w:p>
    <w:p w:rsidR="00434CC8" w:rsidRDefault="00434CC8" w:rsidP="00622EC0">
      <w:pPr>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Колеги, аз не подкрепям и двете тези.</w:t>
      </w:r>
    </w:p>
    <w:p w:rsidR="00434CC8" w:rsidRDefault="00434CC8" w:rsidP="00622EC0">
      <w:pPr>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Има казус, но чл.41,ал.3 казва да има трите основания. Моето мнение че има предприети действия по прекратяване на дейността на ЕТ, има и уведомления до ОИК и общински съвет.</w:t>
      </w:r>
    </w:p>
    <w:p w:rsidR="00434CC8" w:rsidRDefault="00434CC8" w:rsidP="00622EC0">
      <w:pPr>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Ето, предприети са мерки да излезе от всички дружества , които притежава г-н Томов.</w:t>
      </w:r>
    </w:p>
    <w:p w:rsidR="00434CC8" w:rsidRDefault="00434CC8" w:rsidP="00622EC0">
      <w:pPr>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Има и една друга субективна страна на нещата. Говорих с много хора, и всички ми казват:</w:t>
      </w:r>
    </w:p>
    <w:p w:rsidR="00434CC8" w:rsidRDefault="00434CC8" w:rsidP="00622EC0">
      <w:pPr>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„Не го махайте, оставете го да работи“ .Съдът ще реши дали да остана или ще </w:t>
      </w:r>
      <w:proofErr w:type="spellStart"/>
      <w:r>
        <w:rPr>
          <w:rFonts w:ascii="Helvetica" w:hAnsi="Helvetica" w:cs="Helvetica"/>
          <w:color w:val="333333"/>
          <w:sz w:val="21"/>
          <w:szCs w:val="21"/>
          <w:shd w:val="clear" w:color="auto" w:fill="FFFFFF"/>
        </w:rPr>
        <w:t>пректати</w:t>
      </w:r>
      <w:proofErr w:type="spellEnd"/>
      <w:r>
        <w:rPr>
          <w:rFonts w:ascii="Helvetica" w:hAnsi="Helvetica" w:cs="Helvetica"/>
          <w:color w:val="333333"/>
          <w:sz w:val="21"/>
          <w:szCs w:val="21"/>
          <w:shd w:val="clear" w:color="auto" w:fill="FFFFFF"/>
        </w:rPr>
        <w:t xml:space="preserve"> правомощията на кмета.</w:t>
      </w:r>
    </w:p>
    <w:p w:rsidR="00434CC8" w:rsidRDefault="00434CC8" w:rsidP="00622EC0">
      <w:pPr>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Искам да ви кажа че няма политическо решение относно моето гласуване днес, това е мое лично мнение. Трябва Томов да е кмет, за да решава проблемите на града – проблема с </w:t>
      </w:r>
      <w:r>
        <w:rPr>
          <w:rFonts w:ascii="Helvetica" w:hAnsi="Helvetica" w:cs="Helvetica"/>
          <w:color w:val="333333"/>
          <w:sz w:val="21"/>
          <w:szCs w:val="21"/>
          <w:shd w:val="clear" w:color="auto" w:fill="FFFFFF"/>
        </w:rPr>
        <w:lastRenderedPageBreak/>
        <w:t>комина в Струмско, ето чакаме инвеститори,ако го махнем – кой ще преговаря с тези инвеститори?</w:t>
      </w:r>
    </w:p>
    <w:p w:rsidR="00434CC8" w:rsidRDefault="00434CC8" w:rsidP="00622EC0">
      <w:pPr>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В идните три месеца да се произнесе съда и да видим, а до тогава да си работи кмета.</w:t>
      </w:r>
    </w:p>
    <w:p w:rsidR="00434CC8" w:rsidRDefault="00434CC8" w:rsidP="00622EC0">
      <w:pPr>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Най-важното да се направи ревизия на общината!</w:t>
      </w:r>
    </w:p>
    <w:p w:rsidR="00434CC8" w:rsidRDefault="00434CC8" w:rsidP="00622EC0">
      <w:pPr>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Не харесвам нито БСП нито ГЕРБ. Но не мисля че трябва да оставим общината без кмет, защото трябва да се работи за града!</w:t>
      </w:r>
    </w:p>
    <w:p w:rsidR="00434CC8" w:rsidRDefault="00434CC8" w:rsidP="00622EC0">
      <w:pPr>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Това е – аз съм против да се вземе решение за прекратяване!</w:t>
      </w:r>
    </w:p>
    <w:p w:rsidR="00434CC8" w:rsidRDefault="00434CC8" w:rsidP="00622EC0">
      <w:pPr>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Мартин </w:t>
      </w:r>
      <w:proofErr w:type="spellStart"/>
      <w:r>
        <w:rPr>
          <w:rFonts w:ascii="Helvetica" w:hAnsi="Helvetica" w:cs="Helvetica"/>
          <w:color w:val="333333"/>
          <w:sz w:val="21"/>
          <w:szCs w:val="21"/>
          <w:shd w:val="clear" w:color="auto" w:fill="FFFFFF"/>
        </w:rPr>
        <w:t>Бусаров</w:t>
      </w:r>
      <w:proofErr w:type="spellEnd"/>
      <w:r>
        <w:rPr>
          <w:rFonts w:ascii="Helvetica" w:hAnsi="Helvetica" w:cs="Helvetica"/>
          <w:color w:val="333333"/>
          <w:sz w:val="21"/>
          <w:szCs w:val="21"/>
          <w:shd w:val="clear" w:color="auto" w:fill="FFFFFF"/>
        </w:rPr>
        <w:t xml:space="preserve"> :</w:t>
      </w:r>
    </w:p>
    <w:p w:rsidR="00434CC8" w:rsidRDefault="00434CC8" w:rsidP="00622EC0">
      <w:pPr>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Колеги, взимам думата за да напомня, че се ръководим от върховенството на закона, и от нашите задължения да прилагаме!</w:t>
      </w:r>
    </w:p>
    <w:p w:rsidR="00434CC8" w:rsidRDefault="00434CC8" w:rsidP="00622EC0">
      <w:pPr>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Трябва да се спазва закона.лош или добър, той е закон.</w:t>
      </w:r>
    </w:p>
    <w:p w:rsidR="00434CC8" w:rsidRDefault="00434CC8" w:rsidP="00622EC0">
      <w:pPr>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Нека си изпълним задължението, без да правим такива политически изказвания, ние сме ОИК, не е коректно да даваме оценки на кмет и на управление.</w:t>
      </w:r>
    </w:p>
    <w:p w:rsidR="00434CC8" w:rsidRDefault="00B375DE" w:rsidP="00622EC0">
      <w:pPr>
        <w:jc w:val="both"/>
        <w:rPr>
          <w:rFonts w:ascii="Helvetica" w:hAnsi="Helvetica" w:cs="Helvetica"/>
          <w:color w:val="333333"/>
          <w:sz w:val="21"/>
          <w:szCs w:val="21"/>
          <w:shd w:val="clear" w:color="auto" w:fill="FFFFFF"/>
        </w:rPr>
      </w:pPr>
      <w:proofErr w:type="spellStart"/>
      <w:r>
        <w:rPr>
          <w:rFonts w:ascii="Helvetica" w:hAnsi="Helvetica" w:cs="Helvetica"/>
          <w:color w:val="333333"/>
          <w:sz w:val="21"/>
          <w:szCs w:val="21"/>
          <w:shd w:val="clear" w:color="auto" w:fill="FFFFFF"/>
        </w:rPr>
        <w:t>Вилислав</w:t>
      </w:r>
      <w:proofErr w:type="spellEnd"/>
      <w:r>
        <w:rPr>
          <w:rFonts w:ascii="Helvetica" w:hAnsi="Helvetica" w:cs="Helvetica"/>
          <w:color w:val="333333"/>
          <w:sz w:val="21"/>
          <w:szCs w:val="21"/>
          <w:shd w:val="clear" w:color="auto" w:fill="FFFFFF"/>
        </w:rPr>
        <w:t xml:space="preserve"> Балев:</w:t>
      </w:r>
    </w:p>
    <w:p w:rsidR="00B375DE" w:rsidRDefault="00B375DE" w:rsidP="00622EC0">
      <w:pPr>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Аз съм против това. Ако някой не е съгласен да търси решение в съда, това е!</w:t>
      </w:r>
    </w:p>
    <w:p w:rsidR="00B375DE" w:rsidRDefault="00B375DE" w:rsidP="00622EC0">
      <w:pPr>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Мартин </w:t>
      </w:r>
      <w:proofErr w:type="spellStart"/>
      <w:r>
        <w:rPr>
          <w:rFonts w:ascii="Helvetica" w:hAnsi="Helvetica" w:cs="Helvetica"/>
          <w:color w:val="333333"/>
          <w:sz w:val="21"/>
          <w:szCs w:val="21"/>
          <w:shd w:val="clear" w:color="auto" w:fill="FFFFFF"/>
        </w:rPr>
        <w:t>Бусаров</w:t>
      </w:r>
      <w:proofErr w:type="spellEnd"/>
      <w:r>
        <w:rPr>
          <w:rFonts w:ascii="Helvetica" w:hAnsi="Helvetica" w:cs="Helvetica"/>
          <w:color w:val="333333"/>
          <w:sz w:val="21"/>
          <w:szCs w:val="21"/>
          <w:shd w:val="clear" w:color="auto" w:fill="FFFFFF"/>
        </w:rPr>
        <w:t xml:space="preserve"> :</w:t>
      </w:r>
    </w:p>
    <w:p w:rsidR="00B375DE" w:rsidRDefault="00B375DE" w:rsidP="00622EC0">
      <w:pPr>
        <w:jc w:val="both"/>
        <w:rPr>
          <w:rFonts w:ascii="Helvetica" w:hAnsi="Helvetica" w:cs="Helvetica"/>
          <w:color w:val="333333"/>
          <w:sz w:val="21"/>
          <w:szCs w:val="21"/>
          <w:shd w:val="clear" w:color="auto" w:fill="FFFFFF"/>
        </w:rPr>
      </w:pPr>
    </w:p>
    <w:p w:rsidR="00B375DE" w:rsidRDefault="00B375DE" w:rsidP="00622EC0">
      <w:pPr>
        <w:jc w:val="both"/>
        <w:rPr>
          <w:rFonts w:ascii="Helvetica" w:hAnsi="Helvetica" w:cs="Helvetica"/>
          <w:color w:val="333333"/>
          <w:sz w:val="21"/>
          <w:szCs w:val="21"/>
          <w:shd w:val="clear" w:color="auto" w:fill="FFFFFF"/>
        </w:rPr>
      </w:pPr>
    </w:p>
    <w:p w:rsidR="00B375DE" w:rsidRDefault="00B375DE" w:rsidP="00622EC0">
      <w:pPr>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Колеги предлагам да гласуваме следния проект на</w:t>
      </w:r>
    </w:p>
    <w:p w:rsidR="00B375DE" w:rsidRDefault="00B375DE" w:rsidP="00B375DE">
      <w:pPr>
        <w:jc w:val="cente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Решение 300-МИ от 20.12.2019г.</w:t>
      </w:r>
    </w:p>
    <w:p w:rsidR="00B375DE" w:rsidRDefault="00B375DE" w:rsidP="00B375DE">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ОТНОСНО: Сигнал с вх.№ 506 /10.12.2019г. за предсрочно прекратяване на пълномощията на Румен Георгиев Томов, обявен за избран за кмет на Община Благоевград.</w:t>
      </w:r>
      <w:r>
        <w:rPr>
          <w:rFonts w:ascii="Helvetica" w:hAnsi="Helvetica" w:cs="Helvetica"/>
          <w:color w:val="333333"/>
          <w:sz w:val="21"/>
          <w:szCs w:val="21"/>
        </w:rPr>
        <w:t xml:space="preserve"> </w:t>
      </w:r>
    </w:p>
    <w:p w:rsidR="00357802" w:rsidRDefault="00B375DE" w:rsidP="00622EC0">
      <w:pPr>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Предлагам да прекратим пълномощията на кмет на община Благоевград, като уважим подадения от Атанас </w:t>
      </w:r>
      <w:proofErr w:type="spellStart"/>
      <w:r>
        <w:rPr>
          <w:rFonts w:ascii="Helvetica" w:hAnsi="Helvetica" w:cs="Helvetica"/>
          <w:color w:val="333333"/>
          <w:sz w:val="21"/>
          <w:szCs w:val="21"/>
          <w:shd w:val="clear" w:color="auto" w:fill="FFFFFF"/>
        </w:rPr>
        <w:t>Камбитов</w:t>
      </w:r>
      <w:proofErr w:type="spellEnd"/>
      <w:r>
        <w:rPr>
          <w:rFonts w:ascii="Helvetica" w:hAnsi="Helvetica" w:cs="Helvetica"/>
          <w:color w:val="333333"/>
          <w:sz w:val="21"/>
          <w:szCs w:val="21"/>
          <w:shd w:val="clear" w:color="auto" w:fill="FFFFFF"/>
        </w:rPr>
        <w:t xml:space="preserve"> сигнал,по подробно изложените по-горе съображения, няма да изписваме</w:t>
      </w:r>
      <w:r w:rsidR="00167500">
        <w:rPr>
          <w:rFonts w:ascii="Helvetica" w:hAnsi="Helvetica" w:cs="Helvetica"/>
          <w:color w:val="333333"/>
          <w:sz w:val="21"/>
          <w:szCs w:val="21"/>
          <w:shd w:val="clear" w:color="auto" w:fill="FFFFFF"/>
        </w:rPr>
        <w:t xml:space="preserve"> и изчитаме </w:t>
      </w:r>
      <w:bookmarkStart w:id="0" w:name="_GoBack"/>
      <w:bookmarkEnd w:id="0"/>
      <w:r>
        <w:rPr>
          <w:rFonts w:ascii="Helvetica" w:hAnsi="Helvetica" w:cs="Helvetica"/>
          <w:color w:val="333333"/>
          <w:sz w:val="21"/>
          <w:szCs w:val="21"/>
          <w:shd w:val="clear" w:color="auto" w:fill="FFFFFF"/>
        </w:rPr>
        <w:t xml:space="preserve"> сега цялото решение, </w:t>
      </w:r>
      <w:r w:rsidR="00357802">
        <w:rPr>
          <w:rFonts w:ascii="Helvetica" w:hAnsi="Helvetica" w:cs="Helvetica"/>
          <w:color w:val="333333"/>
          <w:sz w:val="21"/>
          <w:szCs w:val="21"/>
          <w:shd w:val="clear" w:color="auto" w:fill="FFFFFF"/>
        </w:rPr>
        <w:t>подробно ще опишем фактическата обстановка, получените документи и възражение от Румен Томов.</w:t>
      </w:r>
    </w:p>
    <w:p w:rsidR="00B375DE" w:rsidRDefault="00357802" w:rsidP="00622EC0">
      <w:pPr>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Колеги, </w:t>
      </w:r>
      <w:r w:rsidR="00B375DE">
        <w:rPr>
          <w:rFonts w:ascii="Helvetica" w:hAnsi="Helvetica" w:cs="Helvetica"/>
          <w:color w:val="333333"/>
          <w:sz w:val="21"/>
          <w:szCs w:val="21"/>
          <w:shd w:val="clear" w:color="auto" w:fill="FFFFFF"/>
        </w:rPr>
        <w:t xml:space="preserve"> моля гласуваме.</w:t>
      </w:r>
    </w:p>
    <w:p w:rsidR="00B375DE" w:rsidRDefault="00B375DE" w:rsidP="00B375DE">
      <w:pPr>
        <w:pStyle w:val="a4"/>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shd w:val="clear" w:color="auto" w:fill="FFFFFF"/>
        </w:rPr>
        <w:t xml:space="preserve">При проведеното гласуване  </w:t>
      </w:r>
      <w:r>
        <w:rPr>
          <w:rFonts w:ascii="Helvetica" w:hAnsi="Helvetica" w:cs="Helvetica"/>
          <w:color w:val="333333"/>
          <w:sz w:val="21"/>
          <w:szCs w:val="21"/>
        </w:rPr>
        <w:t>„</w:t>
      </w:r>
      <w:proofErr w:type="spellStart"/>
      <w:r>
        <w:rPr>
          <w:rFonts w:ascii="Helvetica" w:hAnsi="Helvetica" w:cs="Helvetica"/>
          <w:color w:val="333333"/>
          <w:sz w:val="21"/>
          <w:szCs w:val="21"/>
        </w:rPr>
        <w:t>ЗА</w:t>
      </w:r>
      <w:proofErr w:type="spellEnd"/>
      <w:r>
        <w:rPr>
          <w:rFonts w:ascii="Helvetica" w:hAnsi="Helvetica" w:cs="Helvetica"/>
          <w:color w:val="333333"/>
          <w:sz w:val="21"/>
          <w:szCs w:val="21"/>
        </w:rPr>
        <w:t xml:space="preserve">“ предсрочно прекратяване на пълномощията на обявения за избран за кмет на община Благоевград  Румен Георгиев Томов, гласуваха общо 4 /четири/ члена  - Мартин </w:t>
      </w:r>
      <w:proofErr w:type="spellStart"/>
      <w:r>
        <w:rPr>
          <w:rFonts w:ascii="Helvetica" w:hAnsi="Helvetica" w:cs="Helvetica"/>
          <w:color w:val="333333"/>
          <w:sz w:val="21"/>
          <w:szCs w:val="21"/>
        </w:rPr>
        <w:t>Бусаров</w:t>
      </w:r>
      <w:proofErr w:type="spellEnd"/>
      <w:r>
        <w:rPr>
          <w:rFonts w:ascii="Helvetica" w:hAnsi="Helvetica" w:cs="Helvetica"/>
          <w:color w:val="333333"/>
          <w:sz w:val="21"/>
          <w:szCs w:val="21"/>
        </w:rPr>
        <w:t xml:space="preserve">, Биляна </w:t>
      </w:r>
      <w:proofErr w:type="spellStart"/>
      <w:r>
        <w:rPr>
          <w:rFonts w:ascii="Helvetica" w:hAnsi="Helvetica" w:cs="Helvetica"/>
          <w:color w:val="333333"/>
          <w:sz w:val="21"/>
          <w:szCs w:val="21"/>
        </w:rPr>
        <w:t>Петачка</w:t>
      </w:r>
      <w:proofErr w:type="spellEnd"/>
      <w:r>
        <w:rPr>
          <w:rFonts w:ascii="Helvetica" w:hAnsi="Helvetica" w:cs="Helvetica"/>
          <w:color w:val="333333"/>
          <w:sz w:val="21"/>
          <w:szCs w:val="21"/>
        </w:rPr>
        <w:t>, Елена Панчева, Стоян Терзийски.</w:t>
      </w:r>
    </w:p>
    <w:p w:rsidR="00B375DE" w:rsidRDefault="00B375DE" w:rsidP="00B375DE">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„ПРОТИВ“ гласуваха 9 /девет/ члена – Йордан </w:t>
      </w:r>
      <w:proofErr w:type="spellStart"/>
      <w:r>
        <w:rPr>
          <w:rFonts w:ascii="Helvetica" w:hAnsi="Helvetica" w:cs="Helvetica"/>
          <w:color w:val="333333"/>
          <w:sz w:val="21"/>
          <w:szCs w:val="21"/>
        </w:rPr>
        <w:t>Симонски</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Вилислав</w:t>
      </w:r>
      <w:proofErr w:type="spellEnd"/>
      <w:r>
        <w:rPr>
          <w:rFonts w:ascii="Helvetica" w:hAnsi="Helvetica" w:cs="Helvetica"/>
          <w:color w:val="333333"/>
          <w:sz w:val="21"/>
          <w:szCs w:val="21"/>
        </w:rPr>
        <w:t xml:space="preserve"> Балев, Мустафа </w:t>
      </w:r>
      <w:proofErr w:type="spellStart"/>
      <w:r>
        <w:rPr>
          <w:rFonts w:ascii="Helvetica" w:hAnsi="Helvetica" w:cs="Helvetica"/>
          <w:color w:val="333333"/>
          <w:sz w:val="21"/>
          <w:szCs w:val="21"/>
        </w:rPr>
        <w:t>Сирачки</w:t>
      </w:r>
      <w:proofErr w:type="spellEnd"/>
      <w:r>
        <w:rPr>
          <w:rFonts w:ascii="Helvetica" w:hAnsi="Helvetica" w:cs="Helvetica"/>
          <w:color w:val="333333"/>
          <w:sz w:val="21"/>
          <w:szCs w:val="21"/>
        </w:rPr>
        <w:t xml:space="preserve">, Илия Милев, Елеонора  Атанасова, Александра Стоянова, Владимир Вачев, Светослава </w:t>
      </w:r>
      <w:proofErr w:type="spellStart"/>
      <w:r>
        <w:rPr>
          <w:rFonts w:ascii="Helvetica" w:hAnsi="Helvetica" w:cs="Helvetica"/>
          <w:color w:val="333333"/>
          <w:sz w:val="21"/>
          <w:szCs w:val="21"/>
        </w:rPr>
        <w:t>Терзиянова-Михайлова</w:t>
      </w:r>
      <w:proofErr w:type="spellEnd"/>
      <w:r>
        <w:rPr>
          <w:rFonts w:ascii="Helvetica" w:hAnsi="Helvetica" w:cs="Helvetica"/>
          <w:color w:val="333333"/>
          <w:sz w:val="21"/>
          <w:szCs w:val="21"/>
        </w:rPr>
        <w:t>, Милена Велкова.</w:t>
      </w:r>
    </w:p>
    <w:p w:rsidR="00B375DE" w:rsidRDefault="00B375DE" w:rsidP="00B375DE">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shd w:val="clear" w:color="auto" w:fill="FFFFFF"/>
        </w:rPr>
        <w:t xml:space="preserve">Колеги , </w:t>
      </w:r>
      <w:r>
        <w:rPr>
          <w:rFonts w:ascii="Helvetica" w:hAnsi="Helvetica" w:cs="Helvetica"/>
          <w:color w:val="333333"/>
          <w:sz w:val="21"/>
          <w:szCs w:val="21"/>
        </w:rPr>
        <w:t xml:space="preserve">в </w:t>
      </w:r>
      <w:r>
        <w:rPr>
          <w:rFonts w:ascii="Helvetica" w:hAnsi="Helvetica" w:cs="Helvetica"/>
          <w:color w:val="333333"/>
          <w:sz w:val="21"/>
          <w:szCs w:val="21"/>
        </w:rPr>
        <w:t xml:space="preserve">резултат на проведеното гласуване и  на основание  чл.87,ал.1,т.1 във връзка с т.30 от  Изборния Кодекс, чл.463  от Изборния кодекс, </w:t>
      </w:r>
      <w:proofErr w:type="spellStart"/>
      <w:r>
        <w:rPr>
          <w:rFonts w:ascii="Helvetica" w:hAnsi="Helvetica" w:cs="Helvetica"/>
          <w:color w:val="333333"/>
          <w:sz w:val="21"/>
          <w:szCs w:val="21"/>
        </w:rPr>
        <w:t>вр</w:t>
      </w:r>
      <w:proofErr w:type="spellEnd"/>
      <w:r>
        <w:rPr>
          <w:rFonts w:ascii="Helvetica" w:hAnsi="Helvetica" w:cs="Helvetica"/>
          <w:color w:val="333333"/>
          <w:sz w:val="21"/>
          <w:szCs w:val="21"/>
        </w:rPr>
        <w:t xml:space="preserve">. с  чл. 42,ал.1,т.5 и ал.5 от ЗМСМА и във връзка с Решение 1685-МИ от 20.11.2019г. на ЦИК, при спазване на </w:t>
      </w:r>
      <w:proofErr w:type="spellStart"/>
      <w:r>
        <w:rPr>
          <w:rFonts w:ascii="Helvetica" w:hAnsi="Helvetica" w:cs="Helvetica"/>
          <w:color w:val="333333"/>
          <w:sz w:val="21"/>
          <w:szCs w:val="21"/>
        </w:rPr>
        <w:t>законоустановения</w:t>
      </w:r>
      <w:proofErr w:type="spellEnd"/>
      <w:r>
        <w:rPr>
          <w:rFonts w:ascii="Helvetica" w:hAnsi="Helvetica" w:cs="Helvetica"/>
          <w:color w:val="333333"/>
          <w:sz w:val="21"/>
          <w:szCs w:val="21"/>
        </w:rPr>
        <w:t xml:space="preserve"> кворум Общинската избирателна комисия Благоевград</w:t>
      </w:r>
    </w:p>
    <w:p w:rsidR="00B375DE" w:rsidRDefault="00B375DE" w:rsidP="00B375DE">
      <w:pPr>
        <w:pStyle w:val="a4"/>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РЕШИ:</w:t>
      </w:r>
    </w:p>
    <w:p w:rsidR="00B375DE" w:rsidRDefault="00B375DE" w:rsidP="00B375DE">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Отказва да прекрати предсрочно пълномощията на Румен Георгиев Томов, обявен за избран за кмет на Община Благоевград. </w:t>
      </w:r>
    </w:p>
    <w:p w:rsidR="00B375DE" w:rsidRDefault="00B375DE" w:rsidP="00B375DE">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B375DE" w:rsidRDefault="00B375DE" w:rsidP="00B375DE">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Настоящото решение подлежи на обжалване пред Административен съд- Благоевград по реда на  чл.459  от Изборния кодекс.</w:t>
      </w:r>
    </w:p>
    <w:p w:rsidR="00B375DE" w:rsidRDefault="00B375DE" w:rsidP="00622EC0">
      <w:pPr>
        <w:jc w:val="both"/>
        <w:rPr>
          <w:rFonts w:ascii="Helvetica" w:hAnsi="Helvetica" w:cs="Helvetica"/>
          <w:color w:val="333333"/>
          <w:sz w:val="21"/>
          <w:szCs w:val="21"/>
          <w:shd w:val="clear" w:color="auto" w:fill="FFFFFF"/>
        </w:rPr>
      </w:pPr>
    </w:p>
    <w:p w:rsidR="00434CC8" w:rsidRDefault="00434CC8" w:rsidP="00622EC0">
      <w:pPr>
        <w:jc w:val="both"/>
        <w:rPr>
          <w:rFonts w:ascii="Helvetica" w:hAnsi="Helvetica" w:cs="Helvetica"/>
          <w:color w:val="333333"/>
          <w:sz w:val="21"/>
          <w:szCs w:val="21"/>
          <w:shd w:val="clear" w:color="auto" w:fill="FFFFFF"/>
        </w:rPr>
      </w:pPr>
    </w:p>
    <w:p w:rsidR="00357802" w:rsidRDefault="00081BA1" w:rsidP="00D03713">
      <w:pPr>
        <w:jc w:val="both"/>
        <w:rPr>
          <w:rFonts w:ascii="Verdana" w:hAnsi="Verdana"/>
        </w:rPr>
      </w:pPr>
      <w:r>
        <w:rPr>
          <w:rFonts w:ascii="Verdana" w:hAnsi="Verdana"/>
        </w:rPr>
        <w:t xml:space="preserve">Мартин </w:t>
      </w:r>
      <w:proofErr w:type="spellStart"/>
      <w:r>
        <w:rPr>
          <w:rFonts w:ascii="Verdana" w:hAnsi="Verdana"/>
        </w:rPr>
        <w:t>Бусаров</w:t>
      </w:r>
      <w:proofErr w:type="spellEnd"/>
      <w:r>
        <w:rPr>
          <w:rFonts w:ascii="Verdana" w:hAnsi="Verdana"/>
        </w:rPr>
        <w:t>:</w:t>
      </w:r>
      <w:r w:rsidR="00357802">
        <w:rPr>
          <w:rFonts w:ascii="Verdana" w:hAnsi="Verdana"/>
        </w:rPr>
        <w:t xml:space="preserve"> </w:t>
      </w:r>
    </w:p>
    <w:p w:rsidR="00081BA1" w:rsidRDefault="00357802" w:rsidP="00D03713">
      <w:pPr>
        <w:jc w:val="both"/>
        <w:rPr>
          <w:rFonts w:ascii="Verdana" w:hAnsi="Verdana"/>
        </w:rPr>
      </w:pPr>
      <w:r>
        <w:rPr>
          <w:rFonts w:ascii="Verdana" w:hAnsi="Verdana"/>
        </w:rPr>
        <w:t xml:space="preserve">Колеги, ще публикуваме още тази вечер решението ни и </w:t>
      </w:r>
    </w:p>
    <w:p w:rsidR="00357802" w:rsidRDefault="00357802" w:rsidP="00D03713">
      <w:pPr>
        <w:jc w:val="both"/>
        <w:rPr>
          <w:rFonts w:ascii="Verdana" w:hAnsi="Verdana"/>
        </w:rPr>
      </w:pPr>
      <w:r>
        <w:rPr>
          <w:rFonts w:ascii="Verdana" w:hAnsi="Verdana"/>
        </w:rPr>
        <w:t xml:space="preserve">Ще го закачим долу на таблото. </w:t>
      </w:r>
    </w:p>
    <w:p w:rsidR="00357802" w:rsidRDefault="00357802" w:rsidP="00D03713">
      <w:pPr>
        <w:jc w:val="both"/>
        <w:rPr>
          <w:rFonts w:ascii="Verdana" w:hAnsi="Verdana"/>
        </w:rPr>
      </w:pPr>
    </w:p>
    <w:p w:rsidR="00622A2E" w:rsidRDefault="00622A2E" w:rsidP="00D03713">
      <w:pPr>
        <w:jc w:val="both"/>
        <w:rPr>
          <w:rFonts w:ascii="Verdana" w:hAnsi="Verdana"/>
        </w:rPr>
      </w:pPr>
      <w:r>
        <w:rPr>
          <w:rFonts w:ascii="Verdana" w:hAnsi="Verdana"/>
        </w:rPr>
        <w:t>От зала :</w:t>
      </w:r>
    </w:p>
    <w:p w:rsidR="00622A2E" w:rsidRDefault="00622A2E" w:rsidP="00D03713">
      <w:pPr>
        <w:jc w:val="both"/>
        <w:rPr>
          <w:rFonts w:ascii="Verdana" w:hAnsi="Verdana"/>
        </w:rPr>
      </w:pPr>
      <w:r>
        <w:rPr>
          <w:rFonts w:ascii="Verdana" w:hAnsi="Verdana"/>
        </w:rPr>
        <w:t xml:space="preserve">Реплики на граждани по повод на произнесеното решение – иска се обяснение защо не е прекратени правомощията на предишния кмет,а сега се иска от ОИК да </w:t>
      </w:r>
      <w:proofErr w:type="spellStart"/>
      <w:r>
        <w:rPr>
          <w:rFonts w:ascii="Verdana" w:hAnsi="Verdana"/>
        </w:rPr>
        <w:t>прекати</w:t>
      </w:r>
      <w:proofErr w:type="spellEnd"/>
      <w:r>
        <w:rPr>
          <w:rFonts w:ascii="Verdana" w:hAnsi="Verdana"/>
        </w:rPr>
        <w:t xml:space="preserve"> правомощията на Румен Томов.</w:t>
      </w:r>
    </w:p>
    <w:p w:rsidR="00622A2E" w:rsidRDefault="00622A2E" w:rsidP="00D03713">
      <w:pPr>
        <w:jc w:val="both"/>
        <w:rPr>
          <w:rFonts w:ascii="Verdana" w:hAnsi="Verdana"/>
        </w:rPr>
      </w:pPr>
      <w:r>
        <w:rPr>
          <w:rFonts w:ascii="Verdana" w:hAnsi="Verdana"/>
        </w:rPr>
        <w:t xml:space="preserve">Мартин </w:t>
      </w:r>
      <w:proofErr w:type="spellStart"/>
      <w:r>
        <w:rPr>
          <w:rFonts w:ascii="Verdana" w:hAnsi="Verdana"/>
        </w:rPr>
        <w:t>Бусаров</w:t>
      </w:r>
      <w:proofErr w:type="spellEnd"/>
      <w:r>
        <w:rPr>
          <w:rFonts w:ascii="Verdana" w:hAnsi="Verdana"/>
        </w:rPr>
        <w:t xml:space="preserve"> :</w:t>
      </w:r>
    </w:p>
    <w:p w:rsidR="00622A2E" w:rsidRDefault="00622A2E" w:rsidP="00D03713">
      <w:pPr>
        <w:jc w:val="both"/>
        <w:rPr>
          <w:rFonts w:ascii="Verdana" w:hAnsi="Verdana"/>
        </w:rPr>
      </w:pPr>
      <w:r>
        <w:rPr>
          <w:rFonts w:ascii="Verdana" w:hAnsi="Verdana"/>
        </w:rPr>
        <w:t>Уважаеми граждани, които присъствате на заседанието ни, тази ОИК е за мандат 2019-2023 и не е заседавала по предходен казус. Няма как да искате да ви обясним нещо, което не сме разглеждали.</w:t>
      </w:r>
    </w:p>
    <w:p w:rsidR="00622A2E" w:rsidRDefault="00622A2E" w:rsidP="00D03713">
      <w:pPr>
        <w:jc w:val="both"/>
        <w:rPr>
          <w:rFonts w:ascii="Verdana" w:hAnsi="Verdana"/>
        </w:rPr>
      </w:pPr>
    </w:p>
    <w:p w:rsidR="00622A2E" w:rsidRDefault="00622A2E" w:rsidP="00D03713">
      <w:pPr>
        <w:jc w:val="both"/>
        <w:rPr>
          <w:rFonts w:ascii="Verdana" w:hAnsi="Verdana"/>
        </w:rPr>
      </w:pPr>
    </w:p>
    <w:p w:rsidR="00B375DE" w:rsidRDefault="00B375DE" w:rsidP="00D03713">
      <w:pPr>
        <w:jc w:val="both"/>
        <w:rPr>
          <w:rFonts w:ascii="Verdana" w:hAnsi="Verdana"/>
        </w:rPr>
      </w:pPr>
      <w:r>
        <w:rPr>
          <w:rFonts w:ascii="Verdana" w:hAnsi="Verdana"/>
        </w:rPr>
        <w:t>Точка 3 – доклад на писма</w:t>
      </w:r>
    </w:p>
    <w:p w:rsidR="00B375DE" w:rsidRDefault="00B375DE" w:rsidP="00D03713">
      <w:pPr>
        <w:jc w:val="both"/>
        <w:rPr>
          <w:rFonts w:ascii="Verdana" w:hAnsi="Verdana"/>
        </w:rPr>
      </w:pPr>
      <w:r>
        <w:rPr>
          <w:rFonts w:ascii="Verdana" w:hAnsi="Verdana"/>
        </w:rPr>
        <w:t xml:space="preserve">Имаме писмо от ОД на МВР – Икономическа полиция. Следва да напишем писмо до Кмета и до Икономическа полиция и да дадем исканата информация от нас. Това е. </w:t>
      </w:r>
    </w:p>
    <w:p w:rsidR="00B375DE" w:rsidRDefault="00B375DE" w:rsidP="00D03713">
      <w:pPr>
        <w:jc w:val="both"/>
        <w:rPr>
          <w:rFonts w:ascii="Verdana" w:hAnsi="Verdana"/>
        </w:rPr>
      </w:pPr>
    </w:p>
    <w:p w:rsidR="00ED1D32" w:rsidRDefault="00081BA1" w:rsidP="00D03713">
      <w:pPr>
        <w:jc w:val="both"/>
        <w:rPr>
          <w:rFonts w:ascii="Verdana" w:hAnsi="Verdana"/>
        </w:rPr>
      </w:pPr>
      <w:r>
        <w:rPr>
          <w:rFonts w:ascii="Verdana" w:hAnsi="Verdana"/>
        </w:rPr>
        <w:t>Колеги, благодаря за присъствието на всеки</w:t>
      </w:r>
      <w:r w:rsidR="00C42DF8">
        <w:rPr>
          <w:rFonts w:ascii="Verdana" w:hAnsi="Verdana"/>
        </w:rPr>
        <w:t>.</w:t>
      </w:r>
    </w:p>
    <w:p w:rsidR="00ED1D32" w:rsidRDefault="00ED1D32" w:rsidP="00D03713">
      <w:pPr>
        <w:jc w:val="both"/>
        <w:rPr>
          <w:rFonts w:ascii="Verdana" w:hAnsi="Verdana"/>
        </w:rPr>
      </w:pPr>
      <w:r>
        <w:rPr>
          <w:rFonts w:ascii="Verdana" w:hAnsi="Verdana"/>
        </w:rPr>
        <w:t>А с и</w:t>
      </w:r>
      <w:r w:rsidR="00D03713">
        <w:rPr>
          <w:rFonts w:ascii="Verdana" w:hAnsi="Verdana"/>
        </w:rPr>
        <w:t xml:space="preserve"> това закривам днешното ни заседание.</w:t>
      </w:r>
    </w:p>
    <w:p w:rsidR="00D03713" w:rsidRDefault="00ED1D32" w:rsidP="00D03713">
      <w:pPr>
        <w:jc w:val="both"/>
        <w:rPr>
          <w:rFonts w:ascii="Verdana" w:hAnsi="Verdana"/>
        </w:rPr>
      </w:pPr>
      <w:r>
        <w:rPr>
          <w:rFonts w:ascii="Verdana" w:hAnsi="Verdana"/>
        </w:rPr>
        <w:t>Следващо заседание на ОИК 0103 Благоевград –</w:t>
      </w:r>
      <w:r w:rsidR="00514F97">
        <w:rPr>
          <w:rFonts w:ascii="Verdana" w:hAnsi="Verdana"/>
        </w:rPr>
        <w:t xml:space="preserve"> </w:t>
      </w:r>
      <w:r w:rsidR="00C25439">
        <w:rPr>
          <w:rFonts w:ascii="Verdana" w:hAnsi="Verdana"/>
        </w:rPr>
        <w:t>ще бъдете уведомени допълнително</w:t>
      </w:r>
      <w:r w:rsidR="006621E7">
        <w:rPr>
          <w:rFonts w:ascii="Verdana" w:hAnsi="Verdana"/>
        </w:rPr>
        <w:t>.</w:t>
      </w:r>
    </w:p>
    <w:p w:rsidR="00D03713" w:rsidRDefault="00D03713" w:rsidP="00D03713">
      <w:pPr>
        <w:jc w:val="both"/>
        <w:rPr>
          <w:rFonts w:ascii="Verdana" w:hAnsi="Verdana"/>
        </w:rPr>
      </w:pPr>
      <w:r>
        <w:rPr>
          <w:rFonts w:ascii="Verdana" w:hAnsi="Verdana"/>
        </w:rPr>
        <w:t>***************************************************************</w:t>
      </w:r>
    </w:p>
    <w:p w:rsidR="00D03713" w:rsidRDefault="00D03713" w:rsidP="00D03713">
      <w:pPr>
        <w:jc w:val="both"/>
        <w:rPr>
          <w:rFonts w:ascii="Verdana" w:hAnsi="Verdana"/>
        </w:rPr>
      </w:pPr>
    </w:p>
    <w:p w:rsidR="00D03713" w:rsidRDefault="00D03713" w:rsidP="00D03713">
      <w:pPr>
        <w:jc w:val="both"/>
        <w:rPr>
          <w:rFonts w:ascii="Verdana" w:hAnsi="Verdana"/>
        </w:rPr>
      </w:pPr>
      <w:r>
        <w:rPr>
          <w:rFonts w:ascii="Verdana" w:hAnsi="Verdana"/>
        </w:rPr>
        <w:t>Председател:</w:t>
      </w:r>
      <w:r>
        <w:rPr>
          <w:rFonts w:ascii="Verdana" w:hAnsi="Verdana"/>
        </w:rPr>
        <w:tab/>
      </w:r>
      <w:r w:rsidR="00EA7141">
        <w:rPr>
          <w:rFonts w:ascii="Verdana" w:hAnsi="Verdana"/>
        </w:rPr>
        <w:t xml:space="preserve">/п/ </w:t>
      </w:r>
      <w:r>
        <w:rPr>
          <w:rFonts w:ascii="Verdana" w:hAnsi="Verdana"/>
        </w:rPr>
        <w:tab/>
      </w:r>
      <w:r>
        <w:rPr>
          <w:rFonts w:ascii="Verdana" w:hAnsi="Verdana"/>
        </w:rPr>
        <w:tab/>
      </w:r>
      <w:r w:rsidR="00C42DF8">
        <w:rPr>
          <w:rFonts w:ascii="Verdana" w:hAnsi="Verdana"/>
        </w:rPr>
        <w:t xml:space="preserve">                    </w:t>
      </w:r>
      <w:r w:rsidR="005F21BC">
        <w:rPr>
          <w:rFonts w:ascii="Verdana" w:hAnsi="Verdana"/>
        </w:rPr>
        <w:t>Секретар:</w:t>
      </w:r>
      <w:r w:rsidR="00EA7141">
        <w:rPr>
          <w:rFonts w:ascii="Verdana" w:hAnsi="Verdana"/>
        </w:rPr>
        <w:t xml:space="preserve">       /п/ </w:t>
      </w:r>
    </w:p>
    <w:p w:rsidR="00CF7B1E" w:rsidRDefault="00D03713" w:rsidP="00622A2E">
      <w:pPr>
        <w:jc w:val="both"/>
      </w:pPr>
      <w:r>
        <w:rPr>
          <w:rFonts w:ascii="Verdana" w:hAnsi="Verdana"/>
        </w:rPr>
        <w:t xml:space="preserve">            Мартин </w:t>
      </w:r>
      <w:proofErr w:type="spellStart"/>
      <w:r>
        <w:rPr>
          <w:rFonts w:ascii="Verdana" w:hAnsi="Verdana"/>
        </w:rPr>
        <w:t>Бусаров</w:t>
      </w:r>
      <w:proofErr w:type="spellEnd"/>
      <w:r>
        <w:rPr>
          <w:rFonts w:ascii="Verdana" w:hAnsi="Verdana"/>
        </w:rPr>
        <w:t xml:space="preserve">                                                      </w:t>
      </w:r>
      <w:r w:rsidR="005F21BC">
        <w:rPr>
          <w:rFonts w:ascii="Verdana" w:hAnsi="Verdana"/>
        </w:rPr>
        <w:t xml:space="preserve">Мустафа </w:t>
      </w:r>
      <w:proofErr w:type="spellStart"/>
      <w:r w:rsidR="005F21BC">
        <w:rPr>
          <w:rFonts w:ascii="Verdana" w:hAnsi="Verdana"/>
        </w:rPr>
        <w:t>Сирачки</w:t>
      </w:r>
      <w:proofErr w:type="spellEnd"/>
    </w:p>
    <w:sectPr w:rsidR="00CF7B1E" w:rsidSect="00FC28B6">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B0"/>
    <w:multiLevelType w:val="hybridMultilevel"/>
    <w:tmpl w:val="473411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482118E"/>
    <w:multiLevelType w:val="multilevel"/>
    <w:tmpl w:val="30FEE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382F2C"/>
    <w:multiLevelType w:val="multilevel"/>
    <w:tmpl w:val="BC267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2703C0"/>
    <w:multiLevelType w:val="multilevel"/>
    <w:tmpl w:val="081A4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0250E0"/>
    <w:multiLevelType w:val="multilevel"/>
    <w:tmpl w:val="C8446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5A0B0A"/>
    <w:multiLevelType w:val="multilevel"/>
    <w:tmpl w:val="5BD21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886D7C"/>
    <w:multiLevelType w:val="multilevel"/>
    <w:tmpl w:val="D6C85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096144"/>
    <w:multiLevelType w:val="multilevel"/>
    <w:tmpl w:val="6BE25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3D617A"/>
    <w:multiLevelType w:val="multilevel"/>
    <w:tmpl w:val="9F66B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4B79DA"/>
    <w:multiLevelType w:val="hybridMultilevel"/>
    <w:tmpl w:val="CF22D024"/>
    <w:lvl w:ilvl="0" w:tplc="799E3948">
      <w:start w:val="1"/>
      <w:numFmt w:val="bullet"/>
      <w:lvlText w:val=""/>
      <w:lvlJc w:val="left"/>
      <w:pPr>
        <w:ind w:left="720" w:hanging="360"/>
      </w:pPr>
      <w:rPr>
        <w:rFonts w:ascii="Symbol" w:eastAsiaTheme="minorHAnsi" w:hAnsi="Symbol"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7D1709C"/>
    <w:multiLevelType w:val="multilevel"/>
    <w:tmpl w:val="A6BAC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BA19E4"/>
    <w:multiLevelType w:val="multilevel"/>
    <w:tmpl w:val="DD1AB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C53DF3"/>
    <w:multiLevelType w:val="multilevel"/>
    <w:tmpl w:val="B9C08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AD7E1E"/>
    <w:multiLevelType w:val="multilevel"/>
    <w:tmpl w:val="430EC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7A341A"/>
    <w:multiLevelType w:val="multilevel"/>
    <w:tmpl w:val="1ABAC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D804FF"/>
    <w:multiLevelType w:val="multilevel"/>
    <w:tmpl w:val="A176A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1A0A52"/>
    <w:multiLevelType w:val="multilevel"/>
    <w:tmpl w:val="39A01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8F738C"/>
    <w:multiLevelType w:val="hybridMultilevel"/>
    <w:tmpl w:val="B66828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C1A7ABF"/>
    <w:multiLevelType w:val="multilevel"/>
    <w:tmpl w:val="6A386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0336A5"/>
    <w:multiLevelType w:val="multilevel"/>
    <w:tmpl w:val="32FEA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D14EA7"/>
    <w:multiLevelType w:val="multilevel"/>
    <w:tmpl w:val="4A9EE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EB1010"/>
    <w:multiLevelType w:val="multilevel"/>
    <w:tmpl w:val="E7F8D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247D02"/>
    <w:multiLevelType w:val="multilevel"/>
    <w:tmpl w:val="390E2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BAB0850"/>
    <w:multiLevelType w:val="multilevel"/>
    <w:tmpl w:val="3836F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FC045F"/>
    <w:multiLevelType w:val="multilevel"/>
    <w:tmpl w:val="D9E47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287DE1"/>
    <w:multiLevelType w:val="multilevel"/>
    <w:tmpl w:val="07546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CD77B1"/>
    <w:multiLevelType w:val="hybridMultilevel"/>
    <w:tmpl w:val="429E04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64F13DEA"/>
    <w:multiLevelType w:val="multilevel"/>
    <w:tmpl w:val="FF98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EA72AA"/>
    <w:multiLevelType w:val="multilevel"/>
    <w:tmpl w:val="6DC82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9702C3C"/>
    <w:multiLevelType w:val="multilevel"/>
    <w:tmpl w:val="8AF44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E645F1"/>
    <w:multiLevelType w:val="multilevel"/>
    <w:tmpl w:val="DA521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E2B0909"/>
    <w:multiLevelType w:val="multilevel"/>
    <w:tmpl w:val="AD8C8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FC90A5D"/>
    <w:multiLevelType w:val="multilevel"/>
    <w:tmpl w:val="79923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6"/>
  </w:num>
  <w:num w:numId="3">
    <w:abstractNumId w:val="20"/>
  </w:num>
  <w:num w:numId="4">
    <w:abstractNumId w:val="31"/>
  </w:num>
  <w:num w:numId="5">
    <w:abstractNumId w:val="22"/>
  </w:num>
  <w:num w:numId="6">
    <w:abstractNumId w:val="28"/>
  </w:num>
  <w:num w:numId="7">
    <w:abstractNumId w:val="4"/>
  </w:num>
  <w:num w:numId="8">
    <w:abstractNumId w:val="27"/>
  </w:num>
  <w:num w:numId="9">
    <w:abstractNumId w:val="2"/>
  </w:num>
  <w:num w:numId="10">
    <w:abstractNumId w:val="24"/>
  </w:num>
  <w:num w:numId="11">
    <w:abstractNumId w:val="18"/>
  </w:num>
  <w:num w:numId="12">
    <w:abstractNumId w:val="16"/>
  </w:num>
  <w:num w:numId="13">
    <w:abstractNumId w:val="12"/>
  </w:num>
  <w:num w:numId="14">
    <w:abstractNumId w:val="11"/>
  </w:num>
  <w:num w:numId="15">
    <w:abstractNumId w:val="1"/>
  </w:num>
  <w:num w:numId="16">
    <w:abstractNumId w:val="15"/>
  </w:num>
  <w:num w:numId="17">
    <w:abstractNumId w:val="21"/>
  </w:num>
  <w:num w:numId="18">
    <w:abstractNumId w:val="30"/>
  </w:num>
  <w:num w:numId="19">
    <w:abstractNumId w:val="32"/>
  </w:num>
  <w:num w:numId="20">
    <w:abstractNumId w:val="8"/>
  </w:num>
  <w:num w:numId="21">
    <w:abstractNumId w:val="10"/>
  </w:num>
  <w:num w:numId="22">
    <w:abstractNumId w:val="19"/>
  </w:num>
  <w:num w:numId="23">
    <w:abstractNumId w:val="5"/>
  </w:num>
  <w:num w:numId="24">
    <w:abstractNumId w:val="29"/>
  </w:num>
  <w:num w:numId="25">
    <w:abstractNumId w:val="14"/>
  </w:num>
  <w:num w:numId="26">
    <w:abstractNumId w:val="3"/>
  </w:num>
  <w:num w:numId="27">
    <w:abstractNumId w:val="7"/>
  </w:num>
  <w:num w:numId="28">
    <w:abstractNumId w:val="25"/>
  </w:num>
  <w:num w:numId="29">
    <w:abstractNumId w:val="23"/>
  </w:num>
  <w:num w:numId="30">
    <w:abstractNumId w:val="26"/>
  </w:num>
  <w:num w:numId="31">
    <w:abstractNumId w:val="17"/>
  </w:num>
  <w:num w:numId="32">
    <w:abstractNumId w:val="0"/>
  </w:num>
  <w:num w:numId="33">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09"/>
    <w:rsid w:val="0004708D"/>
    <w:rsid w:val="000519A5"/>
    <w:rsid w:val="000531BC"/>
    <w:rsid w:val="00075FCC"/>
    <w:rsid w:val="00077B4C"/>
    <w:rsid w:val="00077D6A"/>
    <w:rsid w:val="00081BA1"/>
    <w:rsid w:val="000F09F4"/>
    <w:rsid w:val="0010398E"/>
    <w:rsid w:val="001170C8"/>
    <w:rsid w:val="0012718E"/>
    <w:rsid w:val="001300FB"/>
    <w:rsid w:val="00167500"/>
    <w:rsid w:val="001D2A04"/>
    <w:rsid w:val="001E6576"/>
    <w:rsid w:val="00207E21"/>
    <w:rsid w:val="00270270"/>
    <w:rsid w:val="00291D8D"/>
    <w:rsid w:val="00292D4C"/>
    <w:rsid w:val="003019E0"/>
    <w:rsid w:val="00307A1B"/>
    <w:rsid w:val="003117A0"/>
    <w:rsid w:val="00357802"/>
    <w:rsid w:val="0037606D"/>
    <w:rsid w:val="003832F8"/>
    <w:rsid w:val="00391595"/>
    <w:rsid w:val="003A5B08"/>
    <w:rsid w:val="003A5CD7"/>
    <w:rsid w:val="003C714E"/>
    <w:rsid w:val="003E13A0"/>
    <w:rsid w:val="003E75D3"/>
    <w:rsid w:val="00414A7A"/>
    <w:rsid w:val="00420590"/>
    <w:rsid w:val="00434CC8"/>
    <w:rsid w:val="00455889"/>
    <w:rsid w:val="0048362C"/>
    <w:rsid w:val="004854B8"/>
    <w:rsid w:val="00497573"/>
    <w:rsid w:val="004977E6"/>
    <w:rsid w:val="004B3D13"/>
    <w:rsid w:val="004C30E0"/>
    <w:rsid w:val="004F523B"/>
    <w:rsid w:val="00505D04"/>
    <w:rsid w:val="00514F97"/>
    <w:rsid w:val="00533CEE"/>
    <w:rsid w:val="005443B1"/>
    <w:rsid w:val="0059300D"/>
    <w:rsid w:val="005C35E1"/>
    <w:rsid w:val="005C7EAC"/>
    <w:rsid w:val="005F21BC"/>
    <w:rsid w:val="005F22C1"/>
    <w:rsid w:val="00607C30"/>
    <w:rsid w:val="00622A2E"/>
    <w:rsid w:val="00622EC0"/>
    <w:rsid w:val="006621E7"/>
    <w:rsid w:val="00676B84"/>
    <w:rsid w:val="006935C0"/>
    <w:rsid w:val="006C1D6E"/>
    <w:rsid w:val="006D2F05"/>
    <w:rsid w:val="006E32E0"/>
    <w:rsid w:val="006F238E"/>
    <w:rsid w:val="00710DC3"/>
    <w:rsid w:val="007424F1"/>
    <w:rsid w:val="007613B5"/>
    <w:rsid w:val="007711DC"/>
    <w:rsid w:val="00793D56"/>
    <w:rsid w:val="007A526A"/>
    <w:rsid w:val="007B1777"/>
    <w:rsid w:val="007E4040"/>
    <w:rsid w:val="007E5BA9"/>
    <w:rsid w:val="007F03C1"/>
    <w:rsid w:val="00814C3F"/>
    <w:rsid w:val="008434F0"/>
    <w:rsid w:val="008652A7"/>
    <w:rsid w:val="00890D41"/>
    <w:rsid w:val="008A1BBA"/>
    <w:rsid w:val="008C6525"/>
    <w:rsid w:val="008F308A"/>
    <w:rsid w:val="008F66EB"/>
    <w:rsid w:val="009158F6"/>
    <w:rsid w:val="00915A9F"/>
    <w:rsid w:val="00916021"/>
    <w:rsid w:val="00942BB6"/>
    <w:rsid w:val="009834E1"/>
    <w:rsid w:val="009E4381"/>
    <w:rsid w:val="009F29B5"/>
    <w:rsid w:val="00A1776F"/>
    <w:rsid w:val="00A35966"/>
    <w:rsid w:val="00A70285"/>
    <w:rsid w:val="00A779BF"/>
    <w:rsid w:val="00AC7EAA"/>
    <w:rsid w:val="00AE0885"/>
    <w:rsid w:val="00B1129E"/>
    <w:rsid w:val="00B375DE"/>
    <w:rsid w:val="00B80673"/>
    <w:rsid w:val="00BB6D92"/>
    <w:rsid w:val="00C13FFD"/>
    <w:rsid w:val="00C16614"/>
    <w:rsid w:val="00C22AF1"/>
    <w:rsid w:val="00C25439"/>
    <w:rsid w:val="00C42DF8"/>
    <w:rsid w:val="00C5574E"/>
    <w:rsid w:val="00C85C08"/>
    <w:rsid w:val="00C86C2A"/>
    <w:rsid w:val="00C93C3B"/>
    <w:rsid w:val="00CA5971"/>
    <w:rsid w:val="00CD2764"/>
    <w:rsid w:val="00CD36F5"/>
    <w:rsid w:val="00CF7B1E"/>
    <w:rsid w:val="00D03713"/>
    <w:rsid w:val="00D12FF4"/>
    <w:rsid w:val="00D31512"/>
    <w:rsid w:val="00D3314C"/>
    <w:rsid w:val="00D5118D"/>
    <w:rsid w:val="00D60C72"/>
    <w:rsid w:val="00D63C65"/>
    <w:rsid w:val="00D70030"/>
    <w:rsid w:val="00D979DB"/>
    <w:rsid w:val="00DB0FF6"/>
    <w:rsid w:val="00DC0863"/>
    <w:rsid w:val="00DC5827"/>
    <w:rsid w:val="00E36542"/>
    <w:rsid w:val="00E42C1E"/>
    <w:rsid w:val="00E46709"/>
    <w:rsid w:val="00EA008D"/>
    <w:rsid w:val="00EA1F7D"/>
    <w:rsid w:val="00EA7141"/>
    <w:rsid w:val="00ED1D32"/>
    <w:rsid w:val="00F06084"/>
    <w:rsid w:val="00F107D7"/>
    <w:rsid w:val="00F152DB"/>
    <w:rsid w:val="00F3601C"/>
    <w:rsid w:val="00F65F64"/>
    <w:rsid w:val="00F90CCA"/>
    <w:rsid w:val="00FC28B6"/>
    <w:rsid w:val="00FC79B7"/>
    <w:rsid w:val="00FD2A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71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713"/>
    <w:pPr>
      <w:ind w:left="720"/>
      <w:contextualSpacing/>
    </w:pPr>
  </w:style>
  <w:style w:type="paragraph" w:customStyle="1" w:styleId="resh-title">
    <w:name w:val="resh-title"/>
    <w:basedOn w:val="a"/>
    <w:rsid w:val="00D0371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Normal (Web)"/>
    <w:basedOn w:val="a"/>
    <w:uiPriority w:val="99"/>
    <w:semiHidden/>
    <w:unhideWhenUsed/>
    <w:rsid w:val="00D0371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D03713"/>
    <w:rPr>
      <w:b/>
      <w:bCs/>
    </w:rPr>
  </w:style>
  <w:style w:type="character" w:styleId="a6">
    <w:name w:val="Emphasis"/>
    <w:basedOn w:val="a0"/>
    <w:uiPriority w:val="20"/>
    <w:qFormat/>
    <w:rsid w:val="00C86C2A"/>
    <w:rPr>
      <w:i/>
      <w:iCs/>
    </w:rPr>
  </w:style>
  <w:style w:type="paragraph" w:styleId="a7">
    <w:name w:val="Balloon Text"/>
    <w:basedOn w:val="a"/>
    <w:link w:val="a8"/>
    <w:uiPriority w:val="99"/>
    <w:semiHidden/>
    <w:unhideWhenUsed/>
    <w:rsid w:val="005C35E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5C35E1"/>
    <w:rPr>
      <w:rFonts w:ascii="Tahoma" w:hAnsi="Tahoma" w:cs="Tahoma"/>
      <w:sz w:val="16"/>
      <w:szCs w:val="16"/>
    </w:rPr>
  </w:style>
  <w:style w:type="character" w:customStyle="1" w:styleId="newdocreference">
    <w:name w:val="newdocreference"/>
    <w:basedOn w:val="a0"/>
    <w:rsid w:val="004977E6"/>
  </w:style>
  <w:style w:type="character" w:styleId="a9">
    <w:name w:val="Hyperlink"/>
    <w:basedOn w:val="a0"/>
    <w:semiHidden/>
    <w:unhideWhenUsed/>
    <w:rsid w:val="00E42C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71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713"/>
    <w:pPr>
      <w:ind w:left="720"/>
      <w:contextualSpacing/>
    </w:pPr>
  </w:style>
  <w:style w:type="paragraph" w:customStyle="1" w:styleId="resh-title">
    <w:name w:val="resh-title"/>
    <w:basedOn w:val="a"/>
    <w:rsid w:val="00D0371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Normal (Web)"/>
    <w:basedOn w:val="a"/>
    <w:uiPriority w:val="99"/>
    <w:semiHidden/>
    <w:unhideWhenUsed/>
    <w:rsid w:val="00D0371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D03713"/>
    <w:rPr>
      <w:b/>
      <w:bCs/>
    </w:rPr>
  </w:style>
  <w:style w:type="character" w:styleId="a6">
    <w:name w:val="Emphasis"/>
    <w:basedOn w:val="a0"/>
    <w:uiPriority w:val="20"/>
    <w:qFormat/>
    <w:rsid w:val="00C86C2A"/>
    <w:rPr>
      <w:i/>
      <w:iCs/>
    </w:rPr>
  </w:style>
  <w:style w:type="paragraph" w:styleId="a7">
    <w:name w:val="Balloon Text"/>
    <w:basedOn w:val="a"/>
    <w:link w:val="a8"/>
    <w:uiPriority w:val="99"/>
    <w:semiHidden/>
    <w:unhideWhenUsed/>
    <w:rsid w:val="005C35E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5C35E1"/>
    <w:rPr>
      <w:rFonts w:ascii="Tahoma" w:hAnsi="Tahoma" w:cs="Tahoma"/>
      <w:sz w:val="16"/>
      <w:szCs w:val="16"/>
    </w:rPr>
  </w:style>
  <w:style w:type="character" w:customStyle="1" w:styleId="newdocreference">
    <w:name w:val="newdocreference"/>
    <w:basedOn w:val="a0"/>
    <w:rsid w:val="004977E6"/>
  </w:style>
  <w:style w:type="character" w:styleId="a9">
    <w:name w:val="Hyperlink"/>
    <w:basedOn w:val="a0"/>
    <w:semiHidden/>
    <w:unhideWhenUsed/>
    <w:rsid w:val="00E42C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6107">
      <w:bodyDiv w:val="1"/>
      <w:marLeft w:val="0"/>
      <w:marRight w:val="0"/>
      <w:marTop w:val="0"/>
      <w:marBottom w:val="0"/>
      <w:divBdr>
        <w:top w:val="none" w:sz="0" w:space="0" w:color="auto"/>
        <w:left w:val="none" w:sz="0" w:space="0" w:color="auto"/>
        <w:bottom w:val="none" w:sz="0" w:space="0" w:color="auto"/>
        <w:right w:val="none" w:sz="0" w:space="0" w:color="auto"/>
      </w:divBdr>
    </w:div>
    <w:div w:id="43452471">
      <w:bodyDiv w:val="1"/>
      <w:marLeft w:val="0"/>
      <w:marRight w:val="0"/>
      <w:marTop w:val="0"/>
      <w:marBottom w:val="0"/>
      <w:divBdr>
        <w:top w:val="none" w:sz="0" w:space="0" w:color="auto"/>
        <w:left w:val="none" w:sz="0" w:space="0" w:color="auto"/>
        <w:bottom w:val="none" w:sz="0" w:space="0" w:color="auto"/>
        <w:right w:val="none" w:sz="0" w:space="0" w:color="auto"/>
      </w:divBdr>
    </w:div>
    <w:div w:id="47844249">
      <w:bodyDiv w:val="1"/>
      <w:marLeft w:val="0"/>
      <w:marRight w:val="0"/>
      <w:marTop w:val="0"/>
      <w:marBottom w:val="0"/>
      <w:divBdr>
        <w:top w:val="none" w:sz="0" w:space="0" w:color="auto"/>
        <w:left w:val="none" w:sz="0" w:space="0" w:color="auto"/>
        <w:bottom w:val="none" w:sz="0" w:space="0" w:color="auto"/>
        <w:right w:val="none" w:sz="0" w:space="0" w:color="auto"/>
      </w:divBdr>
    </w:div>
    <w:div w:id="75128461">
      <w:bodyDiv w:val="1"/>
      <w:marLeft w:val="0"/>
      <w:marRight w:val="0"/>
      <w:marTop w:val="0"/>
      <w:marBottom w:val="0"/>
      <w:divBdr>
        <w:top w:val="none" w:sz="0" w:space="0" w:color="auto"/>
        <w:left w:val="none" w:sz="0" w:space="0" w:color="auto"/>
        <w:bottom w:val="none" w:sz="0" w:space="0" w:color="auto"/>
        <w:right w:val="none" w:sz="0" w:space="0" w:color="auto"/>
      </w:divBdr>
    </w:div>
    <w:div w:id="87820847">
      <w:bodyDiv w:val="1"/>
      <w:marLeft w:val="0"/>
      <w:marRight w:val="0"/>
      <w:marTop w:val="0"/>
      <w:marBottom w:val="0"/>
      <w:divBdr>
        <w:top w:val="none" w:sz="0" w:space="0" w:color="auto"/>
        <w:left w:val="none" w:sz="0" w:space="0" w:color="auto"/>
        <w:bottom w:val="none" w:sz="0" w:space="0" w:color="auto"/>
        <w:right w:val="none" w:sz="0" w:space="0" w:color="auto"/>
      </w:divBdr>
    </w:div>
    <w:div w:id="190345371">
      <w:bodyDiv w:val="1"/>
      <w:marLeft w:val="0"/>
      <w:marRight w:val="0"/>
      <w:marTop w:val="0"/>
      <w:marBottom w:val="0"/>
      <w:divBdr>
        <w:top w:val="none" w:sz="0" w:space="0" w:color="auto"/>
        <w:left w:val="none" w:sz="0" w:space="0" w:color="auto"/>
        <w:bottom w:val="none" w:sz="0" w:space="0" w:color="auto"/>
        <w:right w:val="none" w:sz="0" w:space="0" w:color="auto"/>
      </w:divBdr>
    </w:div>
    <w:div w:id="235014602">
      <w:bodyDiv w:val="1"/>
      <w:marLeft w:val="0"/>
      <w:marRight w:val="0"/>
      <w:marTop w:val="0"/>
      <w:marBottom w:val="0"/>
      <w:divBdr>
        <w:top w:val="none" w:sz="0" w:space="0" w:color="auto"/>
        <w:left w:val="none" w:sz="0" w:space="0" w:color="auto"/>
        <w:bottom w:val="none" w:sz="0" w:space="0" w:color="auto"/>
        <w:right w:val="none" w:sz="0" w:space="0" w:color="auto"/>
      </w:divBdr>
    </w:div>
    <w:div w:id="235435240">
      <w:bodyDiv w:val="1"/>
      <w:marLeft w:val="0"/>
      <w:marRight w:val="0"/>
      <w:marTop w:val="0"/>
      <w:marBottom w:val="0"/>
      <w:divBdr>
        <w:top w:val="none" w:sz="0" w:space="0" w:color="auto"/>
        <w:left w:val="none" w:sz="0" w:space="0" w:color="auto"/>
        <w:bottom w:val="none" w:sz="0" w:space="0" w:color="auto"/>
        <w:right w:val="none" w:sz="0" w:space="0" w:color="auto"/>
      </w:divBdr>
    </w:div>
    <w:div w:id="261887828">
      <w:bodyDiv w:val="1"/>
      <w:marLeft w:val="0"/>
      <w:marRight w:val="0"/>
      <w:marTop w:val="0"/>
      <w:marBottom w:val="0"/>
      <w:divBdr>
        <w:top w:val="none" w:sz="0" w:space="0" w:color="auto"/>
        <w:left w:val="none" w:sz="0" w:space="0" w:color="auto"/>
        <w:bottom w:val="none" w:sz="0" w:space="0" w:color="auto"/>
        <w:right w:val="none" w:sz="0" w:space="0" w:color="auto"/>
      </w:divBdr>
    </w:div>
    <w:div w:id="286860958">
      <w:bodyDiv w:val="1"/>
      <w:marLeft w:val="0"/>
      <w:marRight w:val="0"/>
      <w:marTop w:val="0"/>
      <w:marBottom w:val="0"/>
      <w:divBdr>
        <w:top w:val="none" w:sz="0" w:space="0" w:color="auto"/>
        <w:left w:val="none" w:sz="0" w:space="0" w:color="auto"/>
        <w:bottom w:val="none" w:sz="0" w:space="0" w:color="auto"/>
        <w:right w:val="none" w:sz="0" w:space="0" w:color="auto"/>
      </w:divBdr>
    </w:div>
    <w:div w:id="295256256">
      <w:bodyDiv w:val="1"/>
      <w:marLeft w:val="0"/>
      <w:marRight w:val="0"/>
      <w:marTop w:val="0"/>
      <w:marBottom w:val="0"/>
      <w:divBdr>
        <w:top w:val="none" w:sz="0" w:space="0" w:color="auto"/>
        <w:left w:val="none" w:sz="0" w:space="0" w:color="auto"/>
        <w:bottom w:val="none" w:sz="0" w:space="0" w:color="auto"/>
        <w:right w:val="none" w:sz="0" w:space="0" w:color="auto"/>
      </w:divBdr>
    </w:div>
    <w:div w:id="305548229">
      <w:bodyDiv w:val="1"/>
      <w:marLeft w:val="0"/>
      <w:marRight w:val="0"/>
      <w:marTop w:val="0"/>
      <w:marBottom w:val="0"/>
      <w:divBdr>
        <w:top w:val="none" w:sz="0" w:space="0" w:color="auto"/>
        <w:left w:val="none" w:sz="0" w:space="0" w:color="auto"/>
        <w:bottom w:val="none" w:sz="0" w:space="0" w:color="auto"/>
        <w:right w:val="none" w:sz="0" w:space="0" w:color="auto"/>
      </w:divBdr>
    </w:div>
    <w:div w:id="340401272">
      <w:bodyDiv w:val="1"/>
      <w:marLeft w:val="0"/>
      <w:marRight w:val="0"/>
      <w:marTop w:val="0"/>
      <w:marBottom w:val="0"/>
      <w:divBdr>
        <w:top w:val="none" w:sz="0" w:space="0" w:color="auto"/>
        <w:left w:val="none" w:sz="0" w:space="0" w:color="auto"/>
        <w:bottom w:val="none" w:sz="0" w:space="0" w:color="auto"/>
        <w:right w:val="none" w:sz="0" w:space="0" w:color="auto"/>
      </w:divBdr>
    </w:div>
    <w:div w:id="349839954">
      <w:bodyDiv w:val="1"/>
      <w:marLeft w:val="0"/>
      <w:marRight w:val="0"/>
      <w:marTop w:val="0"/>
      <w:marBottom w:val="0"/>
      <w:divBdr>
        <w:top w:val="none" w:sz="0" w:space="0" w:color="auto"/>
        <w:left w:val="none" w:sz="0" w:space="0" w:color="auto"/>
        <w:bottom w:val="none" w:sz="0" w:space="0" w:color="auto"/>
        <w:right w:val="none" w:sz="0" w:space="0" w:color="auto"/>
      </w:divBdr>
    </w:div>
    <w:div w:id="359940844">
      <w:bodyDiv w:val="1"/>
      <w:marLeft w:val="0"/>
      <w:marRight w:val="0"/>
      <w:marTop w:val="0"/>
      <w:marBottom w:val="0"/>
      <w:divBdr>
        <w:top w:val="none" w:sz="0" w:space="0" w:color="auto"/>
        <w:left w:val="none" w:sz="0" w:space="0" w:color="auto"/>
        <w:bottom w:val="none" w:sz="0" w:space="0" w:color="auto"/>
        <w:right w:val="none" w:sz="0" w:space="0" w:color="auto"/>
      </w:divBdr>
    </w:div>
    <w:div w:id="366371656">
      <w:bodyDiv w:val="1"/>
      <w:marLeft w:val="0"/>
      <w:marRight w:val="0"/>
      <w:marTop w:val="0"/>
      <w:marBottom w:val="0"/>
      <w:divBdr>
        <w:top w:val="none" w:sz="0" w:space="0" w:color="auto"/>
        <w:left w:val="none" w:sz="0" w:space="0" w:color="auto"/>
        <w:bottom w:val="none" w:sz="0" w:space="0" w:color="auto"/>
        <w:right w:val="none" w:sz="0" w:space="0" w:color="auto"/>
      </w:divBdr>
    </w:div>
    <w:div w:id="391923765">
      <w:bodyDiv w:val="1"/>
      <w:marLeft w:val="0"/>
      <w:marRight w:val="0"/>
      <w:marTop w:val="0"/>
      <w:marBottom w:val="0"/>
      <w:divBdr>
        <w:top w:val="none" w:sz="0" w:space="0" w:color="auto"/>
        <w:left w:val="none" w:sz="0" w:space="0" w:color="auto"/>
        <w:bottom w:val="none" w:sz="0" w:space="0" w:color="auto"/>
        <w:right w:val="none" w:sz="0" w:space="0" w:color="auto"/>
      </w:divBdr>
    </w:div>
    <w:div w:id="401871098">
      <w:bodyDiv w:val="1"/>
      <w:marLeft w:val="0"/>
      <w:marRight w:val="0"/>
      <w:marTop w:val="0"/>
      <w:marBottom w:val="0"/>
      <w:divBdr>
        <w:top w:val="none" w:sz="0" w:space="0" w:color="auto"/>
        <w:left w:val="none" w:sz="0" w:space="0" w:color="auto"/>
        <w:bottom w:val="none" w:sz="0" w:space="0" w:color="auto"/>
        <w:right w:val="none" w:sz="0" w:space="0" w:color="auto"/>
      </w:divBdr>
    </w:div>
    <w:div w:id="420376153">
      <w:bodyDiv w:val="1"/>
      <w:marLeft w:val="0"/>
      <w:marRight w:val="0"/>
      <w:marTop w:val="0"/>
      <w:marBottom w:val="0"/>
      <w:divBdr>
        <w:top w:val="none" w:sz="0" w:space="0" w:color="auto"/>
        <w:left w:val="none" w:sz="0" w:space="0" w:color="auto"/>
        <w:bottom w:val="none" w:sz="0" w:space="0" w:color="auto"/>
        <w:right w:val="none" w:sz="0" w:space="0" w:color="auto"/>
      </w:divBdr>
    </w:div>
    <w:div w:id="435369885">
      <w:bodyDiv w:val="1"/>
      <w:marLeft w:val="0"/>
      <w:marRight w:val="0"/>
      <w:marTop w:val="0"/>
      <w:marBottom w:val="0"/>
      <w:divBdr>
        <w:top w:val="none" w:sz="0" w:space="0" w:color="auto"/>
        <w:left w:val="none" w:sz="0" w:space="0" w:color="auto"/>
        <w:bottom w:val="none" w:sz="0" w:space="0" w:color="auto"/>
        <w:right w:val="none" w:sz="0" w:space="0" w:color="auto"/>
      </w:divBdr>
    </w:div>
    <w:div w:id="440809608">
      <w:bodyDiv w:val="1"/>
      <w:marLeft w:val="0"/>
      <w:marRight w:val="0"/>
      <w:marTop w:val="0"/>
      <w:marBottom w:val="0"/>
      <w:divBdr>
        <w:top w:val="none" w:sz="0" w:space="0" w:color="auto"/>
        <w:left w:val="none" w:sz="0" w:space="0" w:color="auto"/>
        <w:bottom w:val="none" w:sz="0" w:space="0" w:color="auto"/>
        <w:right w:val="none" w:sz="0" w:space="0" w:color="auto"/>
      </w:divBdr>
    </w:div>
    <w:div w:id="471021114">
      <w:bodyDiv w:val="1"/>
      <w:marLeft w:val="0"/>
      <w:marRight w:val="0"/>
      <w:marTop w:val="0"/>
      <w:marBottom w:val="0"/>
      <w:divBdr>
        <w:top w:val="none" w:sz="0" w:space="0" w:color="auto"/>
        <w:left w:val="none" w:sz="0" w:space="0" w:color="auto"/>
        <w:bottom w:val="none" w:sz="0" w:space="0" w:color="auto"/>
        <w:right w:val="none" w:sz="0" w:space="0" w:color="auto"/>
      </w:divBdr>
    </w:div>
    <w:div w:id="498010602">
      <w:bodyDiv w:val="1"/>
      <w:marLeft w:val="0"/>
      <w:marRight w:val="0"/>
      <w:marTop w:val="0"/>
      <w:marBottom w:val="0"/>
      <w:divBdr>
        <w:top w:val="none" w:sz="0" w:space="0" w:color="auto"/>
        <w:left w:val="none" w:sz="0" w:space="0" w:color="auto"/>
        <w:bottom w:val="none" w:sz="0" w:space="0" w:color="auto"/>
        <w:right w:val="none" w:sz="0" w:space="0" w:color="auto"/>
      </w:divBdr>
    </w:div>
    <w:div w:id="536284135">
      <w:bodyDiv w:val="1"/>
      <w:marLeft w:val="0"/>
      <w:marRight w:val="0"/>
      <w:marTop w:val="0"/>
      <w:marBottom w:val="0"/>
      <w:divBdr>
        <w:top w:val="none" w:sz="0" w:space="0" w:color="auto"/>
        <w:left w:val="none" w:sz="0" w:space="0" w:color="auto"/>
        <w:bottom w:val="none" w:sz="0" w:space="0" w:color="auto"/>
        <w:right w:val="none" w:sz="0" w:space="0" w:color="auto"/>
      </w:divBdr>
    </w:div>
    <w:div w:id="549460432">
      <w:bodyDiv w:val="1"/>
      <w:marLeft w:val="0"/>
      <w:marRight w:val="0"/>
      <w:marTop w:val="0"/>
      <w:marBottom w:val="0"/>
      <w:divBdr>
        <w:top w:val="none" w:sz="0" w:space="0" w:color="auto"/>
        <w:left w:val="none" w:sz="0" w:space="0" w:color="auto"/>
        <w:bottom w:val="none" w:sz="0" w:space="0" w:color="auto"/>
        <w:right w:val="none" w:sz="0" w:space="0" w:color="auto"/>
      </w:divBdr>
    </w:div>
    <w:div w:id="570191582">
      <w:bodyDiv w:val="1"/>
      <w:marLeft w:val="0"/>
      <w:marRight w:val="0"/>
      <w:marTop w:val="0"/>
      <w:marBottom w:val="0"/>
      <w:divBdr>
        <w:top w:val="none" w:sz="0" w:space="0" w:color="auto"/>
        <w:left w:val="none" w:sz="0" w:space="0" w:color="auto"/>
        <w:bottom w:val="none" w:sz="0" w:space="0" w:color="auto"/>
        <w:right w:val="none" w:sz="0" w:space="0" w:color="auto"/>
      </w:divBdr>
    </w:div>
    <w:div w:id="627324650">
      <w:bodyDiv w:val="1"/>
      <w:marLeft w:val="0"/>
      <w:marRight w:val="0"/>
      <w:marTop w:val="0"/>
      <w:marBottom w:val="0"/>
      <w:divBdr>
        <w:top w:val="none" w:sz="0" w:space="0" w:color="auto"/>
        <w:left w:val="none" w:sz="0" w:space="0" w:color="auto"/>
        <w:bottom w:val="none" w:sz="0" w:space="0" w:color="auto"/>
        <w:right w:val="none" w:sz="0" w:space="0" w:color="auto"/>
      </w:divBdr>
    </w:div>
    <w:div w:id="642004939">
      <w:bodyDiv w:val="1"/>
      <w:marLeft w:val="0"/>
      <w:marRight w:val="0"/>
      <w:marTop w:val="0"/>
      <w:marBottom w:val="0"/>
      <w:divBdr>
        <w:top w:val="none" w:sz="0" w:space="0" w:color="auto"/>
        <w:left w:val="none" w:sz="0" w:space="0" w:color="auto"/>
        <w:bottom w:val="none" w:sz="0" w:space="0" w:color="auto"/>
        <w:right w:val="none" w:sz="0" w:space="0" w:color="auto"/>
      </w:divBdr>
    </w:div>
    <w:div w:id="644891888">
      <w:bodyDiv w:val="1"/>
      <w:marLeft w:val="0"/>
      <w:marRight w:val="0"/>
      <w:marTop w:val="0"/>
      <w:marBottom w:val="0"/>
      <w:divBdr>
        <w:top w:val="none" w:sz="0" w:space="0" w:color="auto"/>
        <w:left w:val="none" w:sz="0" w:space="0" w:color="auto"/>
        <w:bottom w:val="none" w:sz="0" w:space="0" w:color="auto"/>
        <w:right w:val="none" w:sz="0" w:space="0" w:color="auto"/>
      </w:divBdr>
    </w:div>
    <w:div w:id="647124892">
      <w:bodyDiv w:val="1"/>
      <w:marLeft w:val="0"/>
      <w:marRight w:val="0"/>
      <w:marTop w:val="0"/>
      <w:marBottom w:val="0"/>
      <w:divBdr>
        <w:top w:val="none" w:sz="0" w:space="0" w:color="auto"/>
        <w:left w:val="none" w:sz="0" w:space="0" w:color="auto"/>
        <w:bottom w:val="none" w:sz="0" w:space="0" w:color="auto"/>
        <w:right w:val="none" w:sz="0" w:space="0" w:color="auto"/>
      </w:divBdr>
    </w:div>
    <w:div w:id="674576288">
      <w:bodyDiv w:val="1"/>
      <w:marLeft w:val="0"/>
      <w:marRight w:val="0"/>
      <w:marTop w:val="0"/>
      <w:marBottom w:val="0"/>
      <w:divBdr>
        <w:top w:val="none" w:sz="0" w:space="0" w:color="auto"/>
        <w:left w:val="none" w:sz="0" w:space="0" w:color="auto"/>
        <w:bottom w:val="none" w:sz="0" w:space="0" w:color="auto"/>
        <w:right w:val="none" w:sz="0" w:space="0" w:color="auto"/>
      </w:divBdr>
    </w:div>
    <w:div w:id="677384946">
      <w:bodyDiv w:val="1"/>
      <w:marLeft w:val="0"/>
      <w:marRight w:val="0"/>
      <w:marTop w:val="0"/>
      <w:marBottom w:val="0"/>
      <w:divBdr>
        <w:top w:val="none" w:sz="0" w:space="0" w:color="auto"/>
        <w:left w:val="none" w:sz="0" w:space="0" w:color="auto"/>
        <w:bottom w:val="none" w:sz="0" w:space="0" w:color="auto"/>
        <w:right w:val="none" w:sz="0" w:space="0" w:color="auto"/>
      </w:divBdr>
    </w:div>
    <w:div w:id="703285514">
      <w:bodyDiv w:val="1"/>
      <w:marLeft w:val="0"/>
      <w:marRight w:val="0"/>
      <w:marTop w:val="0"/>
      <w:marBottom w:val="0"/>
      <w:divBdr>
        <w:top w:val="none" w:sz="0" w:space="0" w:color="auto"/>
        <w:left w:val="none" w:sz="0" w:space="0" w:color="auto"/>
        <w:bottom w:val="none" w:sz="0" w:space="0" w:color="auto"/>
        <w:right w:val="none" w:sz="0" w:space="0" w:color="auto"/>
      </w:divBdr>
    </w:div>
    <w:div w:id="746801833">
      <w:bodyDiv w:val="1"/>
      <w:marLeft w:val="0"/>
      <w:marRight w:val="0"/>
      <w:marTop w:val="0"/>
      <w:marBottom w:val="0"/>
      <w:divBdr>
        <w:top w:val="none" w:sz="0" w:space="0" w:color="auto"/>
        <w:left w:val="none" w:sz="0" w:space="0" w:color="auto"/>
        <w:bottom w:val="none" w:sz="0" w:space="0" w:color="auto"/>
        <w:right w:val="none" w:sz="0" w:space="0" w:color="auto"/>
      </w:divBdr>
    </w:div>
    <w:div w:id="837959347">
      <w:bodyDiv w:val="1"/>
      <w:marLeft w:val="0"/>
      <w:marRight w:val="0"/>
      <w:marTop w:val="0"/>
      <w:marBottom w:val="0"/>
      <w:divBdr>
        <w:top w:val="none" w:sz="0" w:space="0" w:color="auto"/>
        <w:left w:val="none" w:sz="0" w:space="0" w:color="auto"/>
        <w:bottom w:val="none" w:sz="0" w:space="0" w:color="auto"/>
        <w:right w:val="none" w:sz="0" w:space="0" w:color="auto"/>
      </w:divBdr>
    </w:div>
    <w:div w:id="851651872">
      <w:bodyDiv w:val="1"/>
      <w:marLeft w:val="0"/>
      <w:marRight w:val="0"/>
      <w:marTop w:val="0"/>
      <w:marBottom w:val="0"/>
      <w:divBdr>
        <w:top w:val="none" w:sz="0" w:space="0" w:color="auto"/>
        <w:left w:val="none" w:sz="0" w:space="0" w:color="auto"/>
        <w:bottom w:val="none" w:sz="0" w:space="0" w:color="auto"/>
        <w:right w:val="none" w:sz="0" w:space="0" w:color="auto"/>
      </w:divBdr>
    </w:div>
    <w:div w:id="855850643">
      <w:bodyDiv w:val="1"/>
      <w:marLeft w:val="0"/>
      <w:marRight w:val="0"/>
      <w:marTop w:val="0"/>
      <w:marBottom w:val="0"/>
      <w:divBdr>
        <w:top w:val="none" w:sz="0" w:space="0" w:color="auto"/>
        <w:left w:val="none" w:sz="0" w:space="0" w:color="auto"/>
        <w:bottom w:val="none" w:sz="0" w:space="0" w:color="auto"/>
        <w:right w:val="none" w:sz="0" w:space="0" w:color="auto"/>
      </w:divBdr>
    </w:div>
    <w:div w:id="871386391">
      <w:bodyDiv w:val="1"/>
      <w:marLeft w:val="0"/>
      <w:marRight w:val="0"/>
      <w:marTop w:val="0"/>
      <w:marBottom w:val="0"/>
      <w:divBdr>
        <w:top w:val="none" w:sz="0" w:space="0" w:color="auto"/>
        <w:left w:val="none" w:sz="0" w:space="0" w:color="auto"/>
        <w:bottom w:val="none" w:sz="0" w:space="0" w:color="auto"/>
        <w:right w:val="none" w:sz="0" w:space="0" w:color="auto"/>
      </w:divBdr>
    </w:div>
    <w:div w:id="916746751">
      <w:bodyDiv w:val="1"/>
      <w:marLeft w:val="0"/>
      <w:marRight w:val="0"/>
      <w:marTop w:val="0"/>
      <w:marBottom w:val="0"/>
      <w:divBdr>
        <w:top w:val="none" w:sz="0" w:space="0" w:color="auto"/>
        <w:left w:val="none" w:sz="0" w:space="0" w:color="auto"/>
        <w:bottom w:val="none" w:sz="0" w:space="0" w:color="auto"/>
        <w:right w:val="none" w:sz="0" w:space="0" w:color="auto"/>
      </w:divBdr>
    </w:div>
    <w:div w:id="959334459">
      <w:bodyDiv w:val="1"/>
      <w:marLeft w:val="0"/>
      <w:marRight w:val="0"/>
      <w:marTop w:val="0"/>
      <w:marBottom w:val="0"/>
      <w:divBdr>
        <w:top w:val="none" w:sz="0" w:space="0" w:color="auto"/>
        <w:left w:val="none" w:sz="0" w:space="0" w:color="auto"/>
        <w:bottom w:val="none" w:sz="0" w:space="0" w:color="auto"/>
        <w:right w:val="none" w:sz="0" w:space="0" w:color="auto"/>
      </w:divBdr>
    </w:div>
    <w:div w:id="982081398">
      <w:bodyDiv w:val="1"/>
      <w:marLeft w:val="0"/>
      <w:marRight w:val="0"/>
      <w:marTop w:val="0"/>
      <w:marBottom w:val="0"/>
      <w:divBdr>
        <w:top w:val="none" w:sz="0" w:space="0" w:color="auto"/>
        <w:left w:val="none" w:sz="0" w:space="0" w:color="auto"/>
        <w:bottom w:val="none" w:sz="0" w:space="0" w:color="auto"/>
        <w:right w:val="none" w:sz="0" w:space="0" w:color="auto"/>
      </w:divBdr>
    </w:div>
    <w:div w:id="990140214">
      <w:bodyDiv w:val="1"/>
      <w:marLeft w:val="0"/>
      <w:marRight w:val="0"/>
      <w:marTop w:val="0"/>
      <w:marBottom w:val="0"/>
      <w:divBdr>
        <w:top w:val="none" w:sz="0" w:space="0" w:color="auto"/>
        <w:left w:val="none" w:sz="0" w:space="0" w:color="auto"/>
        <w:bottom w:val="none" w:sz="0" w:space="0" w:color="auto"/>
        <w:right w:val="none" w:sz="0" w:space="0" w:color="auto"/>
      </w:divBdr>
    </w:div>
    <w:div w:id="992179302">
      <w:bodyDiv w:val="1"/>
      <w:marLeft w:val="0"/>
      <w:marRight w:val="0"/>
      <w:marTop w:val="0"/>
      <w:marBottom w:val="0"/>
      <w:divBdr>
        <w:top w:val="none" w:sz="0" w:space="0" w:color="auto"/>
        <w:left w:val="none" w:sz="0" w:space="0" w:color="auto"/>
        <w:bottom w:val="none" w:sz="0" w:space="0" w:color="auto"/>
        <w:right w:val="none" w:sz="0" w:space="0" w:color="auto"/>
      </w:divBdr>
    </w:div>
    <w:div w:id="1070150268">
      <w:bodyDiv w:val="1"/>
      <w:marLeft w:val="0"/>
      <w:marRight w:val="0"/>
      <w:marTop w:val="0"/>
      <w:marBottom w:val="0"/>
      <w:divBdr>
        <w:top w:val="none" w:sz="0" w:space="0" w:color="auto"/>
        <w:left w:val="none" w:sz="0" w:space="0" w:color="auto"/>
        <w:bottom w:val="none" w:sz="0" w:space="0" w:color="auto"/>
        <w:right w:val="none" w:sz="0" w:space="0" w:color="auto"/>
      </w:divBdr>
    </w:div>
    <w:div w:id="1089355014">
      <w:bodyDiv w:val="1"/>
      <w:marLeft w:val="0"/>
      <w:marRight w:val="0"/>
      <w:marTop w:val="0"/>
      <w:marBottom w:val="0"/>
      <w:divBdr>
        <w:top w:val="none" w:sz="0" w:space="0" w:color="auto"/>
        <w:left w:val="none" w:sz="0" w:space="0" w:color="auto"/>
        <w:bottom w:val="none" w:sz="0" w:space="0" w:color="auto"/>
        <w:right w:val="none" w:sz="0" w:space="0" w:color="auto"/>
      </w:divBdr>
    </w:div>
    <w:div w:id="1170171840">
      <w:bodyDiv w:val="1"/>
      <w:marLeft w:val="0"/>
      <w:marRight w:val="0"/>
      <w:marTop w:val="0"/>
      <w:marBottom w:val="0"/>
      <w:divBdr>
        <w:top w:val="none" w:sz="0" w:space="0" w:color="auto"/>
        <w:left w:val="none" w:sz="0" w:space="0" w:color="auto"/>
        <w:bottom w:val="none" w:sz="0" w:space="0" w:color="auto"/>
        <w:right w:val="none" w:sz="0" w:space="0" w:color="auto"/>
      </w:divBdr>
    </w:div>
    <w:div w:id="1213228760">
      <w:bodyDiv w:val="1"/>
      <w:marLeft w:val="0"/>
      <w:marRight w:val="0"/>
      <w:marTop w:val="0"/>
      <w:marBottom w:val="0"/>
      <w:divBdr>
        <w:top w:val="none" w:sz="0" w:space="0" w:color="auto"/>
        <w:left w:val="none" w:sz="0" w:space="0" w:color="auto"/>
        <w:bottom w:val="none" w:sz="0" w:space="0" w:color="auto"/>
        <w:right w:val="none" w:sz="0" w:space="0" w:color="auto"/>
      </w:divBdr>
    </w:div>
    <w:div w:id="1227647631">
      <w:bodyDiv w:val="1"/>
      <w:marLeft w:val="0"/>
      <w:marRight w:val="0"/>
      <w:marTop w:val="0"/>
      <w:marBottom w:val="0"/>
      <w:divBdr>
        <w:top w:val="none" w:sz="0" w:space="0" w:color="auto"/>
        <w:left w:val="none" w:sz="0" w:space="0" w:color="auto"/>
        <w:bottom w:val="none" w:sz="0" w:space="0" w:color="auto"/>
        <w:right w:val="none" w:sz="0" w:space="0" w:color="auto"/>
      </w:divBdr>
    </w:div>
    <w:div w:id="1269847437">
      <w:bodyDiv w:val="1"/>
      <w:marLeft w:val="0"/>
      <w:marRight w:val="0"/>
      <w:marTop w:val="0"/>
      <w:marBottom w:val="0"/>
      <w:divBdr>
        <w:top w:val="none" w:sz="0" w:space="0" w:color="auto"/>
        <w:left w:val="none" w:sz="0" w:space="0" w:color="auto"/>
        <w:bottom w:val="none" w:sz="0" w:space="0" w:color="auto"/>
        <w:right w:val="none" w:sz="0" w:space="0" w:color="auto"/>
      </w:divBdr>
    </w:div>
    <w:div w:id="1338849893">
      <w:bodyDiv w:val="1"/>
      <w:marLeft w:val="0"/>
      <w:marRight w:val="0"/>
      <w:marTop w:val="0"/>
      <w:marBottom w:val="0"/>
      <w:divBdr>
        <w:top w:val="none" w:sz="0" w:space="0" w:color="auto"/>
        <w:left w:val="none" w:sz="0" w:space="0" w:color="auto"/>
        <w:bottom w:val="none" w:sz="0" w:space="0" w:color="auto"/>
        <w:right w:val="none" w:sz="0" w:space="0" w:color="auto"/>
      </w:divBdr>
    </w:div>
    <w:div w:id="1364936022">
      <w:bodyDiv w:val="1"/>
      <w:marLeft w:val="0"/>
      <w:marRight w:val="0"/>
      <w:marTop w:val="0"/>
      <w:marBottom w:val="0"/>
      <w:divBdr>
        <w:top w:val="none" w:sz="0" w:space="0" w:color="auto"/>
        <w:left w:val="none" w:sz="0" w:space="0" w:color="auto"/>
        <w:bottom w:val="none" w:sz="0" w:space="0" w:color="auto"/>
        <w:right w:val="none" w:sz="0" w:space="0" w:color="auto"/>
      </w:divBdr>
    </w:div>
    <w:div w:id="1394426622">
      <w:bodyDiv w:val="1"/>
      <w:marLeft w:val="0"/>
      <w:marRight w:val="0"/>
      <w:marTop w:val="0"/>
      <w:marBottom w:val="0"/>
      <w:divBdr>
        <w:top w:val="none" w:sz="0" w:space="0" w:color="auto"/>
        <w:left w:val="none" w:sz="0" w:space="0" w:color="auto"/>
        <w:bottom w:val="none" w:sz="0" w:space="0" w:color="auto"/>
        <w:right w:val="none" w:sz="0" w:space="0" w:color="auto"/>
      </w:divBdr>
    </w:div>
    <w:div w:id="1421757516">
      <w:bodyDiv w:val="1"/>
      <w:marLeft w:val="0"/>
      <w:marRight w:val="0"/>
      <w:marTop w:val="0"/>
      <w:marBottom w:val="0"/>
      <w:divBdr>
        <w:top w:val="none" w:sz="0" w:space="0" w:color="auto"/>
        <w:left w:val="none" w:sz="0" w:space="0" w:color="auto"/>
        <w:bottom w:val="none" w:sz="0" w:space="0" w:color="auto"/>
        <w:right w:val="none" w:sz="0" w:space="0" w:color="auto"/>
      </w:divBdr>
    </w:div>
    <w:div w:id="1459183146">
      <w:bodyDiv w:val="1"/>
      <w:marLeft w:val="0"/>
      <w:marRight w:val="0"/>
      <w:marTop w:val="0"/>
      <w:marBottom w:val="0"/>
      <w:divBdr>
        <w:top w:val="none" w:sz="0" w:space="0" w:color="auto"/>
        <w:left w:val="none" w:sz="0" w:space="0" w:color="auto"/>
        <w:bottom w:val="none" w:sz="0" w:space="0" w:color="auto"/>
        <w:right w:val="none" w:sz="0" w:space="0" w:color="auto"/>
      </w:divBdr>
    </w:div>
    <w:div w:id="1472478461">
      <w:bodyDiv w:val="1"/>
      <w:marLeft w:val="0"/>
      <w:marRight w:val="0"/>
      <w:marTop w:val="0"/>
      <w:marBottom w:val="0"/>
      <w:divBdr>
        <w:top w:val="none" w:sz="0" w:space="0" w:color="auto"/>
        <w:left w:val="none" w:sz="0" w:space="0" w:color="auto"/>
        <w:bottom w:val="none" w:sz="0" w:space="0" w:color="auto"/>
        <w:right w:val="none" w:sz="0" w:space="0" w:color="auto"/>
      </w:divBdr>
    </w:div>
    <w:div w:id="1476027137">
      <w:bodyDiv w:val="1"/>
      <w:marLeft w:val="0"/>
      <w:marRight w:val="0"/>
      <w:marTop w:val="0"/>
      <w:marBottom w:val="0"/>
      <w:divBdr>
        <w:top w:val="none" w:sz="0" w:space="0" w:color="auto"/>
        <w:left w:val="none" w:sz="0" w:space="0" w:color="auto"/>
        <w:bottom w:val="none" w:sz="0" w:space="0" w:color="auto"/>
        <w:right w:val="none" w:sz="0" w:space="0" w:color="auto"/>
      </w:divBdr>
    </w:div>
    <w:div w:id="1525822518">
      <w:bodyDiv w:val="1"/>
      <w:marLeft w:val="0"/>
      <w:marRight w:val="0"/>
      <w:marTop w:val="0"/>
      <w:marBottom w:val="0"/>
      <w:divBdr>
        <w:top w:val="none" w:sz="0" w:space="0" w:color="auto"/>
        <w:left w:val="none" w:sz="0" w:space="0" w:color="auto"/>
        <w:bottom w:val="none" w:sz="0" w:space="0" w:color="auto"/>
        <w:right w:val="none" w:sz="0" w:space="0" w:color="auto"/>
      </w:divBdr>
    </w:div>
    <w:div w:id="1539856284">
      <w:bodyDiv w:val="1"/>
      <w:marLeft w:val="0"/>
      <w:marRight w:val="0"/>
      <w:marTop w:val="0"/>
      <w:marBottom w:val="0"/>
      <w:divBdr>
        <w:top w:val="none" w:sz="0" w:space="0" w:color="auto"/>
        <w:left w:val="none" w:sz="0" w:space="0" w:color="auto"/>
        <w:bottom w:val="none" w:sz="0" w:space="0" w:color="auto"/>
        <w:right w:val="none" w:sz="0" w:space="0" w:color="auto"/>
      </w:divBdr>
    </w:div>
    <w:div w:id="1587301323">
      <w:bodyDiv w:val="1"/>
      <w:marLeft w:val="0"/>
      <w:marRight w:val="0"/>
      <w:marTop w:val="0"/>
      <w:marBottom w:val="0"/>
      <w:divBdr>
        <w:top w:val="none" w:sz="0" w:space="0" w:color="auto"/>
        <w:left w:val="none" w:sz="0" w:space="0" w:color="auto"/>
        <w:bottom w:val="none" w:sz="0" w:space="0" w:color="auto"/>
        <w:right w:val="none" w:sz="0" w:space="0" w:color="auto"/>
      </w:divBdr>
    </w:div>
    <w:div w:id="1660888536">
      <w:bodyDiv w:val="1"/>
      <w:marLeft w:val="0"/>
      <w:marRight w:val="0"/>
      <w:marTop w:val="0"/>
      <w:marBottom w:val="0"/>
      <w:divBdr>
        <w:top w:val="none" w:sz="0" w:space="0" w:color="auto"/>
        <w:left w:val="none" w:sz="0" w:space="0" w:color="auto"/>
        <w:bottom w:val="none" w:sz="0" w:space="0" w:color="auto"/>
        <w:right w:val="none" w:sz="0" w:space="0" w:color="auto"/>
      </w:divBdr>
    </w:div>
    <w:div w:id="1683432210">
      <w:bodyDiv w:val="1"/>
      <w:marLeft w:val="0"/>
      <w:marRight w:val="0"/>
      <w:marTop w:val="0"/>
      <w:marBottom w:val="0"/>
      <w:divBdr>
        <w:top w:val="none" w:sz="0" w:space="0" w:color="auto"/>
        <w:left w:val="none" w:sz="0" w:space="0" w:color="auto"/>
        <w:bottom w:val="none" w:sz="0" w:space="0" w:color="auto"/>
        <w:right w:val="none" w:sz="0" w:space="0" w:color="auto"/>
      </w:divBdr>
    </w:div>
    <w:div w:id="1691758720">
      <w:bodyDiv w:val="1"/>
      <w:marLeft w:val="0"/>
      <w:marRight w:val="0"/>
      <w:marTop w:val="0"/>
      <w:marBottom w:val="0"/>
      <w:divBdr>
        <w:top w:val="none" w:sz="0" w:space="0" w:color="auto"/>
        <w:left w:val="none" w:sz="0" w:space="0" w:color="auto"/>
        <w:bottom w:val="none" w:sz="0" w:space="0" w:color="auto"/>
        <w:right w:val="none" w:sz="0" w:space="0" w:color="auto"/>
      </w:divBdr>
    </w:div>
    <w:div w:id="1701978838">
      <w:bodyDiv w:val="1"/>
      <w:marLeft w:val="0"/>
      <w:marRight w:val="0"/>
      <w:marTop w:val="0"/>
      <w:marBottom w:val="0"/>
      <w:divBdr>
        <w:top w:val="none" w:sz="0" w:space="0" w:color="auto"/>
        <w:left w:val="none" w:sz="0" w:space="0" w:color="auto"/>
        <w:bottom w:val="none" w:sz="0" w:space="0" w:color="auto"/>
        <w:right w:val="none" w:sz="0" w:space="0" w:color="auto"/>
      </w:divBdr>
    </w:div>
    <w:div w:id="1731684275">
      <w:bodyDiv w:val="1"/>
      <w:marLeft w:val="0"/>
      <w:marRight w:val="0"/>
      <w:marTop w:val="0"/>
      <w:marBottom w:val="0"/>
      <w:divBdr>
        <w:top w:val="none" w:sz="0" w:space="0" w:color="auto"/>
        <w:left w:val="none" w:sz="0" w:space="0" w:color="auto"/>
        <w:bottom w:val="none" w:sz="0" w:space="0" w:color="auto"/>
        <w:right w:val="none" w:sz="0" w:space="0" w:color="auto"/>
      </w:divBdr>
    </w:div>
    <w:div w:id="1765222604">
      <w:bodyDiv w:val="1"/>
      <w:marLeft w:val="0"/>
      <w:marRight w:val="0"/>
      <w:marTop w:val="0"/>
      <w:marBottom w:val="0"/>
      <w:divBdr>
        <w:top w:val="none" w:sz="0" w:space="0" w:color="auto"/>
        <w:left w:val="none" w:sz="0" w:space="0" w:color="auto"/>
        <w:bottom w:val="none" w:sz="0" w:space="0" w:color="auto"/>
        <w:right w:val="none" w:sz="0" w:space="0" w:color="auto"/>
      </w:divBdr>
    </w:div>
    <w:div w:id="1803378605">
      <w:bodyDiv w:val="1"/>
      <w:marLeft w:val="0"/>
      <w:marRight w:val="0"/>
      <w:marTop w:val="0"/>
      <w:marBottom w:val="0"/>
      <w:divBdr>
        <w:top w:val="none" w:sz="0" w:space="0" w:color="auto"/>
        <w:left w:val="none" w:sz="0" w:space="0" w:color="auto"/>
        <w:bottom w:val="none" w:sz="0" w:space="0" w:color="auto"/>
        <w:right w:val="none" w:sz="0" w:space="0" w:color="auto"/>
      </w:divBdr>
    </w:div>
    <w:div w:id="1812555630">
      <w:bodyDiv w:val="1"/>
      <w:marLeft w:val="0"/>
      <w:marRight w:val="0"/>
      <w:marTop w:val="0"/>
      <w:marBottom w:val="0"/>
      <w:divBdr>
        <w:top w:val="none" w:sz="0" w:space="0" w:color="auto"/>
        <w:left w:val="none" w:sz="0" w:space="0" w:color="auto"/>
        <w:bottom w:val="none" w:sz="0" w:space="0" w:color="auto"/>
        <w:right w:val="none" w:sz="0" w:space="0" w:color="auto"/>
      </w:divBdr>
    </w:div>
    <w:div w:id="1840271280">
      <w:bodyDiv w:val="1"/>
      <w:marLeft w:val="0"/>
      <w:marRight w:val="0"/>
      <w:marTop w:val="0"/>
      <w:marBottom w:val="0"/>
      <w:divBdr>
        <w:top w:val="none" w:sz="0" w:space="0" w:color="auto"/>
        <w:left w:val="none" w:sz="0" w:space="0" w:color="auto"/>
        <w:bottom w:val="none" w:sz="0" w:space="0" w:color="auto"/>
        <w:right w:val="none" w:sz="0" w:space="0" w:color="auto"/>
      </w:divBdr>
      <w:divsChild>
        <w:div w:id="127363745">
          <w:marLeft w:val="0"/>
          <w:marRight w:val="0"/>
          <w:marTop w:val="0"/>
          <w:marBottom w:val="0"/>
          <w:divBdr>
            <w:top w:val="none" w:sz="0" w:space="0" w:color="auto"/>
            <w:left w:val="none" w:sz="0" w:space="0" w:color="auto"/>
            <w:bottom w:val="none" w:sz="0" w:space="0" w:color="auto"/>
            <w:right w:val="none" w:sz="0" w:space="0" w:color="auto"/>
          </w:divBdr>
        </w:div>
        <w:div w:id="897781256">
          <w:marLeft w:val="0"/>
          <w:marRight w:val="0"/>
          <w:marTop w:val="0"/>
          <w:marBottom w:val="0"/>
          <w:divBdr>
            <w:top w:val="none" w:sz="0" w:space="0" w:color="auto"/>
            <w:left w:val="none" w:sz="0" w:space="0" w:color="auto"/>
            <w:bottom w:val="none" w:sz="0" w:space="0" w:color="auto"/>
            <w:right w:val="none" w:sz="0" w:space="0" w:color="auto"/>
          </w:divBdr>
        </w:div>
        <w:div w:id="1286541957">
          <w:marLeft w:val="0"/>
          <w:marRight w:val="0"/>
          <w:marTop w:val="0"/>
          <w:marBottom w:val="0"/>
          <w:divBdr>
            <w:top w:val="none" w:sz="0" w:space="0" w:color="auto"/>
            <w:left w:val="none" w:sz="0" w:space="0" w:color="auto"/>
            <w:bottom w:val="none" w:sz="0" w:space="0" w:color="auto"/>
            <w:right w:val="none" w:sz="0" w:space="0" w:color="auto"/>
          </w:divBdr>
        </w:div>
        <w:div w:id="1519271443">
          <w:marLeft w:val="0"/>
          <w:marRight w:val="0"/>
          <w:marTop w:val="0"/>
          <w:marBottom w:val="0"/>
          <w:divBdr>
            <w:top w:val="none" w:sz="0" w:space="0" w:color="auto"/>
            <w:left w:val="none" w:sz="0" w:space="0" w:color="auto"/>
            <w:bottom w:val="none" w:sz="0" w:space="0" w:color="auto"/>
            <w:right w:val="none" w:sz="0" w:space="0" w:color="auto"/>
          </w:divBdr>
        </w:div>
      </w:divsChild>
    </w:div>
    <w:div w:id="1855269789">
      <w:bodyDiv w:val="1"/>
      <w:marLeft w:val="0"/>
      <w:marRight w:val="0"/>
      <w:marTop w:val="0"/>
      <w:marBottom w:val="0"/>
      <w:divBdr>
        <w:top w:val="none" w:sz="0" w:space="0" w:color="auto"/>
        <w:left w:val="none" w:sz="0" w:space="0" w:color="auto"/>
        <w:bottom w:val="none" w:sz="0" w:space="0" w:color="auto"/>
        <w:right w:val="none" w:sz="0" w:space="0" w:color="auto"/>
      </w:divBdr>
    </w:div>
    <w:div w:id="1879471812">
      <w:bodyDiv w:val="1"/>
      <w:marLeft w:val="0"/>
      <w:marRight w:val="0"/>
      <w:marTop w:val="0"/>
      <w:marBottom w:val="0"/>
      <w:divBdr>
        <w:top w:val="none" w:sz="0" w:space="0" w:color="auto"/>
        <w:left w:val="none" w:sz="0" w:space="0" w:color="auto"/>
        <w:bottom w:val="none" w:sz="0" w:space="0" w:color="auto"/>
        <w:right w:val="none" w:sz="0" w:space="0" w:color="auto"/>
      </w:divBdr>
    </w:div>
    <w:div w:id="1898855752">
      <w:bodyDiv w:val="1"/>
      <w:marLeft w:val="0"/>
      <w:marRight w:val="0"/>
      <w:marTop w:val="0"/>
      <w:marBottom w:val="0"/>
      <w:divBdr>
        <w:top w:val="none" w:sz="0" w:space="0" w:color="auto"/>
        <w:left w:val="none" w:sz="0" w:space="0" w:color="auto"/>
        <w:bottom w:val="none" w:sz="0" w:space="0" w:color="auto"/>
        <w:right w:val="none" w:sz="0" w:space="0" w:color="auto"/>
      </w:divBdr>
    </w:div>
    <w:div w:id="1916819762">
      <w:bodyDiv w:val="1"/>
      <w:marLeft w:val="0"/>
      <w:marRight w:val="0"/>
      <w:marTop w:val="0"/>
      <w:marBottom w:val="0"/>
      <w:divBdr>
        <w:top w:val="none" w:sz="0" w:space="0" w:color="auto"/>
        <w:left w:val="none" w:sz="0" w:space="0" w:color="auto"/>
        <w:bottom w:val="none" w:sz="0" w:space="0" w:color="auto"/>
        <w:right w:val="none" w:sz="0" w:space="0" w:color="auto"/>
      </w:divBdr>
    </w:div>
    <w:div w:id="1932346145">
      <w:bodyDiv w:val="1"/>
      <w:marLeft w:val="0"/>
      <w:marRight w:val="0"/>
      <w:marTop w:val="0"/>
      <w:marBottom w:val="0"/>
      <w:divBdr>
        <w:top w:val="none" w:sz="0" w:space="0" w:color="auto"/>
        <w:left w:val="none" w:sz="0" w:space="0" w:color="auto"/>
        <w:bottom w:val="none" w:sz="0" w:space="0" w:color="auto"/>
        <w:right w:val="none" w:sz="0" w:space="0" w:color="auto"/>
      </w:divBdr>
    </w:div>
    <w:div w:id="2041275210">
      <w:bodyDiv w:val="1"/>
      <w:marLeft w:val="0"/>
      <w:marRight w:val="0"/>
      <w:marTop w:val="0"/>
      <w:marBottom w:val="0"/>
      <w:divBdr>
        <w:top w:val="none" w:sz="0" w:space="0" w:color="auto"/>
        <w:left w:val="none" w:sz="0" w:space="0" w:color="auto"/>
        <w:bottom w:val="none" w:sz="0" w:space="0" w:color="auto"/>
        <w:right w:val="none" w:sz="0" w:space="0" w:color="auto"/>
      </w:divBdr>
    </w:div>
    <w:div w:id="2089226010">
      <w:bodyDiv w:val="1"/>
      <w:marLeft w:val="0"/>
      <w:marRight w:val="0"/>
      <w:marTop w:val="0"/>
      <w:marBottom w:val="0"/>
      <w:divBdr>
        <w:top w:val="none" w:sz="0" w:space="0" w:color="auto"/>
        <w:left w:val="none" w:sz="0" w:space="0" w:color="auto"/>
        <w:bottom w:val="none" w:sz="0" w:space="0" w:color="auto"/>
        <w:right w:val="none" w:sz="0" w:space="0" w:color="auto"/>
      </w:divBdr>
    </w:div>
    <w:div w:id="2124689903">
      <w:bodyDiv w:val="1"/>
      <w:marLeft w:val="0"/>
      <w:marRight w:val="0"/>
      <w:marTop w:val="0"/>
      <w:marBottom w:val="0"/>
      <w:divBdr>
        <w:top w:val="none" w:sz="0" w:space="0" w:color="auto"/>
        <w:left w:val="none" w:sz="0" w:space="0" w:color="auto"/>
        <w:bottom w:val="none" w:sz="0" w:space="0" w:color="auto"/>
        <w:right w:val="none" w:sz="0" w:space="0" w:color="auto"/>
      </w:divBdr>
    </w:div>
    <w:div w:id="214318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is.bg/p.php?i=10071" TargetMode="External"/><Relationship Id="rId13" Type="http://schemas.openxmlformats.org/officeDocument/2006/relationships/hyperlink" Target="https://web.apis.bg/p.php?i=10071" TargetMode="External"/><Relationship Id="rId18" Type="http://schemas.openxmlformats.org/officeDocument/2006/relationships/hyperlink" Target="https://web.apis.bg/p.php?i=10071" TargetMode="External"/><Relationship Id="rId3" Type="http://schemas.openxmlformats.org/officeDocument/2006/relationships/styles" Target="styles.xml"/><Relationship Id="rId7" Type="http://schemas.openxmlformats.org/officeDocument/2006/relationships/hyperlink" Target="mailto:oik0103@cik.bg" TargetMode="External"/><Relationship Id="rId12" Type="http://schemas.openxmlformats.org/officeDocument/2006/relationships/hyperlink" Target="https://web.apis.bg/p.php?i=10071" TargetMode="External"/><Relationship Id="rId17" Type="http://schemas.openxmlformats.org/officeDocument/2006/relationships/hyperlink" Target="https://web.apis.bg/p.php?i=10071" TargetMode="External"/><Relationship Id="rId2" Type="http://schemas.openxmlformats.org/officeDocument/2006/relationships/numbering" Target="numbering.xml"/><Relationship Id="rId16" Type="http://schemas.openxmlformats.org/officeDocument/2006/relationships/hyperlink" Target="https://web.apis.bg/p.php?i=1007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apis.bg/p.php?i=10071" TargetMode="External"/><Relationship Id="rId5" Type="http://schemas.openxmlformats.org/officeDocument/2006/relationships/settings" Target="settings.xml"/><Relationship Id="rId15" Type="http://schemas.openxmlformats.org/officeDocument/2006/relationships/hyperlink" Target="https://web.apis.bg/p.php?i=10071" TargetMode="External"/><Relationship Id="rId10" Type="http://schemas.openxmlformats.org/officeDocument/2006/relationships/hyperlink" Target="https://web.apis.bg/p.php?i=1007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eb.apis.bg/p.php?i=216746" TargetMode="External"/><Relationship Id="rId14" Type="http://schemas.openxmlformats.org/officeDocument/2006/relationships/hyperlink" Target="https://web.apis.bg/p.php?i=1007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A35C8-A5E7-4A4E-A5EE-E28ADBAA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13</Pages>
  <Words>4267</Words>
  <Characters>24325</Characters>
  <Application>Microsoft Office Word</Application>
  <DocSecurity>0</DocSecurity>
  <Lines>202</Lines>
  <Paragraphs>57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РИК-Благоевград</dc:creator>
  <cp:lastModifiedBy>Татяна Фурдова</cp:lastModifiedBy>
  <cp:revision>6</cp:revision>
  <cp:lastPrinted>2019-09-23T13:37:00Z</cp:lastPrinted>
  <dcterms:created xsi:type="dcterms:W3CDTF">2019-09-23T12:04:00Z</dcterms:created>
  <dcterms:modified xsi:type="dcterms:W3CDTF">2019-12-23T10:40:00Z</dcterms:modified>
</cp:coreProperties>
</file>