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8"/>
        <w:jc w:val="center"/>
        <w:rPr>
          <w:sz w:val="40"/>
          <w:szCs w:val="40"/>
          <w:u w:val="single"/>
          <w:lang w:val="ru-RU"/>
        </w:rPr>
      </w:pPr>
      <w:r>
        <w:rPr>
          <w:sz w:val="40"/>
          <w:szCs w:val="40"/>
          <w:u w:val="single"/>
          <w:lang w:val="ru-RU"/>
        </w:rPr>
        <w:t>ОБЩИНСКА ИЗБИРАТЕЛНА КОМИСИЯ</w:t>
      </w:r>
    </w:p>
    <w:p>
      <w:pPr>
        <w:jc w:val="center"/>
        <w:rPr>
          <w:sz w:val="40"/>
          <w:szCs w:val="40"/>
          <w:u w:val="single"/>
          <w:lang w:val="ru-RU"/>
        </w:rPr>
      </w:pPr>
      <w:r>
        <w:rPr>
          <w:sz w:val="40"/>
          <w:szCs w:val="40"/>
          <w:u w:val="single"/>
          <w:lang w:val="ru-RU"/>
        </w:rPr>
        <w:t>БЛАГОЕВГРАД</w:t>
      </w:r>
    </w:p>
    <w:p>
      <w:pPr>
        <w:jc w:val="center"/>
        <w:rPr>
          <w:lang w:val="ru-RU"/>
        </w:rPr>
      </w:pPr>
      <w:r>
        <w:t xml:space="preserve">П Р О Т О К О Л </w:t>
      </w:r>
      <w:r>
        <w:rPr>
          <w:lang w:val="ru-RU"/>
        </w:rPr>
        <w:t xml:space="preserve"> </w:t>
      </w:r>
      <w:r>
        <w:rPr>
          <w:b/>
        </w:rPr>
        <w:t>№</w:t>
      </w:r>
      <w:r>
        <w:rPr>
          <w:b/>
          <w:lang w:val="en-US"/>
        </w:rPr>
        <w:t xml:space="preserve"> </w:t>
      </w:r>
      <w:r>
        <w:rPr>
          <w:b/>
        </w:rPr>
        <w:t>4</w:t>
      </w:r>
      <w:r>
        <w:rPr>
          <w:rFonts w:hint="default"/>
          <w:b/>
          <w:lang w:val="bg-BG"/>
        </w:rPr>
        <w:t>8</w:t>
      </w:r>
      <w:r>
        <w:rPr>
          <w:b/>
        </w:rPr>
        <w:t xml:space="preserve">   </w:t>
      </w:r>
      <w:r>
        <w:rPr>
          <w:b/>
          <w:lang w:val="en-US"/>
        </w:rPr>
        <w:t>-</w:t>
      </w:r>
      <w:r>
        <w:rPr>
          <w:b/>
        </w:rPr>
        <w:t>МИ</w:t>
      </w:r>
      <w:r>
        <w:rPr>
          <w:b/>
          <w:lang w:val="ru-RU"/>
        </w:rPr>
        <w:t xml:space="preserve"> / </w:t>
      </w:r>
      <w:r>
        <w:rPr>
          <w:rFonts w:hint="default"/>
          <w:b/>
          <w:lang w:val="bg-BG"/>
        </w:rPr>
        <w:t>05</w:t>
      </w:r>
      <w:r>
        <w:rPr>
          <w:b/>
          <w:lang w:val="en-US"/>
        </w:rPr>
        <w:t>.</w:t>
      </w:r>
      <w:r>
        <w:rPr>
          <w:rFonts w:hint="default"/>
          <w:b/>
          <w:lang w:val="bg-BG"/>
        </w:rPr>
        <w:t>01</w:t>
      </w:r>
      <w:r>
        <w:rPr>
          <w:b/>
          <w:lang w:val="en-US"/>
        </w:rPr>
        <w:t>.</w:t>
      </w:r>
      <w:r>
        <w:rPr>
          <w:b/>
          <w:lang w:val="ru-RU"/>
        </w:rPr>
        <w:t>202</w:t>
      </w:r>
      <w:r>
        <w:rPr>
          <w:rFonts w:hint="default"/>
          <w:b/>
          <w:lang w:val="bg-BG"/>
        </w:rPr>
        <w:t>1</w:t>
      </w:r>
      <w:r>
        <w:rPr>
          <w:b/>
          <w:lang w:val="ru-RU"/>
        </w:rPr>
        <w:t>г.</w:t>
      </w:r>
    </w:p>
    <w:p>
      <w:pPr>
        <w:tabs>
          <w:tab w:val="left" w:pos="2910"/>
        </w:tabs>
        <w:jc w:val="center"/>
      </w:pPr>
      <w:r>
        <w:rPr>
          <w:lang w:val="ru-RU"/>
        </w:rPr>
        <w:t>ИЗБОРИ ЗА ОБЩИНСКИ СЪВЕТНИЦИ И КМЕТОВЕ НА 27 ОКТОМВРИ 2019</w:t>
      </w:r>
    </w:p>
    <w:p>
      <w:pPr>
        <w:ind w:firstLine="708"/>
        <w:jc w:val="both"/>
        <w:rPr>
          <w:rFonts w:ascii="Verdana" w:hAnsi="Verdana"/>
          <w:lang w:val="ru-RU"/>
        </w:rPr>
      </w:pPr>
      <w:r>
        <w:rPr>
          <w:rFonts w:ascii="Verdana" w:hAnsi="Verdana"/>
        </w:rPr>
        <w:t>На</w:t>
      </w:r>
      <w:r>
        <w:rPr>
          <w:rFonts w:ascii="Verdana" w:hAnsi="Verdana"/>
          <w:lang w:val="en-US"/>
        </w:rPr>
        <w:t xml:space="preserve"> </w:t>
      </w:r>
      <w:r>
        <w:rPr>
          <w:rFonts w:hint="default" w:ascii="Verdana" w:hAnsi="Verdana"/>
          <w:lang w:val="bg-BG"/>
        </w:rPr>
        <w:t>05</w:t>
      </w:r>
      <w:r>
        <w:rPr>
          <w:rFonts w:ascii="Verdana" w:hAnsi="Verdana"/>
          <w:b/>
        </w:rPr>
        <w:t xml:space="preserve"> </w:t>
      </w:r>
      <w:r>
        <w:rPr>
          <w:rFonts w:hint="default" w:ascii="Verdana" w:hAnsi="Verdana"/>
          <w:b/>
          <w:lang w:val="bg-BG"/>
        </w:rPr>
        <w:t>януари</w:t>
      </w:r>
      <w:r>
        <w:rPr>
          <w:rFonts w:ascii="Verdana" w:hAnsi="Verdana"/>
          <w:b/>
        </w:rPr>
        <w:t xml:space="preserve"> 202</w:t>
      </w:r>
      <w:r>
        <w:rPr>
          <w:rFonts w:hint="default" w:ascii="Verdana" w:hAnsi="Verdana"/>
          <w:b/>
          <w:lang w:val="bg-BG"/>
        </w:rPr>
        <w:t>1</w:t>
      </w:r>
      <w:r>
        <w:rPr>
          <w:rFonts w:ascii="Verdana" w:hAnsi="Verdana"/>
          <w:b/>
        </w:rPr>
        <w:t xml:space="preserve"> г. от 18</w:t>
      </w:r>
      <w:r>
        <w:rPr>
          <w:rFonts w:ascii="Verdana" w:hAnsi="Verdana"/>
          <w:b/>
          <w:lang w:val="en-US"/>
        </w:rPr>
        <w:t>:</w:t>
      </w:r>
      <w:r>
        <w:rPr>
          <w:rFonts w:ascii="Verdana" w:hAnsi="Verdana"/>
          <w:b/>
        </w:rPr>
        <w:t>0</w:t>
      </w:r>
      <w:r>
        <w:rPr>
          <w:rFonts w:ascii="Verdana" w:hAnsi="Verdana"/>
          <w:b/>
          <w:lang w:val="en-US"/>
        </w:rPr>
        <w:t>0</w:t>
      </w:r>
      <w:r>
        <w:rPr>
          <w:rFonts w:ascii="Verdana" w:hAnsi="Verdana"/>
          <w:lang w:val="en-US"/>
        </w:rPr>
        <w:t xml:space="preserve"> </w:t>
      </w:r>
      <w:r>
        <w:rPr>
          <w:rFonts w:ascii="Verdana" w:hAnsi="Verdana"/>
        </w:rPr>
        <w:t xml:space="preserve">часа се проведе заседание на </w:t>
      </w:r>
      <w:r>
        <w:rPr>
          <w:rFonts w:ascii="Verdana" w:hAnsi="Verdana"/>
          <w:lang w:val="ru-RU"/>
        </w:rPr>
        <w:t xml:space="preserve">Общинската </w:t>
      </w:r>
      <w:r>
        <w:rPr>
          <w:rFonts w:ascii="Verdana" w:hAnsi="Verdana"/>
        </w:rPr>
        <w:t xml:space="preserve"> избирателна комисия </w:t>
      </w:r>
      <w:r>
        <w:rPr>
          <w:rFonts w:ascii="Verdana" w:hAnsi="Verdana"/>
          <w:lang w:val="ru-RU"/>
        </w:rPr>
        <w:t xml:space="preserve">Благоевград,   </w:t>
      </w:r>
      <w:r>
        <w:rPr>
          <w:rFonts w:ascii="Verdana" w:hAnsi="Verdana"/>
        </w:rPr>
        <w:t xml:space="preserve">при следния </w:t>
      </w:r>
      <w:r>
        <w:rPr>
          <w:rFonts w:ascii="Verdana" w:hAnsi="Verdana"/>
          <w:lang w:val="ru-RU"/>
        </w:rPr>
        <w:t xml:space="preserve"> </w:t>
      </w:r>
    </w:p>
    <w:p>
      <w:pPr>
        <w:ind w:firstLine="708"/>
        <w:jc w:val="both"/>
        <w:rPr>
          <w:rFonts w:ascii="Verdana" w:hAnsi="Verdana"/>
          <w:b/>
        </w:rPr>
      </w:pPr>
      <w:r>
        <w:rPr>
          <w:rFonts w:ascii="Verdana" w:hAnsi="Verdana"/>
          <w:b/>
        </w:rPr>
        <w:t xml:space="preserve">Д н е в е н </w:t>
      </w:r>
      <w:r>
        <w:rPr>
          <w:rFonts w:ascii="Verdana" w:hAnsi="Verdana"/>
          <w:b/>
          <w:lang w:val="ru-RU"/>
        </w:rPr>
        <w:t xml:space="preserve"> </w:t>
      </w:r>
      <w:r>
        <w:rPr>
          <w:rFonts w:ascii="Verdana" w:hAnsi="Verdana"/>
          <w:b/>
        </w:rPr>
        <w:t>р е д:</w:t>
      </w:r>
    </w:p>
    <w:p>
      <w:pPr>
        <w:numPr>
          <w:ilvl w:val="0"/>
          <w:numId w:val="1"/>
        </w:numPr>
        <w:spacing w:after="0" w:line="240" w:lineRule="auto"/>
        <w:ind w:left="827" w:leftChars="0" w:firstLine="0" w:firstLineChars="0"/>
        <w:rPr>
          <w:rFonts w:ascii="Verdana" w:hAnsi="Verdana"/>
          <w:b/>
          <w:lang w:val="ru-RU"/>
        </w:rPr>
      </w:pPr>
      <w:r>
        <w:rPr>
          <w:rFonts w:ascii="Verdana" w:hAnsi="Verdana"/>
          <w:b/>
          <w:lang w:val="ru-RU"/>
        </w:rPr>
        <w:t xml:space="preserve">Доклад относно постъпило писмо от </w:t>
      </w:r>
      <w:r>
        <w:rPr>
          <w:rFonts w:ascii="Verdana" w:hAnsi="Verdana"/>
          <w:b/>
          <w:lang w:val="bg-BG"/>
        </w:rPr>
        <w:t>общинска</w:t>
      </w:r>
      <w:r>
        <w:rPr>
          <w:rFonts w:hint="default" w:ascii="Verdana" w:hAnsi="Verdana"/>
          <w:b/>
          <w:lang w:val="bg-BG"/>
        </w:rPr>
        <w:t xml:space="preserve"> администрация </w:t>
      </w:r>
      <w:r>
        <w:rPr>
          <w:rFonts w:ascii="Verdana" w:hAnsi="Verdana"/>
          <w:b/>
          <w:lang w:val="ru-RU"/>
        </w:rPr>
        <w:t xml:space="preserve"> по повод на сигнал Калоян Ханджийски относно предсрочно прекратяване на пълномощия на общински съветник;</w:t>
      </w:r>
    </w:p>
    <w:p>
      <w:pPr>
        <w:spacing w:after="0" w:line="240" w:lineRule="auto"/>
        <w:ind w:firstLine="708"/>
        <w:rPr>
          <w:rFonts w:ascii="Verdana" w:hAnsi="Verdana"/>
          <w:b/>
          <w:lang w:val="ru-RU"/>
        </w:rPr>
      </w:pPr>
      <w:r>
        <w:rPr>
          <w:rFonts w:ascii="Verdana" w:hAnsi="Verdana"/>
          <w:b/>
          <w:lang w:val="ru-RU"/>
        </w:rPr>
        <w:t xml:space="preserve">2. Доклад относно  сигнал от Соня Ставрева </w:t>
      </w:r>
    </w:p>
    <w:p>
      <w:pPr>
        <w:spacing w:after="0" w:line="240" w:lineRule="auto"/>
        <w:ind w:firstLine="708"/>
        <w:rPr>
          <w:rFonts w:ascii="Verdana" w:hAnsi="Verdana"/>
          <w:b/>
          <w:lang w:val="ru-RU"/>
        </w:rPr>
      </w:pPr>
      <w:r>
        <w:rPr>
          <w:rFonts w:ascii="Verdana" w:hAnsi="Verdana"/>
          <w:b/>
          <w:lang w:val="ru-RU"/>
        </w:rPr>
        <w:t>3. Разни</w:t>
      </w:r>
    </w:p>
    <w:p>
      <w:pPr>
        <w:spacing w:after="0" w:line="240" w:lineRule="auto"/>
        <w:rPr>
          <w:rFonts w:ascii="Verdana" w:hAnsi="Verdana"/>
          <w:b/>
          <w:lang w:val="ru-RU"/>
        </w:rPr>
      </w:pPr>
    </w:p>
    <w:p>
      <w:pPr>
        <w:spacing w:after="0" w:line="240" w:lineRule="auto"/>
        <w:rPr>
          <w:rFonts w:ascii="Verdana" w:hAnsi="Verdana"/>
          <w:b/>
          <w:lang w:val="ru-RU"/>
        </w:rPr>
      </w:pPr>
    </w:p>
    <w:p>
      <w:pPr>
        <w:spacing w:after="0" w:line="240" w:lineRule="auto"/>
        <w:rPr>
          <w:rFonts w:ascii="Verdana" w:hAnsi="Verdana"/>
          <w:b/>
          <w:lang w:val="ru-RU"/>
        </w:rPr>
      </w:pPr>
    </w:p>
    <w:p>
      <w:pPr>
        <w:spacing w:after="0" w:line="240" w:lineRule="auto"/>
        <w:rPr>
          <w:rFonts w:ascii="Verdana" w:hAnsi="Verdana"/>
          <w:b/>
          <w:lang w:val="ru-RU"/>
        </w:rPr>
      </w:pPr>
    </w:p>
    <w:p>
      <w:pPr>
        <w:spacing w:after="0" w:line="240" w:lineRule="auto"/>
        <w:rPr>
          <w:rFonts w:ascii="Verdana" w:hAnsi="Verdana"/>
          <w:b/>
        </w:rPr>
      </w:pPr>
    </w:p>
    <w:p>
      <w:pPr>
        <w:jc w:val="both"/>
        <w:rPr>
          <w:rFonts w:ascii="Verdana" w:hAnsi="Verdana"/>
          <w:b/>
        </w:rPr>
      </w:pPr>
      <w:r>
        <w:rPr>
          <w:rFonts w:ascii="Verdana" w:hAnsi="Verdana"/>
          <w:b/>
        </w:rPr>
        <w:t>ПРИСЪСТВАТ</w:t>
      </w:r>
      <w:r>
        <w:rPr>
          <w:rFonts w:ascii="Verdana" w:hAnsi="Verdana"/>
          <w:b/>
          <w:lang w:val="ru-RU"/>
        </w:rPr>
        <w:t xml:space="preserve">: </w:t>
      </w:r>
    </w:p>
    <w:p>
      <w:pPr>
        <w:jc w:val="both"/>
        <w:rPr>
          <w:rFonts w:ascii="Verdana" w:hAnsi="Verdana"/>
        </w:rPr>
      </w:pPr>
      <w:r>
        <w:rPr>
          <w:rFonts w:ascii="Verdana" w:hAnsi="Verdana"/>
        </w:rPr>
        <w:t>Мустафа Сирачки, Стоян Терзийски;</w:t>
      </w:r>
      <w:r>
        <w:rPr>
          <w:rFonts w:ascii="Verdana" w:hAnsi="Verdana"/>
          <w:lang w:val="ru-RU"/>
        </w:rPr>
        <w:t xml:space="preserve"> Мартин Бусаров;, </w:t>
      </w:r>
      <w:r>
        <w:rPr>
          <w:rFonts w:ascii="Verdana" w:hAnsi="Verdana"/>
        </w:rPr>
        <w:t>Вилислав Балев, Елеонора Атанасова, Александра Стоянова, Владислав Вачев, Биляна Петачка, Милена Велкова, Елена Панчева, Илия Милев, Йордан Симонски, Светослава Терзиянова- Михайлова</w:t>
      </w:r>
    </w:p>
    <w:p>
      <w:pPr>
        <w:jc w:val="both"/>
        <w:rPr>
          <w:rFonts w:ascii="Verdana" w:hAnsi="Verdana"/>
        </w:rPr>
      </w:pPr>
    </w:p>
    <w:p>
      <w:pPr>
        <w:jc w:val="both"/>
        <w:rPr>
          <w:rFonts w:hint="default" w:ascii="Verdana" w:hAnsi="Verdana"/>
          <w:lang w:val="bg-BG"/>
        </w:rPr>
      </w:pPr>
      <w:r>
        <w:rPr>
          <w:rFonts w:ascii="Verdana" w:hAnsi="Verdana"/>
          <w:b/>
        </w:rPr>
        <w:t>ОТСЪСТВАЩИ</w:t>
      </w:r>
      <w:r>
        <w:rPr>
          <w:rFonts w:ascii="Verdana" w:hAnsi="Verdana"/>
        </w:rPr>
        <w:t xml:space="preserve"> :  </w:t>
      </w:r>
      <w:r>
        <w:rPr>
          <w:rFonts w:ascii="Verdana" w:hAnsi="Verdana"/>
          <w:lang w:val="bg-BG"/>
        </w:rPr>
        <w:t>няма</w:t>
      </w:r>
    </w:p>
    <w:p>
      <w:pPr>
        <w:jc w:val="both"/>
        <w:rPr>
          <w:rFonts w:ascii="Verdana" w:hAnsi="Verdana"/>
          <w:lang w:val="ru-RU"/>
        </w:rPr>
      </w:pPr>
      <w:r>
        <w:rPr>
          <w:rFonts w:ascii="Verdana" w:hAnsi="Verdana"/>
        </w:rPr>
        <w:t xml:space="preserve"> Заседанието бе открито в </w:t>
      </w:r>
      <w:r>
        <w:rPr>
          <w:rFonts w:ascii="Verdana" w:hAnsi="Verdana"/>
          <w:lang w:val="ru-RU"/>
        </w:rPr>
        <w:t>18:00</w:t>
      </w:r>
      <w:r>
        <w:rPr>
          <w:rFonts w:ascii="Verdana" w:hAnsi="Verdana"/>
        </w:rPr>
        <w:t xml:space="preserve"> ч. и председателствано от </w:t>
      </w:r>
      <w:r>
        <w:rPr>
          <w:rFonts w:ascii="Verdana" w:hAnsi="Verdana"/>
          <w:lang w:val="ru-RU"/>
        </w:rPr>
        <w:t xml:space="preserve">Йордан Симонски </w:t>
      </w:r>
      <w:r>
        <w:rPr>
          <w:rFonts w:ascii="Verdana" w:hAnsi="Verdana"/>
          <w:lang w:val="bg-BG"/>
        </w:rPr>
        <w:t>Мартин</w:t>
      </w:r>
      <w:r>
        <w:rPr>
          <w:rFonts w:hint="default" w:ascii="Verdana" w:hAnsi="Verdana"/>
          <w:lang w:val="bg-BG"/>
        </w:rPr>
        <w:t xml:space="preserve"> БУСАРОВ</w:t>
      </w:r>
      <w:r>
        <w:rPr>
          <w:rFonts w:ascii="Verdana" w:hAnsi="Verdana"/>
          <w:lang w:val="ru-RU"/>
        </w:rPr>
        <w:t xml:space="preserve"> –П</w:t>
      </w:r>
      <w:r>
        <w:rPr>
          <w:rFonts w:ascii="Verdana" w:hAnsi="Verdana"/>
        </w:rPr>
        <w:t xml:space="preserve">редседател на комисията. </w:t>
      </w:r>
    </w:p>
    <w:p>
      <w:pPr>
        <w:jc w:val="both"/>
        <w:rPr>
          <w:rFonts w:ascii="Verdana" w:hAnsi="Verdana"/>
          <w:lang w:val="ru-RU"/>
        </w:rPr>
      </w:pPr>
      <w:r>
        <w:rPr>
          <w:rFonts w:ascii="Verdana" w:hAnsi="Verdana"/>
          <w:lang w:val="bg-BG"/>
        </w:rPr>
        <w:t>М</w:t>
      </w:r>
      <w:r>
        <w:rPr>
          <w:rFonts w:hint="default" w:ascii="Verdana" w:hAnsi="Verdana"/>
          <w:lang w:val="bg-BG"/>
        </w:rPr>
        <w:t>.Бусаров:</w:t>
      </w:r>
      <w:r>
        <w:rPr>
          <w:rFonts w:ascii="Verdana" w:hAnsi="Verdana"/>
          <w:lang w:val="ru-RU"/>
        </w:rPr>
        <w:t xml:space="preserve"> Колеги откривам заседанието на ОИК. </w:t>
      </w:r>
      <w:r>
        <w:rPr>
          <w:rFonts w:hint="default" w:ascii="Verdana" w:hAnsi="Verdana"/>
          <w:lang w:val="bg-BG"/>
        </w:rPr>
        <w:t>05</w:t>
      </w:r>
      <w:r>
        <w:rPr>
          <w:rFonts w:ascii="Verdana" w:hAnsi="Verdana"/>
          <w:lang w:val="ru-RU"/>
        </w:rPr>
        <w:t xml:space="preserve">  </w:t>
      </w:r>
      <w:r>
        <w:rPr>
          <w:rFonts w:ascii="Verdana" w:hAnsi="Verdana"/>
          <w:lang w:val="bg-BG"/>
        </w:rPr>
        <w:t>януари</w:t>
      </w:r>
      <w:r>
        <w:rPr>
          <w:rFonts w:ascii="Verdana" w:hAnsi="Verdana"/>
          <w:lang w:val="ru-RU"/>
        </w:rPr>
        <w:t xml:space="preserve">  ,18:00 – заседание на ОИК Благоевград. Имаме ли кворум ?</w:t>
      </w:r>
    </w:p>
    <w:p>
      <w:pPr>
        <w:jc w:val="both"/>
        <w:rPr>
          <w:rFonts w:ascii="Verdana" w:hAnsi="Verdana"/>
        </w:rPr>
      </w:pPr>
      <w:r>
        <w:rPr>
          <w:rFonts w:ascii="Verdana" w:hAnsi="Verdana"/>
          <w:lang w:val="bg-BG"/>
        </w:rPr>
        <w:t>М</w:t>
      </w:r>
      <w:r>
        <w:rPr>
          <w:rFonts w:hint="default" w:ascii="Verdana" w:hAnsi="Verdana"/>
          <w:lang w:val="bg-BG"/>
        </w:rPr>
        <w:t>.Сирачки</w:t>
      </w:r>
      <w:r>
        <w:rPr>
          <w:rFonts w:ascii="Verdana" w:hAnsi="Verdana"/>
          <w:lang w:val="ru-RU"/>
        </w:rPr>
        <w:t xml:space="preserve">, </w:t>
      </w:r>
      <w:r>
        <w:rPr>
          <w:rFonts w:ascii="Verdana" w:hAnsi="Verdana"/>
          <w:lang w:val="bg-BG"/>
        </w:rPr>
        <w:t>секретар</w:t>
      </w:r>
      <w:r>
        <w:rPr>
          <w:rFonts w:ascii="Verdana" w:hAnsi="Verdana"/>
          <w:lang w:val="ru-RU"/>
        </w:rPr>
        <w:t xml:space="preserve"> на  ОИК : </w:t>
      </w:r>
      <w:r>
        <w:rPr>
          <w:rFonts w:ascii="Verdana" w:hAnsi="Verdana"/>
          <w:lang w:val="bg-BG"/>
        </w:rPr>
        <w:t>няма</w:t>
      </w:r>
      <w:r>
        <w:rPr>
          <w:rFonts w:ascii="Verdana" w:hAnsi="Verdana"/>
          <w:lang w:val="ru-RU"/>
        </w:rPr>
        <w:t xml:space="preserve"> отсъстващи, можем да проведем заседание и да взимаме решения. 1</w:t>
      </w:r>
      <w:r>
        <w:rPr>
          <w:rFonts w:hint="default" w:ascii="Verdana" w:hAnsi="Verdana"/>
          <w:lang w:val="bg-BG"/>
        </w:rPr>
        <w:t xml:space="preserve">3 </w:t>
      </w:r>
      <w:r>
        <w:rPr>
          <w:rFonts w:ascii="Verdana" w:hAnsi="Verdana"/>
          <w:lang w:val="ru-RU"/>
        </w:rPr>
        <w:t>сме в зала.</w:t>
      </w:r>
    </w:p>
    <w:p>
      <w:pPr>
        <w:jc w:val="both"/>
        <w:rPr>
          <w:rFonts w:ascii="Verdana" w:hAnsi="Verdana"/>
        </w:rPr>
      </w:pPr>
    </w:p>
    <w:p>
      <w:pPr>
        <w:jc w:val="both"/>
        <w:rPr>
          <w:rFonts w:ascii="Verdana" w:hAnsi="Verdana"/>
        </w:rPr>
      </w:pPr>
    </w:p>
    <w:p>
      <w:pPr>
        <w:jc w:val="both"/>
        <w:rPr>
          <w:rFonts w:ascii="Verdana" w:hAnsi="Verdana"/>
          <w:lang w:val="ru-RU"/>
        </w:rPr>
      </w:pPr>
      <w:r>
        <w:rPr>
          <w:rFonts w:ascii="Verdana" w:hAnsi="Verdana"/>
          <w:lang w:val="ru-RU"/>
        </w:rPr>
        <w:t>Предлагам следния проект на  дневен ред, ако някой има други предложения да сподели.</w:t>
      </w:r>
    </w:p>
    <w:p>
      <w:pPr>
        <w:jc w:val="both"/>
        <w:rPr>
          <w:rFonts w:ascii="Verdana" w:hAnsi="Verdana"/>
          <w:b/>
        </w:rPr>
      </w:pPr>
      <w:r>
        <w:rPr>
          <w:rFonts w:ascii="Verdana" w:hAnsi="Verdana"/>
          <w:b/>
        </w:rPr>
        <w:t xml:space="preserve">Д н е в е н </w:t>
      </w:r>
      <w:r>
        <w:rPr>
          <w:rFonts w:ascii="Verdana" w:hAnsi="Verdana"/>
          <w:b/>
          <w:lang w:val="ru-RU"/>
        </w:rPr>
        <w:t xml:space="preserve"> </w:t>
      </w:r>
      <w:r>
        <w:rPr>
          <w:rFonts w:ascii="Verdana" w:hAnsi="Verdana"/>
          <w:b/>
        </w:rPr>
        <w:t>р е д:</w:t>
      </w:r>
    </w:p>
    <w:p>
      <w:pPr>
        <w:ind w:firstLine="708"/>
        <w:jc w:val="both"/>
        <w:rPr>
          <w:rFonts w:ascii="Verdana" w:hAnsi="Verdana"/>
          <w:b/>
        </w:rPr>
      </w:pPr>
      <w:r>
        <w:rPr>
          <w:rFonts w:ascii="Verdana" w:hAnsi="Verdana"/>
          <w:b/>
        </w:rPr>
        <w:t xml:space="preserve">Д н е в е н </w:t>
      </w:r>
      <w:r>
        <w:rPr>
          <w:rFonts w:ascii="Verdana" w:hAnsi="Verdana"/>
          <w:b/>
          <w:lang w:val="ru-RU"/>
        </w:rPr>
        <w:t xml:space="preserve"> </w:t>
      </w:r>
      <w:r>
        <w:rPr>
          <w:rFonts w:ascii="Verdana" w:hAnsi="Verdana"/>
          <w:b/>
        </w:rPr>
        <w:t>р е д:</w:t>
      </w:r>
    </w:p>
    <w:p>
      <w:pPr>
        <w:spacing w:after="0" w:line="240" w:lineRule="auto"/>
        <w:rPr>
          <w:rFonts w:ascii="Verdana" w:hAnsi="Verdana"/>
          <w:b/>
          <w:lang w:val="ru-RU"/>
        </w:rPr>
      </w:pPr>
      <w:r>
        <w:rPr>
          <w:rFonts w:ascii="Verdana" w:hAnsi="Verdana"/>
          <w:b/>
          <w:lang w:val="en-US"/>
        </w:rPr>
        <w:t xml:space="preserve">           </w:t>
      </w:r>
      <w:r>
        <w:rPr>
          <w:rFonts w:ascii="Verdana" w:hAnsi="Verdana"/>
          <w:b/>
          <w:lang w:val="ru-RU"/>
        </w:rPr>
        <w:t xml:space="preserve">1.Доклад относно постъпило писмо от </w:t>
      </w:r>
      <w:r>
        <w:rPr>
          <w:rFonts w:ascii="Verdana" w:hAnsi="Verdana"/>
          <w:b/>
          <w:lang w:val="bg-BG"/>
        </w:rPr>
        <w:t>общинска</w:t>
      </w:r>
      <w:r>
        <w:rPr>
          <w:rFonts w:hint="default" w:ascii="Verdana" w:hAnsi="Verdana"/>
          <w:b/>
          <w:lang w:val="bg-BG"/>
        </w:rPr>
        <w:t xml:space="preserve"> администрация</w:t>
      </w:r>
      <w:r>
        <w:rPr>
          <w:rFonts w:ascii="Verdana" w:hAnsi="Verdana"/>
          <w:b/>
          <w:lang w:val="ru-RU"/>
        </w:rPr>
        <w:t xml:space="preserve"> по повод на сигнал Калоян Ханджийски относно предсрочно прекратяване на пълномощия на общински съветник;</w:t>
      </w:r>
    </w:p>
    <w:p>
      <w:pPr>
        <w:spacing w:after="0" w:line="240" w:lineRule="auto"/>
        <w:ind w:firstLine="708"/>
        <w:rPr>
          <w:rFonts w:ascii="Verdana" w:hAnsi="Verdana"/>
          <w:b/>
          <w:lang w:val="ru-RU"/>
        </w:rPr>
      </w:pPr>
      <w:r>
        <w:rPr>
          <w:rFonts w:ascii="Verdana" w:hAnsi="Verdana"/>
          <w:b/>
          <w:lang w:val="ru-RU"/>
        </w:rPr>
        <w:t xml:space="preserve">2. Доклад относно  сигнал от Соня Ставрева </w:t>
      </w:r>
    </w:p>
    <w:p>
      <w:pPr>
        <w:spacing w:after="0" w:line="240" w:lineRule="auto"/>
        <w:ind w:firstLine="708"/>
        <w:rPr>
          <w:rFonts w:ascii="Verdana" w:hAnsi="Verdana"/>
          <w:b/>
          <w:lang w:val="ru-RU"/>
        </w:rPr>
      </w:pPr>
      <w:r>
        <w:rPr>
          <w:rFonts w:ascii="Verdana" w:hAnsi="Verdana"/>
          <w:b/>
          <w:lang w:val="ru-RU"/>
        </w:rPr>
        <w:t>3. Разни</w:t>
      </w:r>
    </w:p>
    <w:p>
      <w:pPr>
        <w:spacing w:after="0" w:line="240" w:lineRule="auto"/>
        <w:jc w:val="both"/>
      </w:pPr>
      <w:r>
        <w:rPr>
          <w:lang w:val="en-US"/>
        </w:rPr>
        <w:t xml:space="preserve">               </w:t>
      </w:r>
    </w:p>
    <w:p>
      <w:pPr>
        <w:jc w:val="both"/>
        <w:rPr>
          <w:rFonts w:ascii="Verdana" w:hAnsi="Verdana"/>
          <w:lang w:val="ru-RU"/>
        </w:rPr>
      </w:pPr>
      <w:r>
        <w:rPr>
          <w:rFonts w:ascii="Verdana" w:hAnsi="Verdana"/>
          <w:lang w:val="ru-RU"/>
        </w:rPr>
        <w:t>- Няма други предложения .</w:t>
      </w:r>
    </w:p>
    <w:p>
      <w:pPr>
        <w:jc w:val="both"/>
        <w:rPr>
          <w:rFonts w:ascii="Verdana" w:hAnsi="Verdana"/>
          <w:lang w:val="ru-RU"/>
        </w:rPr>
      </w:pPr>
      <w:r>
        <w:rPr>
          <w:rFonts w:ascii="Verdana" w:hAnsi="Verdana"/>
          <w:lang w:val="bg-BG"/>
        </w:rPr>
        <w:t>М</w:t>
      </w:r>
      <w:r>
        <w:rPr>
          <w:rFonts w:hint="default" w:ascii="Verdana" w:hAnsi="Verdana"/>
          <w:lang w:val="bg-BG"/>
        </w:rPr>
        <w:t>.Бусаров</w:t>
      </w:r>
      <w:r>
        <w:rPr>
          <w:rFonts w:ascii="Verdana" w:hAnsi="Verdana"/>
          <w:lang w:val="ru-RU"/>
        </w:rPr>
        <w:t>: Колеги подлагам на гласуване така предложения проект за дневен ред ! Който е ''ЗА'' , така предложения проект на дневен ред , моля да гласуваме с вдигане на ръка!</w:t>
      </w:r>
    </w:p>
    <w:p>
      <w:pPr>
        <w:jc w:val="both"/>
        <w:rPr>
          <w:rFonts w:ascii="Verdana" w:hAnsi="Verdana"/>
          <w:lang w:val="ru-RU"/>
        </w:rPr>
      </w:pPr>
      <w:r>
        <w:rPr>
          <w:rFonts w:ascii="Verdana" w:hAnsi="Verdana"/>
          <w:lang w:val="ru-RU"/>
        </w:rPr>
        <w:t>Колеги имаме дневен ред по който да работим , 1</w:t>
      </w:r>
      <w:r>
        <w:rPr>
          <w:rFonts w:hint="default" w:ascii="Verdana" w:hAnsi="Verdana"/>
          <w:lang w:val="bg-BG"/>
        </w:rPr>
        <w:t>3</w:t>
      </w:r>
      <w:r>
        <w:rPr>
          <w:rFonts w:ascii="Verdana" w:hAnsi="Verdana"/>
          <w:lang w:val="ru-RU"/>
        </w:rPr>
        <w:t xml:space="preserve"> гласа ''ЗА''. Против няма.</w:t>
      </w:r>
    </w:p>
    <w:p>
      <w:pPr>
        <w:spacing w:after="0" w:line="240" w:lineRule="auto"/>
        <w:jc w:val="both"/>
        <w:rPr>
          <w:rFonts w:ascii="Verdana" w:hAnsi="Verdana"/>
        </w:rPr>
      </w:pPr>
      <w:r>
        <w:rPr>
          <w:rFonts w:ascii="Verdana" w:hAnsi="Verdana"/>
          <w:lang w:val="ru-RU"/>
        </w:rPr>
        <w:t>По точка ПЪРВА от Дневния ред , председател</w:t>
      </w:r>
      <w:r>
        <w:rPr>
          <w:rFonts w:ascii="Verdana" w:hAnsi="Verdana"/>
          <w:lang w:val="bg-BG"/>
        </w:rPr>
        <w:t>ят</w:t>
      </w:r>
      <w:r>
        <w:rPr>
          <w:rFonts w:ascii="Verdana" w:hAnsi="Verdana"/>
          <w:lang w:val="ru-RU"/>
        </w:rPr>
        <w:t xml:space="preserve">  запозна комисията със следната </w:t>
      </w:r>
      <w:r>
        <w:rPr>
          <w:rFonts w:ascii="Verdana" w:hAnsi="Verdana"/>
        </w:rPr>
        <w:t>преписка:</w:t>
      </w:r>
    </w:p>
    <w:p>
      <w:pPr>
        <w:spacing w:after="0" w:line="240" w:lineRule="auto"/>
        <w:jc w:val="both"/>
        <w:rPr>
          <w:rFonts w:ascii="Verdana" w:hAnsi="Verdana"/>
        </w:rPr>
      </w:pPr>
    </w:p>
    <w:p>
      <w:pPr>
        <w:spacing w:after="0" w:line="240" w:lineRule="auto"/>
        <w:jc w:val="both"/>
        <w:rPr>
          <w:rFonts w:hint="default" w:ascii="Verdana" w:hAnsi="Verdana"/>
          <w:lang w:val="bg-BG"/>
        </w:rPr>
      </w:pPr>
      <w:r>
        <w:rPr>
          <w:rFonts w:ascii="Verdana" w:hAnsi="Verdana"/>
        </w:rPr>
        <w:t xml:space="preserve">Колеги, постъпило е писмо от </w:t>
      </w:r>
      <w:r>
        <w:rPr>
          <w:rFonts w:ascii="Verdana" w:hAnsi="Verdana"/>
          <w:lang w:val="bg-BG"/>
        </w:rPr>
        <w:t>общинска</w:t>
      </w:r>
      <w:r>
        <w:rPr>
          <w:rFonts w:hint="default" w:ascii="Verdana" w:hAnsi="Verdana"/>
          <w:lang w:val="bg-BG"/>
        </w:rPr>
        <w:t xml:space="preserve"> администрация</w:t>
      </w:r>
      <w:r>
        <w:rPr>
          <w:rFonts w:ascii="Verdana" w:hAnsi="Verdana"/>
        </w:rPr>
        <w:t xml:space="preserve">. Писмото касае </w:t>
      </w:r>
      <w:r>
        <w:rPr>
          <w:rFonts w:ascii="Verdana" w:hAnsi="Verdana"/>
          <w:lang w:val="bg-BG"/>
        </w:rPr>
        <w:t>споменатите</w:t>
      </w:r>
      <w:r>
        <w:rPr>
          <w:rFonts w:hint="default" w:ascii="Verdana" w:hAnsi="Verdana"/>
          <w:lang w:val="bg-BG"/>
        </w:rPr>
        <w:t xml:space="preserve"> в сигнала срещу Соня Ставрева фактури. Изпратени са ни съответно фактури, доказателства за извършени плащания, както и копия на пожеланията, които са предмет на фактурите. Моля, ,дежурните са направили копия на фактурите и останалите документи. </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 xml:space="preserve">*следва кратко разискване и запознаване със преписката </w:t>
      </w:r>
    </w:p>
    <w:p>
      <w:pPr>
        <w:spacing w:after="0" w:line="240" w:lineRule="auto"/>
        <w:jc w:val="both"/>
        <w:rPr>
          <w:rFonts w:ascii="Verdana" w:hAnsi="Verdana"/>
        </w:rPr>
      </w:pPr>
    </w:p>
    <w:p>
      <w:pPr>
        <w:spacing w:after="0" w:line="240" w:lineRule="auto"/>
        <w:jc w:val="both"/>
        <w:rPr>
          <w:rFonts w:ascii="Verdana" w:hAnsi="Verdana"/>
        </w:rPr>
      </w:pPr>
    </w:p>
    <w:p>
      <w:pPr>
        <w:spacing w:after="0" w:line="240" w:lineRule="auto"/>
        <w:jc w:val="both"/>
        <w:rPr>
          <w:rFonts w:ascii="Verdana" w:hAnsi="Verdana"/>
        </w:rPr>
      </w:pPr>
      <w:r>
        <w:rPr>
          <w:rFonts w:ascii="Verdana" w:hAnsi="Verdana"/>
          <w:lang w:val="bg-BG"/>
        </w:rPr>
        <w:t>М</w:t>
      </w:r>
      <w:r>
        <w:rPr>
          <w:rFonts w:hint="default" w:ascii="Verdana" w:hAnsi="Verdana"/>
          <w:lang w:val="bg-BG"/>
        </w:rPr>
        <w:t xml:space="preserve">.Бусаров :      </w:t>
      </w:r>
      <w:r>
        <w:rPr>
          <w:rFonts w:ascii="Verdana" w:hAnsi="Verdana"/>
        </w:rPr>
        <w:t>Колеги , има ли някой за изказване?</w:t>
      </w:r>
    </w:p>
    <w:p>
      <w:pPr>
        <w:spacing w:after="0" w:line="240" w:lineRule="auto"/>
        <w:jc w:val="both"/>
        <w:rPr>
          <w:rFonts w:ascii="Verdana" w:hAnsi="Verdana"/>
        </w:rPr>
      </w:pPr>
    </w:p>
    <w:p>
      <w:pPr>
        <w:spacing w:after="0" w:line="240" w:lineRule="auto"/>
        <w:jc w:val="both"/>
        <w:rPr>
          <w:rFonts w:hint="default" w:ascii="Verdana" w:hAnsi="Verdana"/>
          <w:lang w:val="bg-BG"/>
        </w:rPr>
      </w:pPr>
      <w:r>
        <w:rPr>
          <w:rFonts w:ascii="Verdana" w:hAnsi="Verdana"/>
          <w:lang w:val="bg-BG"/>
        </w:rPr>
        <w:t>Ако</w:t>
      </w:r>
      <w:r>
        <w:rPr>
          <w:rFonts w:hint="default" w:ascii="Verdana" w:hAnsi="Verdana"/>
          <w:lang w:val="bg-BG"/>
        </w:rPr>
        <w:t xml:space="preserve"> няма аз имам един коментар:</w:t>
      </w:r>
    </w:p>
    <w:p>
      <w:pPr>
        <w:spacing w:after="0" w:line="240" w:lineRule="auto"/>
        <w:jc w:val="both"/>
        <w:rPr>
          <w:rFonts w:hint="default" w:ascii="Verdana" w:hAnsi="Verdana"/>
          <w:lang w:val="bg-BG"/>
        </w:rPr>
      </w:pPr>
      <w:r>
        <w:rPr>
          <w:rFonts w:ascii="Verdana" w:hAnsi="Verdana"/>
        </w:rPr>
        <w:t xml:space="preserve">Колеги, имаме отговора на ТР и ЮЛНЦ, но все още няма отговор от останалите адресати на наши писма : КПКОНПИ, Комисията към ОС Благоевград </w:t>
      </w:r>
      <w:r>
        <w:rPr>
          <w:rFonts w:hint="default" w:ascii="Verdana" w:hAnsi="Verdana"/>
          <w:lang w:val="bg-BG"/>
        </w:rPr>
        <w:t>, ето сега имаме и отговор на администрацията.</w:t>
      </w:r>
    </w:p>
    <w:p>
      <w:pPr>
        <w:spacing w:after="0" w:line="240" w:lineRule="auto"/>
        <w:jc w:val="both"/>
        <w:rPr>
          <w:rFonts w:hint="default" w:ascii="Verdana" w:hAnsi="Verdana"/>
          <w:lang w:val="bg-BG"/>
        </w:rPr>
      </w:pPr>
      <w:r>
        <w:rPr>
          <w:rFonts w:ascii="Verdana" w:hAnsi="Verdana"/>
          <w:lang w:val="bg-BG"/>
        </w:rPr>
        <w:t>Прочетох</w:t>
      </w:r>
      <w:r>
        <w:rPr>
          <w:rFonts w:hint="default" w:ascii="Verdana" w:hAnsi="Verdana"/>
          <w:lang w:val="bg-BG"/>
        </w:rPr>
        <w:t xml:space="preserve"> пак наличните документи по преписката. И имам едно предложение - да изискаме от общински съвет информация дали г-жа Ставрева е подавала уведомление в срока по ЗМСМА 34,ал.6? </w:t>
      </w:r>
    </w:p>
    <w:p>
      <w:pPr>
        <w:spacing w:after="0" w:line="240" w:lineRule="auto"/>
        <w:jc w:val="both"/>
        <w:rPr>
          <w:rFonts w:ascii="Verdana" w:hAnsi="Verdana"/>
        </w:rPr>
      </w:pPr>
      <w:r>
        <w:rPr>
          <w:rFonts w:ascii="Verdana" w:hAnsi="Verdana"/>
        </w:rPr>
        <w:t xml:space="preserve"> </w:t>
      </w:r>
    </w:p>
    <w:p>
      <w:pPr>
        <w:spacing w:after="0" w:line="240" w:lineRule="auto"/>
        <w:jc w:val="both"/>
        <w:rPr>
          <w:rFonts w:ascii="Verdana" w:hAnsi="Verdana"/>
        </w:rPr>
      </w:pPr>
      <w:r>
        <w:rPr>
          <w:rFonts w:ascii="Verdana" w:hAnsi="Verdana"/>
          <w:lang w:val="bg-BG"/>
        </w:rPr>
        <w:t>Св</w:t>
      </w:r>
      <w:r>
        <w:rPr>
          <w:rFonts w:hint="default" w:ascii="Verdana" w:hAnsi="Verdana"/>
          <w:lang w:val="bg-BG"/>
        </w:rPr>
        <w:t>.Терзиянова - Михайлова</w:t>
      </w:r>
      <w:r>
        <w:rPr>
          <w:rFonts w:ascii="Verdana" w:hAnsi="Verdana"/>
        </w:rPr>
        <w:t>:</w:t>
      </w:r>
    </w:p>
    <w:p>
      <w:pPr>
        <w:spacing w:after="0" w:line="240" w:lineRule="auto"/>
        <w:jc w:val="both"/>
        <w:rPr>
          <w:rFonts w:hint="default" w:ascii="Verdana" w:hAnsi="Verdana"/>
          <w:lang w:val="bg-BG"/>
        </w:rPr>
      </w:pPr>
      <w:r>
        <w:rPr>
          <w:rFonts w:ascii="Verdana" w:hAnsi="Verdana"/>
        </w:rPr>
        <w:t xml:space="preserve">Колеги </w:t>
      </w:r>
      <w:r>
        <w:rPr>
          <w:rFonts w:hint="default" w:ascii="Verdana" w:hAnsi="Verdana"/>
          <w:lang w:val="bg-BG"/>
        </w:rPr>
        <w:t>, аз лично не мисля че следва да искаме с протоколно решение тази информация. Защо? Ами не виждам смисъл, имаме отговор от ТР и ЮЛНЦ , че Соня Ставрева не е напускала дружеството. Защо ще искаме да знаем дали е подала в срок до ОБС Благоевград уведомление?</w:t>
      </w:r>
    </w:p>
    <w:p>
      <w:pPr>
        <w:spacing w:after="0" w:line="240" w:lineRule="auto"/>
        <w:jc w:val="both"/>
        <w:rPr>
          <w:rFonts w:hint="default" w:ascii="Verdana" w:hAnsi="Verdana"/>
          <w:lang w:val="bg-BG"/>
        </w:rPr>
      </w:pPr>
    </w:p>
    <w:p>
      <w:pPr>
        <w:spacing w:after="0" w:line="240" w:lineRule="auto"/>
        <w:jc w:val="both"/>
        <w:rPr>
          <w:rFonts w:hint="default" w:ascii="Verdana" w:hAnsi="Verdana"/>
          <w:lang w:val="bg-BG"/>
        </w:rPr>
      </w:pPr>
      <w:r>
        <w:rPr>
          <w:rFonts w:hint="default" w:ascii="Verdana" w:hAnsi="Verdana"/>
          <w:lang w:val="bg-BG"/>
        </w:rPr>
        <w:t>От зала:</w:t>
      </w:r>
    </w:p>
    <w:p>
      <w:pPr>
        <w:spacing w:after="0" w:line="240" w:lineRule="auto"/>
        <w:jc w:val="both"/>
        <w:rPr>
          <w:rFonts w:hint="default" w:ascii="Verdana" w:hAnsi="Verdana"/>
          <w:lang w:val="bg-BG"/>
        </w:rPr>
      </w:pPr>
      <w:r>
        <w:rPr>
          <w:rFonts w:hint="default" w:ascii="Verdana" w:hAnsi="Verdana"/>
          <w:lang w:val="bg-BG"/>
        </w:rPr>
        <w:t>Нека да се попълни преписката с исканата информация, да изследваме всяка възможност по сигнала.</w:t>
      </w:r>
    </w:p>
    <w:p>
      <w:pPr>
        <w:spacing w:after="0" w:line="240" w:lineRule="auto"/>
        <w:jc w:val="both"/>
        <w:rPr>
          <w:rFonts w:hint="default" w:ascii="Verdana" w:hAnsi="Verdana"/>
          <w:lang w:val="bg-BG"/>
        </w:rPr>
      </w:pPr>
    </w:p>
    <w:p>
      <w:pPr>
        <w:spacing w:after="0" w:line="240" w:lineRule="auto"/>
        <w:jc w:val="both"/>
        <w:rPr>
          <w:rFonts w:hint="default" w:ascii="Verdana" w:hAnsi="Verdana"/>
          <w:lang w:val="bg-BG"/>
        </w:rPr>
      </w:pPr>
      <w:r>
        <w:rPr>
          <w:rFonts w:hint="default" w:ascii="Verdana" w:hAnsi="Verdana"/>
          <w:lang w:val="bg-BG"/>
        </w:rPr>
        <w:t>М.Бусаров:</w:t>
      </w:r>
    </w:p>
    <w:p>
      <w:pPr>
        <w:spacing w:after="0" w:line="240" w:lineRule="auto"/>
        <w:jc w:val="both"/>
        <w:rPr>
          <w:rFonts w:hint="default" w:ascii="Verdana" w:hAnsi="Verdana"/>
          <w:lang w:val="bg-BG"/>
        </w:rPr>
      </w:pPr>
      <w:r>
        <w:rPr>
          <w:rFonts w:hint="default" w:ascii="Verdana" w:hAnsi="Verdana"/>
          <w:lang w:val="bg-BG"/>
        </w:rPr>
        <w:t>Колеги, знаете, че ще има недоволни от решението на ОИК, независимо в каква посока ще е то. Нека да отидем в съда  като комисия, която е изследвала всяко твърдение в сигнала, колкото и да ни се струва “ненужно”.Това ми бях съображениятаза моето предложение.</w:t>
      </w:r>
    </w:p>
    <w:p>
      <w:pPr>
        <w:spacing w:after="0" w:line="240" w:lineRule="auto"/>
        <w:jc w:val="both"/>
        <w:rPr>
          <w:rFonts w:ascii="Verdana" w:hAnsi="Verdana"/>
        </w:rPr>
      </w:pPr>
    </w:p>
    <w:p>
      <w:pPr>
        <w:jc w:val="both"/>
        <w:rPr>
          <w:rFonts w:ascii="Verdana" w:hAnsi="Verdana"/>
          <w:bCs/>
          <w:color w:val="000000"/>
          <w:sz w:val="21"/>
          <w:szCs w:val="21"/>
          <w:shd w:val="clear" w:color="auto" w:fill="FEFEFE"/>
        </w:rPr>
      </w:pPr>
      <w:r>
        <w:rPr>
          <w:rFonts w:ascii="Verdana" w:hAnsi="Verdana"/>
          <w:bCs/>
          <w:color w:val="000000"/>
          <w:sz w:val="21"/>
          <w:szCs w:val="21"/>
          <w:shd w:val="clear" w:color="auto" w:fill="FEFEFE"/>
        </w:rPr>
        <w:t>Предлагам ви протоколно решение, с което да одобрим текст на писмо до Председател на Общински съвет Благоевград със следния текст:</w:t>
      </w:r>
    </w:p>
    <w:p>
      <w:pPr>
        <w:jc w:val="both"/>
        <w:rPr>
          <w:rFonts w:ascii="Verdana" w:hAnsi="Verdana"/>
          <w:bCs/>
          <w:color w:val="000000"/>
          <w:sz w:val="21"/>
          <w:szCs w:val="21"/>
          <w:shd w:val="clear" w:color="auto" w:fill="FEFEFE"/>
        </w:rPr>
      </w:pPr>
    </w:p>
    <w:p>
      <w:pPr>
        <w:jc w:val="right"/>
        <w:rPr>
          <w:rFonts w:ascii="Verdana" w:hAnsi="Verdana"/>
          <w:bCs/>
          <w:color w:val="000000"/>
          <w:sz w:val="21"/>
          <w:szCs w:val="21"/>
          <w:shd w:val="clear" w:color="auto" w:fill="FEFEFE"/>
        </w:rPr>
      </w:pPr>
      <w:r>
        <w:rPr>
          <w:rFonts w:ascii="Verdana" w:hAnsi="Verdana"/>
          <w:bCs/>
          <w:color w:val="000000"/>
          <w:sz w:val="21"/>
          <w:szCs w:val="21"/>
          <w:shd w:val="clear" w:color="auto" w:fill="FEFEFE"/>
        </w:rPr>
        <w:t xml:space="preserve">До </w:t>
      </w:r>
    </w:p>
    <w:p>
      <w:pPr>
        <w:jc w:val="right"/>
        <w:rPr>
          <w:rFonts w:ascii="Verdana" w:hAnsi="Verdana"/>
          <w:bCs/>
          <w:color w:val="000000"/>
          <w:sz w:val="21"/>
          <w:szCs w:val="21"/>
          <w:shd w:val="clear" w:color="auto" w:fill="FEFEFE"/>
        </w:rPr>
      </w:pPr>
      <w:r>
        <w:rPr>
          <w:rFonts w:ascii="Verdana" w:hAnsi="Verdana"/>
          <w:bCs/>
          <w:color w:val="000000"/>
          <w:sz w:val="21"/>
          <w:szCs w:val="21"/>
          <w:shd w:val="clear" w:color="auto" w:fill="FEFEFE"/>
        </w:rPr>
        <w:t xml:space="preserve">Председател на </w:t>
      </w:r>
    </w:p>
    <w:p>
      <w:pPr>
        <w:jc w:val="right"/>
        <w:rPr>
          <w:rStyle w:val="8"/>
          <w:rFonts w:ascii="Arial" w:hAnsi="Arial" w:cs="Arial"/>
          <w:color w:val="000000"/>
          <w:sz w:val="20"/>
          <w:szCs w:val="20"/>
          <w:shd w:val="clear" w:color="auto" w:fill="FFFFFF"/>
        </w:rPr>
      </w:pPr>
      <w:r>
        <w:rPr>
          <w:rStyle w:val="8"/>
          <w:rFonts w:ascii="Arial" w:hAnsi="Arial" w:cs="Arial"/>
          <w:color w:val="000000"/>
          <w:sz w:val="20"/>
          <w:szCs w:val="20"/>
          <w:shd w:val="clear" w:color="auto" w:fill="FFFFFF"/>
        </w:rPr>
        <w:t>Общински Съвет на Община Благоевград</w:t>
      </w:r>
    </w:p>
    <w:p>
      <w:pPr>
        <w:jc w:val="right"/>
        <w:rPr>
          <w:rStyle w:val="8"/>
          <w:rFonts w:ascii="Arial" w:hAnsi="Arial" w:cs="Arial"/>
          <w:color w:val="000000"/>
          <w:sz w:val="20"/>
          <w:szCs w:val="20"/>
          <w:shd w:val="clear" w:color="auto" w:fill="FFFFFF"/>
        </w:rPr>
      </w:pPr>
    </w:p>
    <w:p>
      <w:pPr>
        <w:jc w:val="both"/>
        <w:rPr>
          <w:rStyle w:val="8"/>
          <w:rFonts w:ascii="Arial" w:hAnsi="Arial" w:cs="Arial"/>
          <w:b w:val="0"/>
          <w:color w:val="000000"/>
          <w:sz w:val="20"/>
          <w:szCs w:val="20"/>
          <w:shd w:val="clear" w:color="auto" w:fill="FFFFFF"/>
        </w:rPr>
      </w:pPr>
      <w:r>
        <w:rPr>
          <w:rStyle w:val="8"/>
          <w:rFonts w:ascii="Arial" w:hAnsi="Arial" w:cs="Arial"/>
          <w:b w:val="0"/>
          <w:color w:val="000000"/>
          <w:sz w:val="20"/>
          <w:szCs w:val="20"/>
          <w:shd w:val="clear" w:color="auto" w:fill="FFFFFF"/>
        </w:rPr>
        <w:t xml:space="preserve">Уважаеми, Г-н Тодоров, </w:t>
      </w:r>
    </w:p>
    <w:p>
      <w:pPr>
        <w:shd w:val="clear" w:color="auto" w:fill="FFFFFF"/>
        <w:spacing w:after="0" w:line="240" w:lineRule="auto"/>
        <w:jc w:val="both"/>
        <w:rPr>
          <w:rFonts w:hint="default" w:ascii="Arial" w:hAnsi="Arial" w:eastAsia="Times New Roman" w:cs="Arial"/>
          <w:color w:val="001F4B"/>
          <w:sz w:val="21"/>
          <w:szCs w:val="21"/>
          <w:lang w:val="bg-BG" w:eastAsia="bg-BG"/>
        </w:rPr>
      </w:pPr>
      <w:r>
        <w:rPr>
          <w:rFonts w:ascii="Arial" w:hAnsi="Arial" w:eastAsia="Times New Roman" w:cs="Arial"/>
          <w:color w:val="001F4B"/>
          <w:sz w:val="21"/>
          <w:szCs w:val="21"/>
          <w:lang w:eastAsia="bg-BG"/>
        </w:rPr>
        <w:t>В ОИК 0103 Благоевград е постъпил сигнал срещу г</w:t>
      </w:r>
      <w:r>
        <w:rPr>
          <w:rFonts w:hint="default" w:ascii="Arial" w:hAnsi="Arial" w:eastAsia="Times New Roman" w:cs="Arial"/>
          <w:color w:val="001F4B"/>
          <w:sz w:val="21"/>
          <w:szCs w:val="21"/>
          <w:lang w:val="en-US" w:eastAsia="bg-BG"/>
        </w:rPr>
        <w:t>-жа Соня Ставрева</w:t>
      </w:r>
      <w:r>
        <w:rPr>
          <w:rFonts w:ascii="Arial" w:hAnsi="Arial" w:eastAsia="Times New Roman" w:cs="Arial"/>
          <w:color w:val="001F4B"/>
          <w:sz w:val="21"/>
          <w:szCs w:val="21"/>
          <w:lang w:eastAsia="bg-BG"/>
        </w:rPr>
        <w:t>, същият е заведен</w:t>
      </w:r>
      <w:r>
        <w:rPr>
          <w:rFonts w:hint="default" w:ascii="Arial" w:hAnsi="Arial" w:eastAsia="Times New Roman" w:cs="Arial"/>
          <w:color w:val="001F4B"/>
          <w:sz w:val="21"/>
          <w:szCs w:val="21"/>
          <w:lang w:val="en-US" w:eastAsia="bg-BG"/>
        </w:rPr>
        <w:t xml:space="preserve"> с </w:t>
      </w:r>
      <w:r>
        <w:rPr>
          <w:rFonts w:ascii="Verdana" w:hAnsi="Verdana"/>
        </w:rPr>
        <w:t>вх.№569/07.12.2020г</w:t>
      </w:r>
      <w:r>
        <w:rPr>
          <w:rFonts w:hint="default" w:ascii="Verdana" w:hAnsi="Verdana"/>
          <w:lang w:val="bg-BG"/>
        </w:rPr>
        <w:t>.по входящия регистър на ОИК.</w:t>
      </w:r>
    </w:p>
    <w:p>
      <w:pPr>
        <w:shd w:val="clear" w:color="auto" w:fill="FFFFFF"/>
        <w:spacing w:after="0" w:line="240" w:lineRule="auto"/>
        <w:jc w:val="both"/>
        <w:rPr>
          <w:rFonts w:ascii="Arial" w:hAnsi="Arial" w:eastAsia="Times New Roman" w:cs="Arial"/>
          <w:color w:val="001F4B"/>
          <w:sz w:val="21"/>
          <w:szCs w:val="21"/>
          <w:lang w:eastAsia="bg-BG"/>
        </w:rPr>
      </w:pPr>
      <w:r>
        <w:rPr>
          <w:rFonts w:ascii="Arial" w:hAnsi="Arial" w:eastAsia="Times New Roman" w:cs="Arial"/>
          <w:color w:val="001F4B"/>
          <w:sz w:val="21"/>
          <w:szCs w:val="21"/>
          <w:lang w:eastAsia="bg-BG"/>
        </w:rPr>
        <w:t>В тази връзка, Ви молим, да получим информация относно:</w:t>
      </w:r>
    </w:p>
    <w:p>
      <w:pPr>
        <w:pStyle w:val="9"/>
        <w:numPr>
          <w:numId w:val="0"/>
        </w:numPr>
        <w:shd w:val="clear" w:color="auto" w:fill="FFFFFF"/>
        <w:spacing w:after="0" w:line="240" w:lineRule="auto"/>
        <w:jc w:val="both"/>
        <w:rPr>
          <w:rFonts w:ascii="Arial" w:hAnsi="Arial" w:eastAsia="Times New Roman" w:cs="Arial"/>
          <w:color w:val="001F4B"/>
          <w:sz w:val="21"/>
          <w:szCs w:val="21"/>
          <w:lang w:eastAsia="bg-BG"/>
        </w:rPr>
      </w:pPr>
      <w:r>
        <w:rPr>
          <w:rFonts w:ascii="Arial" w:hAnsi="Arial" w:eastAsia="Times New Roman" w:cs="Arial"/>
          <w:color w:val="001F4B"/>
          <w:sz w:val="21"/>
          <w:szCs w:val="21"/>
          <w:lang w:eastAsia="bg-BG"/>
        </w:rPr>
        <w:t>В деловодството на общински съвет Благоевград постъпили ли са следните документи:</w:t>
      </w:r>
    </w:p>
    <w:p>
      <w:pPr>
        <w:pStyle w:val="9"/>
        <w:numPr>
          <w:numId w:val="0"/>
        </w:numPr>
        <w:shd w:val="clear" w:color="auto" w:fill="FFFFFF"/>
        <w:spacing w:after="0" w:line="240" w:lineRule="auto"/>
        <w:jc w:val="both"/>
        <w:rPr>
          <w:rFonts w:ascii="Arial" w:hAnsi="Arial" w:eastAsia="Times New Roman" w:cs="Arial"/>
          <w:color w:val="001F4B"/>
          <w:sz w:val="21"/>
          <w:szCs w:val="21"/>
          <w:lang w:eastAsia="bg-BG"/>
        </w:rPr>
      </w:pPr>
    </w:p>
    <w:p>
      <w:pPr>
        <w:pStyle w:val="9"/>
        <w:numPr>
          <w:ilvl w:val="0"/>
          <w:numId w:val="2"/>
        </w:numPr>
        <w:shd w:val="clear" w:color="auto" w:fill="FFFFFF"/>
        <w:spacing w:after="0" w:line="240" w:lineRule="auto"/>
        <w:ind w:left="1080"/>
        <w:jc w:val="both"/>
        <w:rPr>
          <w:rFonts w:hint="default" w:ascii="Arial" w:hAnsi="Arial" w:eastAsia="Times New Roman" w:cs="Arial"/>
          <w:color w:val="001F4B"/>
          <w:sz w:val="21"/>
          <w:szCs w:val="21"/>
          <w:lang w:val="en-US" w:eastAsia="bg-BG"/>
        </w:rPr>
      </w:pPr>
      <w:r>
        <w:rPr>
          <w:rFonts w:ascii="Arial" w:hAnsi="Arial" w:eastAsia="Times New Roman" w:cs="Arial"/>
          <w:color w:val="001F4B"/>
          <w:sz w:val="21"/>
          <w:szCs w:val="21"/>
          <w:lang w:eastAsia="bg-BG"/>
        </w:rPr>
        <w:t>Уведомление</w:t>
      </w:r>
      <w:r>
        <w:rPr>
          <w:rFonts w:hint="default" w:ascii="Arial" w:hAnsi="Arial" w:eastAsia="Times New Roman" w:cs="Arial"/>
          <w:color w:val="001F4B"/>
          <w:sz w:val="21"/>
          <w:szCs w:val="21"/>
          <w:lang w:val="en-US" w:eastAsia="bg-BG"/>
        </w:rPr>
        <w:t xml:space="preserve"> от Соня Ставрева по реда на чл.34,ал.6 ЗМСМА</w:t>
      </w:r>
    </w:p>
    <w:p>
      <w:pPr>
        <w:pStyle w:val="9"/>
        <w:shd w:val="clear" w:color="auto" w:fill="FFFFFF"/>
        <w:spacing w:after="0" w:line="240" w:lineRule="auto"/>
        <w:jc w:val="both"/>
        <w:rPr>
          <w:rFonts w:ascii="Arial" w:hAnsi="Arial" w:eastAsia="Times New Roman" w:cs="Arial"/>
          <w:color w:val="001F4B"/>
          <w:sz w:val="21"/>
          <w:szCs w:val="21"/>
          <w:lang w:eastAsia="bg-BG"/>
        </w:rPr>
      </w:pPr>
    </w:p>
    <w:p>
      <w:pPr>
        <w:pStyle w:val="9"/>
        <w:numPr>
          <w:ilvl w:val="0"/>
          <w:numId w:val="2"/>
        </w:numPr>
        <w:shd w:val="clear" w:color="auto" w:fill="FFFFFF"/>
        <w:spacing w:after="0" w:line="240" w:lineRule="auto"/>
        <w:ind w:left="1080" w:leftChars="0" w:firstLine="0" w:firstLineChars="0"/>
        <w:jc w:val="both"/>
        <w:rPr>
          <w:rFonts w:ascii="Arial" w:hAnsi="Arial" w:eastAsia="Times New Roman" w:cs="Arial"/>
          <w:color w:val="001F4B"/>
          <w:sz w:val="21"/>
          <w:szCs w:val="21"/>
          <w:lang w:eastAsia="bg-BG"/>
        </w:rPr>
      </w:pPr>
      <w:r>
        <w:rPr>
          <w:rFonts w:ascii="Verdana" w:hAnsi="Verdana"/>
          <w:bCs/>
          <w:color w:val="000000"/>
          <w:sz w:val="21"/>
          <w:szCs w:val="21"/>
          <w:shd w:val="clear" w:color="auto" w:fill="FEFEFE"/>
        </w:rPr>
        <w:t>Ако такива документи са подавани, молим да ни изпратите заверени копия.</w:t>
      </w:r>
    </w:p>
    <w:p>
      <w:pPr>
        <w:shd w:val="clear" w:color="auto" w:fill="FFFFFF"/>
        <w:spacing w:after="0" w:line="240" w:lineRule="auto"/>
        <w:jc w:val="both"/>
        <w:rPr>
          <w:rFonts w:ascii="Arial" w:hAnsi="Arial" w:eastAsia="Times New Roman" w:cs="Arial"/>
          <w:color w:val="001F4B"/>
          <w:sz w:val="21"/>
          <w:szCs w:val="21"/>
          <w:lang w:eastAsia="bg-BG"/>
        </w:rPr>
      </w:pPr>
    </w:p>
    <w:p>
      <w:pPr>
        <w:shd w:val="clear" w:color="auto" w:fill="FFFFFF"/>
        <w:spacing w:after="0" w:line="240" w:lineRule="auto"/>
        <w:jc w:val="both"/>
        <w:rPr>
          <w:rFonts w:ascii="Arial" w:hAnsi="Arial" w:eastAsia="Times New Roman" w:cs="Arial"/>
          <w:color w:val="001F4B"/>
          <w:sz w:val="21"/>
          <w:szCs w:val="21"/>
          <w:lang w:eastAsia="bg-BG"/>
        </w:rPr>
      </w:pPr>
    </w:p>
    <w:p>
      <w:pPr>
        <w:shd w:val="clear" w:color="auto" w:fill="FFFFFF"/>
        <w:spacing w:after="0" w:line="240" w:lineRule="auto"/>
        <w:jc w:val="both"/>
        <w:rPr>
          <w:rFonts w:ascii="Arial" w:hAnsi="Arial" w:eastAsia="Times New Roman" w:cs="Arial"/>
          <w:color w:val="001F4B"/>
          <w:sz w:val="21"/>
          <w:szCs w:val="21"/>
          <w:lang w:eastAsia="bg-BG"/>
        </w:rPr>
      </w:pPr>
    </w:p>
    <w:p>
      <w:pPr>
        <w:jc w:val="both"/>
      </w:pPr>
      <w:r>
        <w:t xml:space="preserve">Молим за бърз отговор с оглед кратките срокове по Изборния кодекс. </w:t>
      </w:r>
    </w:p>
    <w:p>
      <w:pPr>
        <w:jc w:val="both"/>
      </w:pPr>
    </w:p>
    <w:p>
      <w:pPr>
        <w:ind w:firstLine="708"/>
        <w:jc w:val="both"/>
      </w:pPr>
      <w:r>
        <w:t xml:space="preserve">Мартин Бусаров </w:t>
      </w:r>
    </w:p>
    <w:p>
      <w:pPr>
        <w:pStyle w:val="9"/>
        <w:jc w:val="both"/>
      </w:pPr>
      <w:r>
        <w:t xml:space="preserve">Председател на ОИК Благоевград   </w:t>
      </w:r>
    </w:p>
    <w:p>
      <w:pPr>
        <w:pStyle w:val="9"/>
        <w:jc w:val="both"/>
      </w:pPr>
    </w:p>
    <w:p>
      <w:pPr>
        <w:pStyle w:val="9"/>
        <w:jc w:val="both"/>
        <w:rPr>
          <w:rFonts w:hint="default"/>
          <w:lang w:val="bg-BG"/>
        </w:rPr>
      </w:pPr>
      <w:r>
        <w:rPr>
          <w:lang w:val="bg-BG"/>
        </w:rPr>
        <w:t>Мустафа</w:t>
      </w:r>
      <w:r>
        <w:rPr>
          <w:rFonts w:hint="default"/>
          <w:lang w:val="bg-BG"/>
        </w:rPr>
        <w:t xml:space="preserve"> Сирачки</w:t>
      </w:r>
    </w:p>
    <w:p>
      <w:pPr>
        <w:pStyle w:val="9"/>
        <w:jc w:val="both"/>
      </w:pPr>
      <w:r>
        <w:rPr>
          <w:lang w:val="bg-BG"/>
        </w:rPr>
        <w:t>Секретар</w:t>
      </w:r>
      <w:r>
        <w:rPr>
          <w:rFonts w:hint="default"/>
          <w:lang w:val="bg-BG"/>
        </w:rPr>
        <w:t xml:space="preserve"> </w:t>
      </w:r>
      <w:r>
        <w:t xml:space="preserve"> на ОИК Благоевград</w:t>
      </w:r>
    </w:p>
    <w:p>
      <w:pPr>
        <w:jc w:val="both"/>
        <w:rPr>
          <w:rStyle w:val="8"/>
          <w:rFonts w:ascii="Arial" w:hAnsi="Arial" w:cs="Arial"/>
          <w:b w:val="0"/>
          <w:color w:val="000000"/>
          <w:sz w:val="20"/>
          <w:szCs w:val="20"/>
          <w:shd w:val="clear" w:color="auto" w:fill="FFFFFF"/>
        </w:rPr>
      </w:pPr>
    </w:p>
    <w:p>
      <w:pPr>
        <w:pStyle w:val="9"/>
        <w:jc w:val="both"/>
      </w:pPr>
      <w:r>
        <w:t>Колеги, ако сте съгласни с текста на писмото, то моля гласуваме приемане на протоколно решение №</w:t>
      </w:r>
      <w:r>
        <w:rPr>
          <w:rFonts w:hint="default"/>
          <w:lang w:val="bg-BG"/>
        </w:rPr>
        <w:t>1</w:t>
      </w:r>
      <w:r>
        <w:t>/</w:t>
      </w:r>
      <w:r>
        <w:rPr>
          <w:rFonts w:hint="default"/>
          <w:lang w:val="bg-BG"/>
        </w:rPr>
        <w:t>05</w:t>
      </w:r>
      <w:r>
        <w:t>.</w:t>
      </w:r>
      <w:r>
        <w:rPr>
          <w:rFonts w:hint="default"/>
          <w:lang w:val="bg-BG"/>
        </w:rPr>
        <w:t>01</w:t>
      </w:r>
      <w:r>
        <w:t>.202</w:t>
      </w:r>
      <w:r>
        <w:rPr>
          <w:rFonts w:hint="default"/>
          <w:lang w:val="bg-BG"/>
        </w:rPr>
        <w:t>1</w:t>
      </w:r>
      <w:r>
        <w:t>г.</w:t>
      </w:r>
    </w:p>
    <w:p>
      <w:pPr>
        <w:jc w:val="both"/>
        <w:rPr>
          <w:rFonts w:hint="default" w:ascii="Verdana" w:hAnsi="Verdana"/>
          <w:lang w:val="bg-BG"/>
        </w:rPr>
      </w:pPr>
      <w:r>
        <w:rPr>
          <w:rFonts w:ascii="Verdana" w:hAnsi="Verdana"/>
        </w:rPr>
        <w:t>След проведеното гласуване „ЗА“ приемане на протоколно решение №</w:t>
      </w:r>
      <w:r>
        <w:rPr>
          <w:rFonts w:hint="default" w:ascii="Verdana" w:hAnsi="Verdana"/>
          <w:lang w:val="bg-BG"/>
        </w:rPr>
        <w:t>1</w:t>
      </w:r>
      <w:r>
        <w:rPr>
          <w:rFonts w:ascii="Verdana" w:hAnsi="Verdana"/>
        </w:rPr>
        <w:t>/</w:t>
      </w:r>
      <w:r>
        <w:rPr>
          <w:rFonts w:hint="default" w:ascii="Verdana" w:hAnsi="Verdana"/>
          <w:lang w:val="bg-BG"/>
        </w:rPr>
        <w:t>05</w:t>
      </w:r>
      <w:r>
        <w:rPr>
          <w:rFonts w:ascii="Verdana" w:hAnsi="Verdana"/>
        </w:rPr>
        <w:t>.</w:t>
      </w:r>
      <w:r>
        <w:rPr>
          <w:rFonts w:hint="default" w:ascii="Verdana" w:hAnsi="Verdana"/>
          <w:lang w:val="bg-BG"/>
        </w:rPr>
        <w:t>01</w:t>
      </w:r>
      <w:r>
        <w:rPr>
          <w:rFonts w:ascii="Verdana" w:hAnsi="Verdana"/>
        </w:rPr>
        <w:t>.202</w:t>
      </w:r>
      <w:r>
        <w:rPr>
          <w:rFonts w:hint="default" w:ascii="Verdana" w:hAnsi="Verdana"/>
          <w:lang w:val="bg-BG"/>
        </w:rPr>
        <w:t>1</w:t>
      </w:r>
      <w:r>
        <w:rPr>
          <w:rFonts w:ascii="Verdana" w:hAnsi="Verdana"/>
        </w:rPr>
        <w:t>г. гласуват 1</w:t>
      </w:r>
      <w:r>
        <w:rPr>
          <w:rFonts w:hint="default" w:ascii="Verdana" w:hAnsi="Verdana"/>
          <w:lang w:val="bg-BG"/>
        </w:rPr>
        <w:t>2</w:t>
      </w:r>
      <w:r>
        <w:rPr>
          <w:rFonts w:ascii="Verdana" w:hAnsi="Verdana"/>
        </w:rPr>
        <w:t xml:space="preserve"> души. „Против“ </w:t>
      </w:r>
      <w:r>
        <w:rPr>
          <w:rFonts w:hint="default" w:ascii="Verdana" w:hAnsi="Verdana"/>
          <w:lang w:val="bg-BG"/>
        </w:rPr>
        <w:t xml:space="preserve"> 1 против е Светослава Терзиянова-Михайлова.</w:t>
      </w:r>
    </w:p>
    <w:p>
      <w:pPr>
        <w:jc w:val="both"/>
        <w:rPr>
          <w:rFonts w:ascii="Verdana" w:hAnsi="Verdana"/>
        </w:rPr>
      </w:pPr>
      <w:r>
        <w:rPr>
          <w:rFonts w:ascii="Verdana" w:hAnsi="Verdana"/>
          <w:lang w:val="bg-BG"/>
        </w:rPr>
        <w:t>Бусаров</w:t>
      </w:r>
      <w:r>
        <w:rPr>
          <w:rFonts w:ascii="Verdana" w:hAnsi="Verdana"/>
        </w:rPr>
        <w:t xml:space="preserve"> : приехме протоколно решение №</w:t>
      </w:r>
      <w:r>
        <w:rPr>
          <w:rFonts w:hint="default" w:ascii="Verdana" w:hAnsi="Verdana"/>
          <w:lang w:val="bg-BG"/>
        </w:rPr>
        <w:t>1</w:t>
      </w:r>
      <w:r>
        <w:rPr>
          <w:rFonts w:ascii="Verdana" w:hAnsi="Verdana"/>
        </w:rPr>
        <w:t>/</w:t>
      </w:r>
      <w:r>
        <w:rPr>
          <w:rFonts w:hint="default" w:ascii="Verdana" w:hAnsi="Verdana"/>
          <w:lang w:val="bg-BG"/>
        </w:rPr>
        <w:t>05</w:t>
      </w:r>
      <w:r>
        <w:rPr>
          <w:rFonts w:ascii="Verdana" w:hAnsi="Verdana"/>
        </w:rPr>
        <w:t>.</w:t>
      </w:r>
      <w:r>
        <w:rPr>
          <w:rFonts w:hint="default" w:ascii="Verdana" w:hAnsi="Verdana"/>
          <w:lang w:val="bg-BG"/>
        </w:rPr>
        <w:t>01</w:t>
      </w:r>
      <w:r>
        <w:rPr>
          <w:rFonts w:ascii="Verdana" w:hAnsi="Verdana"/>
        </w:rPr>
        <w:t>.202</w:t>
      </w:r>
      <w:r>
        <w:rPr>
          <w:rFonts w:hint="default" w:ascii="Verdana" w:hAnsi="Verdana"/>
          <w:lang w:val="bg-BG"/>
        </w:rPr>
        <w:t>1</w:t>
      </w:r>
      <w:r>
        <w:rPr>
          <w:rFonts w:ascii="Verdana" w:hAnsi="Verdana"/>
        </w:rPr>
        <w:t>г.</w:t>
      </w:r>
    </w:p>
    <w:p>
      <w:pPr>
        <w:jc w:val="both"/>
        <w:rPr>
          <w:rFonts w:ascii="Verdana" w:hAnsi="Verdana"/>
        </w:rPr>
      </w:pPr>
      <w:r>
        <w:rPr>
          <w:rFonts w:ascii="Verdana" w:hAnsi="Verdana"/>
        </w:rPr>
        <w:t xml:space="preserve">Председател и </w:t>
      </w:r>
      <w:r>
        <w:rPr>
          <w:rFonts w:ascii="Verdana" w:hAnsi="Verdana"/>
          <w:lang w:val="bg-BG"/>
        </w:rPr>
        <w:t>секретар</w:t>
      </w:r>
      <w:r>
        <w:rPr>
          <w:rFonts w:ascii="Verdana" w:hAnsi="Verdana"/>
        </w:rPr>
        <w:t xml:space="preserve"> ще организират изготвянето на писмото и неговото изпращане.</w:t>
      </w:r>
    </w:p>
    <w:p>
      <w:pPr>
        <w:spacing w:after="0" w:line="240" w:lineRule="auto"/>
        <w:jc w:val="both"/>
        <w:rPr>
          <w:rFonts w:ascii="Verdana" w:hAnsi="Verdana"/>
        </w:rPr>
      </w:pPr>
    </w:p>
    <w:p>
      <w:pPr>
        <w:spacing w:after="0" w:line="240" w:lineRule="auto"/>
        <w:jc w:val="both"/>
        <w:rPr>
          <w:rFonts w:ascii="Verdana" w:hAnsi="Verdana"/>
        </w:rPr>
      </w:pPr>
    </w:p>
    <w:p>
      <w:pPr>
        <w:jc w:val="both"/>
        <w:rPr>
          <w:rFonts w:ascii="Verdana" w:hAnsi="Verdana"/>
        </w:rPr>
      </w:pPr>
      <w:r>
        <w:rPr>
          <w:rFonts w:ascii="Verdana" w:hAnsi="Verdana"/>
        </w:rPr>
        <w:t xml:space="preserve">По </w:t>
      </w:r>
      <w:r>
        <w:rPr>
          <w:rFonts w:ascii="Verdana" w:hAnsi="Verdana"/>
          <w:b/>
        </w:rPr>
        <w:t>точка 2</w:t>
      </w:r>
      <w:r>
        <w:rPr>
          <w:rFonts w:ascii="Verdana" w:hAnsi="Verdana"/>
        </w:rPr>
        <w:t xml:space="preserve"> от дневния ред председател</w:t>
      </w:r>
      <w:r>
        <w:rPr>
          <w:rFonts w:ascii="Verdana" w:hAnsi="Verdana"/>
          <w:lang w:val="bg-BG"/>
        </w:rPr>
        <w:t>ят</w:t>
      </w:r>
      <w:r>
        <w:rPr>
          <w:rFonts w:hint="default" w:ascii="Verdana" w:hAnsi="Verdana"/>
          <w:lang w:val="bg-BG"/>
        </w:rPr>
        <w:t xml:space="preserve"> М.Бусаров</w:t>
      </w:r>
      <w:r>
        <w:rPr>
          <w:rFonts w:ascii="Verdana" w:hAnsi="Verdana"/>
        </w:rPr>
        <w:t xml:space="preserve"> информира комисията, относно </w:t>
      </w:r>
      <w:r>
        <w:rPr>
          <w:rFonts w:ascii="Verdana" w:hAnsi="Verdana"/>
          <w:lang w:val="bg-BG"/>
        </w:rPr>
        <w:t>движението</w:t>
      </w:r>
      <w:r>
        <w:rPr>
          <w:rFonts w:hint="default" w:ascii="Verdana" w:hAnsi="Verdana"/>
          <w:lang w:val="bg-BG"/>
        </w:rPr>
        <w:t xml:space="preserve"> на преписката по </w:t>
      </w:r>
      <w:r>
        <w:rPr>
          <w:rFonts w:ascii="Verdana" w:hAnsi="Verdana"/>
        </w:rPr>
        <w:t>сигнал подаден в ОИК Благоевград на 14.12.2020г. с вх.№571/14.12.2020г. по входящия регисър на ОИК.</w:t>
      </w:r>
    </w:p>
    <w:p>
      <w:pPr>
        <w:jc w:val="both"/>
        <w:rPr>
          <w:rFonts w:hint="default" w:ascii="Verdana" w:hAnsi="Verdana"/>
          <w:lang w:val="bg-BG"/>
        </w:rPr>
      </w:pPr>
      <w:r>
        <w:rPr>
          <w:rFonts w:ascii="Verdana" w:hAnsi="Verdana"/>
          <w:lang w:val="bg-BG"/>
        </w:rPr>
        <w:t>Колеги</w:t>
      </w:r>
      <w:r>
        <w:rPr>
          <w:rFonts w:hint="default" w:ascii="Verdana" w:hAnsi="Verdana"/>
          <w:lang w:val="bg-BG"/>
        </w:rPr>
        <w:t>, изпратено е писмо, съгласно наше предходно протоколно решение, и до момента отговор от Председателят на Общ.Съвет Благоевград няма.</w:t>
      </w:r>
    </w:p>
    <w:p>
      <w:pPr>
        <w:jc w:val="both"/>
        <w:rPr>
          <w:rFonts w:hint="default" w:ascii="Verdana" w:hAnsi="Verdana"/>
          <w:lang w:val="bg-BG"/>
        </w:rPr>
      </w:pPr>
      <w:r>
        <w:rPr>
          <w:rFonts w:hint="default" w:ascii="Verdana" w:hAnsi="Verdana"/>
          <w:lang w:val="bg-BG"/>
        </w:rPr>
        <w:t xml:space="preserve">Подобно на преписката по предходната точка, имам предложение за още доказателства, които да съберем. Конкретно - да поискаме от ТП на НОИ Благоевград информация дали за г-н Румен Томов е издаван болничен лист, с каква продължителност и за какъв период? </w:t>
      </w:r>
    </w:p>
    <w:p>
      <w:pPr>
        <w:jc w:val="both"/>
        <w:rPr>
          <w:rFonts w:hint="default" w:ascii="Verdana" w:hAnsi="Verdana"/>
          <w:lang w:val="bg-BG"/>
        </w:rPr>
      </w:pPr>
      <w:r>
        <w:rPr>
          <w:rFonts w:hint="default" w:ascii="Verdana" w:hAnsi="Verdana"/>
          <w:lang w:val="bg-BG"/>
        </w:rPr>
        <w:t>Правя това предложение, тъй като в сигнала на г-жа Ставрева се твърди период в който кмета на общината не е изпълнявал своите задължения. В ЗМСМА такъв текст , който да покрива донякъде сигнала и твърдяното в него е чл.42,ал.1,т.2 ЗМСМА. Тук в закона се споменава поради болест. Т.е. добре би било да проверим дали ако описаното в сигнала е вярно, то не се дължи на заболяване. Това е.</w:t>
      </w:r>
    </w:p>
    <w:p>
      <w:pPr>
        <w:jc w:val="both"/>
        <w:rPr>
          <w:rFonts w:ascii="Verdana" w:hAnsi="Verdana"/>
          <w:bCs/>
          <w:color w:val="000000"/>
          <w:sz w:val="21"/>
          <w:szCs w:val="21"/>
          <w:shd w:val="clear" w:color="auto" w:fill="FEFEFE"/>
        </w:rPr>
      </w:pPr>
      <w:r>
        <w:rPr>
          <w:rFonts w:ascii="Verdana" w:hAnsi="Verdana"/>
          <w:bCs/>
          <w:color w:val="000000"/>
          <w:sz w:val="21"/>
          <w:szCs w:val="21"/>
          <w:shd w:val="clear" w:color="auto" w:fill="FEFEFE"/>
        </w:rPr>
        <w:t xml:space="preserve">Предлагам ви протоколно решение, с което да одобрим текст на писмо до </w:t>
      </w:r>
      <w:r>
        <w:rPr>
          <w:rFonts w:ascii="Verdana" w:hAnsi="Verdana"/>
          <w:bCs/>
          <w:color w:val="000000"/>
          <w:sz w:val="21"/>
          <w:szCs w:val="21"/>
          <w:shd w:val="clear" w:color="auto" w:fill="FEFEFE"/>
          <w:lang w:val="bg-BG"/>
        </w:rPr>
        <w:t>ТП</w:t>
      </w:r>
      <w:r>
        <w:rPr>
          <w:rFonts w:hint="default" w:ascii="Verdana" w:hAnsi="Verdana"/>
          <w:bCs/>
          <w:color w:val="000000"/>
          <w:sz w:val="21"/>
          <w:szCs w:val="21"/>
          <w:shd w:val="clear" w:color="auto" w:fill="FEFEFE"/>
          <w:lang w:val="bg-BG"/>
        </w:rPr>
        <w:t xml:space="preserve"> на НОИ Благоевград </w:t>
      </w:r>
      <w:r>
        <w:rPr>
          <w:rFonts w:ascii="Verdana" w:hAnsi="Verdana"/>
          <w:bCs/>
          <w:color w:val="000000"/>
          <w:sz w:val="21"/>
          <w:szCs w:val="21"/>
          <w:shd w:val="clear" w:color="auto" w:fill="FEFEFE"/>
        </w:rPr>
        <w:t xml:space="preserve"> със следния текст:</w:t>
      </w:r>
    </w:p>
    <w:p>
      <w:pPr>
        <w:jc w:val="both"/>
        <w:rPr>
          <w:rFonts w:ascii="Verdana" w:hAnsi="Verdana"/>
          <w:bCs/>
          <w:color w:val="000000"/>
          <w:sz w:val="21"/>
          <w:szCs w:val="21"/>
          <w:shd w:val="clear" w:color="auto" w:fill="FEFEFE"/>
        </w:rPr>
      </w:pPr>
    </w:p>
    <w:p>
      <w:pPr>
        <w:jc w:val="right"/>
        <w:rPr>
          <w:rFonts w:ascii="Verdana" w:hAnsi="Verdana"/>
          <w:bCs/>
          <w:color w:val="000000"/>
          <w:sz w:val="21"/>
          <w:szCs w:val="21"/>
          <w:shd w:val="clear" w:color="auto" w:fill="FEFEFE"/>
        </w:rPr>
      </w:pPr>
      <w:r>
        <w:rPr>
          <w:rFonts w:ascii="Verdana" w:hAnsi="Verdana"/>
          <w:bCs/>
          <w:color w:val="000000"/>
          <w:sz w:val="21"/>
          <w:szCs w:val="21"/>
          <w:shd w:val="clear" w:color="auto" w:fill="FEFEFE"/>
        </w:rPr>
        <w:t xml:space="preserve">До </w:t>
      </w:r>
    </w:p>
    <w:p>
      <w:pPr>
        <w:jc w:val="right"/>
        <w:rPr>
          <w:rFonts w:ascii="Verdana" w:hAnsi="Verdana"/>
          <w:bCs/>
          <w:color w:val="000000"/>
          <w:sz w:val="21"/>
          <w:szCs w:val="21"/>
          <w:shd w:val="clear" w:color="auto" w:fill="FEFEFE"/>
        </w:rPr>
      </w:pPr>
      <w:r>
        <w:rPr>
          <w:rFonts w:ascii="Verdana" w:hAnsi="Verdana"/>
          <w:bCs/>
          <w:color w:val="000000"/>
          <w:sz w:val="21"/>
          <w:szCs w:val="21"/>
          <w:shd w:val="clear" w:color="auto" w:fill="FEFEFE"/>
          <w:lang w:val="bg-BG"/>
        </w:rPr>
        <w:t>Директор</w:t>
      </w:r>
      <w:r>
        <w:rPr>
          <w:rFonts w:ascii="Verdana" w:hAnsi="Verdana"/>
          <w:bCs/>
          <w:color w:val="000000"/>
          <w:sz w:val="21"/>
          <w:szCs w:val="21"/>
          <w:shd w:val="clear" w:color="auto" w:fill="FEFEFE"/>
        </w:rPr>
        <w:t xml:space="preserve"> на </w:t>
      </w:r>
    </w:p>
    <w:p>
      <w:pPr>
        <w:jc w:val="right"/>
        <w:rPr>
          <w:rStyle w:val="8"/>
          <w:rFonts w:ascii="Arial" w:hAnsi="Arial" w:cs="Arial"/>
          <w:color w:val="000000"/>
          <w:sz w:val="20"/>
          <w:szCs w:val="20"/>
          <w:shd w:val="clear" w:color="auto" w:fill="FFFFFF"/>
        </w:rPr>
      </w:pPr>
      <w:r>
        <w:rPr>
          <w:rStyle w:val="8"/>
          <w:rFonts w:ascii="Arial" w:hAnsi="Arial" w:cs="Arial"/>
          <w:color w:val="000000"/>
          <w:sz w:val="20"/>
          <w:szCs w:val="20"/>
          <w:shd w:val="clear" w:color="auto" w:fill="FFFFFF"/>
          <w:lang w:val="bg-BG"/>
        </w:rPr>
        <w:t>ТП</w:t>
      </w:r>
      <w:r>
        <w:rPr>
          <w:rStyle w:val="8"/>
          <w:rFonts w:hint="default" w:ascii="Arial" w:hAnsi="Arial" w:cs="Arial"/>
          <w:color w:val="000000"/>
          <w:sz w:val="20"/>
          <w:szCs w:val="20"/>
          <w:shd w:val="clear" w:color="auto" w:fill="FFFFFF"/>
          <w:lang w:val="bg-BG"/>
        </w:rPr>
        <w:t xml:space="preserve"> на НОИ</w:t>
      </w:r>
      <w:r>
        <w:rPr>
          <w:rStyle w:val="8"/>
          <w:rFonts w:ascii="Arial" w:hAnsi="Arial" w:cs="Arial"/>
          <w:color w:val="000000"/>
          <w:sz w:val="20"/>
          <w:szCs w:val="20"/>
          <w:shd w:val="clear" w:color="auto" w:fill="FFFFFF"/>
        </w:rPr>
        <w:t xml:space="preserve"> Благоевград</w:t>
      </w:r>
    </w:p>
    <w:p>
      <w:pPr>
        <w:jc w:val="right"/>
        <w:rPr>
          <w:rStyle w:val="8"/>
          <w:rFonts w:ascii="Arial" w:hAnsi="Arial" w:cs="Arial"/>
          <w:color w:val="000000"/>
          <w:sz w:val="20"/>
          <w:szCs w:val="20"/>
          <w:shd w:val="clear" w:color="auto" w:fill="FFFFFF"/>
        </w:rPr>
      </w:pPr>
    </w:p>
    <w:p>
      <w:pPr>
        <w:jc w:val="both"/>
        <w:rPr>
          <w:rStyle w:val="8"/>
          <w:rFonts w:ascii="Arial" w:hAnsi="Arial" w:cs="Arial"/>
          <w:b w:val="0"/>
          <w:color w:val="000000"/>
          <w:sz w:val="20"/>
          <w:szCs w:val="20"/>
          <w:shd w:val="clear" w:color="auto" w:fill="FFFFFF"/>
        </w:rPr>
      </w:pPr>
      <w:r>
        <w:rPr>
          <w:rStyle w:val="8"/>
          <w:rFonts w:ascii="Arial" w:hAnsi="Arial" w:cs="Arial"/>
          <w:b w:val="0"/>
          <w:color w:val="000000"/>
          <w:sz w:val="20"/>
          <w:szCs w:val="20"/>
          <w:shd w:val="clear" w:color="auto" w:fill="FFFFFF"/>
        </w:rPr>
        <w:t xml:space="preserve">Уважаеми, Г-н </w:t>
      </w:r>
      <w:r>
        <w:rPr>
          <w:rStyle w:val="8"/>
          <w:rFonts w:ascii="Arial" w:hAnsi="Arial" w:cs="Arial"/>
          <w:b w:val="0"/>
          <w:color w:val="000000"/>
          <w:sz w:val="20"/>
          <w:szCs w:val="20"/>
          <w:shd w:val="clear" w:color="auto" w:fill="FFFFFF"/>
          <w:lang w:val="bg-BG"/>
        </w:rPr>
        <w:t>Георгиев</w:t>
      </w:r>
      <w:r>
        <w:rPr>
          <w:rStyle w:val="8"/>
          <w:rFonts w:ascii="Arial" w:hAnsi="Arial" w:cs="Arial"/>
          <w:b w:val="0"/>
          <w:color w:val="000000"/>
          <w:sz w:val="20"/>
          <w:szCs w:val="20"/>
          <w:shd w:val="clear" w:color="auto" w:fill="FFFFFF"/>
        </w:rPr>
        <w:t xml:space="preserve">, </w:t>
      </w:r>
    </w:p>
    <w:p>
      <w:pPr>
        <w:shd w:val="clear" w:color="auto" w:fill="FFFFFF"/>
        <w:spacing w:after="0" w:line="240" w:lineRule="auto"/>
        <w:jc w:val="both"/>
        <w:rPr>
          <w:rFonts w:ascii="Arial" w:hAnsi="Arial" w:eastAsia="Times New Roman" w:cs="Arial"/>
          <w:color w:val="001F4B"/>
          <w:sz w:val="21"/>
          <w:szCs w:val="21"/>
          <w:lang w:eastAsia="bg-BG"/>
        </w:rPr>
      </w:pPr>
      <w:r>
        <w:rPr>
          <w:rFonts w:ascii="Arial" w:hAnsi="Arial" w:eastAsia="Times New Roman" w:cs="Arial"/>
          <w:color w:val="001F4B"/>
          <w:sz w:val="21"/>
          <w:szCs w:val="21"/>
          <w:lang w:eastAsia="bg-BG"/>
        </w:rPr>
        <w:t>В ОИК 0103 Благоевград е постъпил сигнал срещу г-н Румен Георгиев Томов, същият е обявен</w:t>
      </w:r>
      <w:r>
        <w:rPr>
          <w:rFonts w:hint="default" w:ascii="Arial" w:hAnsi="Arial" w:eastAsia="Times New Roman" w:cs="Arial"/>
          <w:color w:val="001F4B"/>
          <w:sz w:val="21"/>
          <w:szCs w:val="21"/>
          <w:lang w:val="en-US" w:eastAsia="bg-BG"/>
        </w:rPr>
        <w:t xml:space="preserve"> </w:t>
      </w:r>
      <w:r>
        <w:rPr>
          <w:rFonts w:ascii="Arial" w:hAnsi="Arial" w:eastAsia="Times New Roman" w:cs="Arial"/>
          <w:color w:val="001F4B"/>
          <w:sz w:val="21"/>
          <w:szCs w:val="21"/>
          <w:lang w:eastAsia="bg-BG"/>
        </w:rPr>
        <w:t>за избрана за кмет  на Община Благоевград, с наше решение 2</w:t>
      </w:r>
      <w:r>
        <w:rPr>
          <w:rFonts w:hint="default" w:ascii="Arial" w:hAnsi="Arial" w:eastAsia="Times New Roman" w:cs="Arial"/>
          <w:color w:val="001F4B"/>
          <w:sz w:val="21"/>
          <w:szCs w:val="21"/>
          <w:lang w:val="en-US" w:eastAsia="bg-BG"/>
        </w:rPr>
        <w:t>98</w:t>
      </w:r>
      <w:r>
        <w:rPr>
          <w:rFonts w:ascii="Arial" w:hAnsi="Arial" w:eastAsia="Times New Roman" w:cs="Arial"/>
          <w:color w:val="001F4B"/>
          <w:sz w:val="21"/>
          <w:szCs w:val="21"/>
          <w:lang w:eastAsia="bg-BG"/>
        </w:rPr>
        <w:t>-МИ/</w:t>
      </w:r>
      <w:r>
        <w:rPr>
          <w:rFonts w:hint="default" w:ascii="Arial" w:hAnsi="Arial" w:eastAsia="Times New Roman" w:cs="Arial"/>
          <w:color w:val="001F4B"/>
          <w:sz w:val="21"/>
          <w:szCs w:val="21"/>
          <w:lang w:val="en-US" w:eastAsia="bg-BG"/>
        </w:rPr>
        <w:t>04</w:t>
      </w:r>
      <w:r>
        <w:rPr>
          <w:rFonts w:ascii="Arial" w:hAnsi="Arial" w:eastAsia="Times New Roman" w:cs="Arial"/>
          <w:color w:val="001F4B"/>
          <w:sz w:val="21"/>
          <w:szCs w:val="21"/>
          <w:lang w:eastAsia="bg-BG"/>
        </w:rPr>
        <w:t>.1</w:t>
      </w:r>
      <w:r>
        <w:rPr>
          <w:rFonts w:hint="default" w:ascii="Arial" w:hAnsi="Arial" w:eastAsia="Times New Roman" w:cs="Arial"/>
          <w:color w:val="001F4B"/>
          <w:sz w:val="21"/>
          <w:szCs w:val="21"/>
          <w:lang w:val="en-US" w:eastAsia="bg-BG"/>
        </w:rPr>
        <w:t>1</w:t>
      </w:r>
      <w:r>
        <w:rPr>
          <w:rFonts w:ascii="Arial" w:hAnsi="Arial" w:eastAsia="Times New Roman" w:cs="Arial"/>
          <w:color w:val="001F4B"/>
          <w:sz w:val="21"/>
          <w:szCs w:val="21"/>
          <w:lang w:eastAsia="bg-BG"/>
        </w:rPr>
        <w:t xml:space="preserve">.2019г. </w:t>
      </w:r>
    </w:p>
    <w:p>
      <w:pPr>
        <w:shd w:val="clear" w:color="auto" w:fill="FFFFFF"/>
        <w:spacing w:after="0" w:line="240" w:lineRule="auto"/>
        <w:jc w:val="both"/>
        <w:rPr>
          <w:rFonts w:ascii="Arial" w:hAnsi="Arial" w:eastAsia="Times New Roman" w:cs="Arial"/>
          <w:color w:val="001F4B"/>
          <w:sz w:val="21"/>
          <w:szCs w:val="21"/>
          <w:lang w:eastAsia="bg-BG"/>
        </w:rPr>
      </w:pPr>
      <w:r>
        <w:rPr>
          <w:rFonts w:ascii="Arial" w:hAnsi="Arial" w:eastAsia="Times New Roman" w:cs="Arial"/>
          <w:color w:val="001F4B"/>
          <w:sz w:val="21"/>
          <w:szCs w:val="21"/>
          <w:lang w:eastAsia="bg-BG"/>
        </w:rPr>
        <w:t>В тази връзка, Ви молим, да получим информация относно:</w:t>
      </w:r>
    </w:p>
    <w:p>
      <w:pPr>
        <w:pStyle w:val="9"/>
        <w:shd w:val="clear" w:color="auto" w:fill="FFFFFF"/>
        <w:spacing w:after="0" w:line="240" w:lineRule="auto"/>
        <w:ind w:left="1080"/>
        <w:jc w:val="both"/>
        <w:rPr>
          <w:rFonts w:ascii="Arial" w:hAnsi="Arial" w:eastAsia="Times New Roman" w:cs="Arial"/>
          <w:color w:val="001F4B"/>
          <w:sz w:val="21"/>
          <w:szCs w:val="21"/>
          <w:lang w:eastAsia="bg-BG"/>
        </w:rPr>
      </w:pPr>
    </w:p>
    <w:p>
      <w:pPr>
        <w:pStyle w:val="9"/>
        <w:shd w:val="clear" w:color="auto" w:fill="FFFFFF"/>
        <w:spacing w:after="0" w:line="240" w:lineRule="auto"/>
        <w:ind w:left="1080"/>
        <w:jc w:val="both"/>
        <w:rPr>
          <w:rFonts w:hint="default" w:ascii="Arial" w:hAnsi="Arial" w:eastAsia="Times New Roman" w:cs="Arial"/>
          <w:color w:val="001F4B"/>
          <w:sz w:val="21"/>
          <w:szCs w:val="21"/>
          <w:lang w:val="en-US" w:eastAsia="bg-BG"/>
        </w:rPr>
      </w:pPr>
      <w:r>
        <w:rPr>
          <w:rFonts w:ascii="Arial" w:hAnsi="Arial" w:eastAsia="Times New Roman" w:cs="Arial"/>
          <w:color w:val="001F4B"/>
          <w:sz w:val="21"/>
          <w:szCs w:val="21"/>
          <w:lang w:eastAsia="bg-BG"/>
        </w:rPr>
        <w:t>За</w:t>
      </w:r>
      <w:r>
        <w:rPr>
          <w:rFonts w:hint="default" w:ascii="Arial" w:hAnsi="Arial" w:eastAsia="Times New Roman" w:cs="Arial"/>
          <w:color w:val="001F4B"/>
          <w:sz w:val="21"/>
          <w:szCs w:val="21"/>
          <w:lang w:val="en-US" w:eastAsia="bg-BG"/>
        </w:rPr>
        <w:t xml:space="preserve"> лицето Румен Георгиев Томов, ЕГН:***********, дали е издаван болничен лист и съответно определяно ли е обезщетение за временна неработоспособност от ТП на НОИ, и ако да - за кой период и в какъв размер?</w:t>
      </w:r>
    </w:p>
    <w:p>
      <w:pPr>
        <w:pStyle w:val="9"/>
        <w:shd w:val="clear" w:color="auto" w:fill="FFFFFF"/>
        <w:spacing w:after="0" w:line="240" w:lineRule="auto"/>
        <w:jc w:val="both"/>
        <w:rPr>
          <w:rFonts w:ascii="Arial" w:hAnsi="Arial" w:eastAsia="Times New Roman" w:cs="Arial"/>
          <w:color w:val="001F4B"/>
          <w:sz w:val="21"/>
          <w:szCs w:val="21"/>
          <w:lang w:eastAsia="bg-BG"/>
        </w:rPr>
      </w:pPr>
    </w:p>
    <w:p>
      <w:pPr>
        <w:pStyle w:val="9"/>
        <w:numPr>
          <w:numId w:val="0"/>
        </w:numPr>
        <w:shd w:val="clear" w:color="auto" w:fill="FFFFFF"/>
        <w:spacing w:after="0" w:line="240" w:lineRule="auto"/>
        <w:jc w:val="both"/>
        <w:rPr>
          <w:rFonts w:ascii="Arial" w:hAnsi="Arial" w:eastAsia="Times New Roman" w:cs="Arial"/>
          <w:color w:val="001F4B"/>
          <w:sz w:val="21"/>
          <w:szCs w:val="21"/>
          <w:lang w:eastAsia="bg-BG"/>
        </w:rPr>
      </w:pPr>
      <w:r>
        <w:rPr>
          <w:rFonts w:ascii="Verdana" w:hAnsi="Verdana"/>
          <w:bCs/>
          <w:color w:val="000000"/>
          <w:sz w:val="21"/>
          <w:szCs w:val="21"/>
          <w:shd w:val="clear" w:color="auto" w:fill="FEFEFE"/>
        </w:rPr>
        <w:t>Ако такива документи са</w:t>
      </w:r>
      <w:r>
        <w:rPr>
          <w:rFonts w:hint="default" w:ascii="Verdana" w:hAnsi="Verdana"/>
          <w:bCs/>
          <w:color w:val="000000"/>
          <w:sz w:val="21"/>
          <w:szCs w:val="21"/>
          <w:shd w:val="clear" w:color="auto" w:fill="FEFEFE"/>
          <w:lang w:val="bg-BG"/>
        </w:rPr>
        <w:t xml:space="preserve"> налични </w:t>
      </w:r>
      <w:r>
        <w:rPr>
          <w:rFonts w:ascii="Verdana" w:hAnsi="Verdana"/>
          <w:bCs/>
          <w:color w:val="000000"/>
          <w:sz w:val="21"/>
          <w:szCs w:val="21"/>
          <w:shd w:val="clear" w:color="auto" w:fill="FEFEFE"/>
        </w:rPr>
        <w:t>, молим да ни изпратите заверени копия.</w:t>
      </w:r>
    </w:p>
    <w:p>
      <w:pPr>
        <w:shd w:val="clear" w:color="auto" w:fill="FFFFFF"/>
        <w:spacing w:after="0" w:line="240" w:lineRule="auto"/>
        <w:jc w:val="both"/>
        <w:rPr>
          <w:rFonts w:ascii="Arial" w:hAnsi="Arial" w:eastAsia="Times New Roman" w:cs="Arial"/>
          <w:color w:val="001F4B"/>
          <w:sz w:val="21"/>
          <w:szCs w:val="21"/>
          <w:lang w:eastAsia="bg-BG"/>
        </w:rPr>
      </w:pPr>
    </w:p>
    <w:p>
      <w:pPr>
        <w:shd w:val="clear" w:color="auto" w:fill="FFFFFF"/>
        <w:spacing w:after="0" w:line="240" w:lineRule="auto"/>
        <w:jc w:val="both"/>
        <w:rPr>
          <w:rFonts w:ascii="Arial" w:hAnsi="Arial" w:eastAsia="Times New Roman" w:cs="Arial"/>
          <w:color w:val="001F4B"/>
          <w:sz w:val="21"/>
          <w:szCs w:val="21"/>
          <w:lang w:eastAsia="bg-BG"/>
        </w:rPr>
      </w:pPr>
    </w:p>
    <w:p>
      <w:pPr>
        <w:shd w:val="clear" w:color="auto" w:fill="FFFFFF"/>
        <w:spacing w:after="0" w:line="240" w:lineRule="auto"/>
        <w:jc w:val="both"/>
        <w:rPr>
          <w:rFonts w:ascii="Arial" w:hAnsi="Arial" w:eastAsia="Times New Roman" w:cs="Arial"/>
          <w:color w:val="001F4B"/>
          <w:sz w:val="21"/>
          <w:szCs w:val="21"/>
          <w:lang w:eastAsia="bg-BG"/>
        </w:rPr>
      </w:pPr>
    </w:p>
    <w:p>
      <w:pPr>
        <w:shd w:val="clear" w:color="auto" w:fill="FFFFFF"/>
        <w:spacing w:after="0" w:line="240" w:lineRule="auto"/>
        <w:jc w:val="both"/>
        <w:rPr>
          <w:rFonts w:ascii="Arial" w:hAnsi="Arial" w:eastAsia="Times New Roman" w:cs="Arial"/>
          <w:color w:val="001F4B"/>
          <w:sz w:val="21"/>
          <w:szCs w:val="21"/>
          <w:lang w:eastAsia="bg-BG"/>
        </w:rPr>
      </w:pPr>
    </w:p>
    <w:p>
      <w:pPr>
        <w:shd w:val="clear" w:color="auto" w:fill="FFFFFF"/>
        <w:spacing w:after="0" w:line="240" w:lineRule="auto"/>
        <w:jc w:val="both"/>
        <w:rPr>
          <w:rFonts w:ascii="Arial" w:hAnsi="Arial" w:eastAsia="Times New Roman" w:cs="Arial"/>
          <w:color w:val="001F4B"/>
          <w:sz w:val="21"/>
          <w:szCs w:val="21"/>
          <w:lang w:eastAsia="bg-BG"/>
        </w:rPr>
      </w:pPr>
    </w:p>
    <w:p>
      <w:pPr>
        <w:jc w:val="both"/>
      </w:pPr>
      <w:r>
        <w:t xml:space="preserve">Молим за бърз отговор с оглед кратките срокове по Изборния кодекс. </w:t>
      </w:r>
    </w:p>
    <w:p>
      <w:pPr>
        <w:jc w:val="both"/>
      </w:pPr>
    </w:p>
    <w:p>
      <w:pPr>
        <w:ind w:firstLine="708"/>
        <w:jc w:val="both"/>
      </w:pPr>
      <w:r>
        <w:t xml:space="preserve">Мартин Бусаров </w:t>
      </w:r>
    </w:p>
    <w:p>
      <w:pPr>
        <w:pStyle w:val="9"/>
        <w:jc w:val="both"/>
      </w:pPr>
      <w:r>
        <w:t xml:space="preserve">Председател на ОИК Благоевград   </w:t>
      </w:r>
    </w:p>
    <w:p>
      <w:pPr>
        <w:pStyle w:val="9"/>
        <w:jc w:val="both"/>
        <w:rPr>
          <w:rFonts w:hint="default"/>
          <w:lang w:val="bg-BG"/>
        </w:rPr>
      </w:pPr>
      <w:r>
        <w:rPr>
          <w:lang w:val="bg-BG"/>
        </w:rPr>
        <w:t>Мустафа</w:t>
      </w:r>
      <w:r>
        <w:rPr>
          <w:rFonts w:hint="default"/>
          <w:lang w:val="bg-BG"/>
        </w:rPr>
        <w:t xml:space="preserve"> Сирачки </w:t>
      </w:r>
    </w:p>
    <w:p>
      <w:pPr>
        <w:pStyle w:val="9"/>
        <w:jc w:val="both"/>
      </w:pPr>
      <w:r>
        <w:rPr>
          <w:lang w:val="bg-BG"/>
        </w:rPr>
        <w:t>Секретар</w:t>
      </w:r>
      <w:r>
        <w:rPr>
          <w:rFonts w:hint="default"/>
          <w:lang w:val="bg-BG"/>
        </w:rPr>
        <w:t xml:space="preserve"> </w:t>
      </w:r>
      <w:r>
        <w:t xml:space="preserve"> на ОИК Благоевград</w:t>
      </w:r>
    </w:p>
    <w:p>
      <w:pPr>
        <w:jc w:val="both"/>
        <w:rPr>
          <w:rStyle w:val="8"/>
          <w:rFonts w:ascii="Arial" w:hAnsi="Arial" w:cs="Arial"/>
          <w:b w:val="0"/>
          <w:color w:val="000000"/>
          <w:sz w:val="20"/>
          <w:szCs w:val="20"/>
          <w:shd w:val="clear" w:color="auto" w:fill="FFFFFF"/>
        </w:rPr>
      </w:pPr>
    </w:p>
    <w:p>
      <w:pPr>
        <w:pStyle w:val="9"/>
        <w:jc w:val="both"/>
      </w:pPr>
      <w:r>
        <w:t>Колеги, ако сте съгласни с текста на писмото, то моля гласуваме приемане на протоколно решение №2/</w:t>
      </w:r>
      <w:r>
        <w:rPr>
          <w:rFonts w:hint="default"/>
          <w:lang w:val="bg-BG"/>
        </w:rPr>
        <w:t>05</w:t>
      </w:r>
      <w:r>
        <w:t>.</w:t>
      </w:r>
      <w:r>
        <w:rPr>
          <w:rFonts w:hint="default"/>
          <w:lang w:val="bg-BG"/>
        </w:rPr>
        <w:t>01</w:t>
      </w:r>
      <w:r>
        <w:t>.202</w:t>
      </w:r>
      <w:r>
        <w:rPr>
          <w:rFonts w:hint="default"/>
          <w:lang w:val="bg-BG"/>
        </w:rPr>
        <w:t>1</w:t>
      </w:r>
      <w:r>
        <w:t>г.</w:t>
      </w:r>
    </w:p>
    <w:p>
      <w:pPr>
        <w:jc w:val="both"/>
        <w:rPr>
          <w:rFonts w:ascii="Verdana" w:hAnsi="Verdana"/>
        </w:rPr>
      </w:pPr>
      <w:r>
        <w:rPr>
          <w:rFonts w:ascii="Verdana" w:hAnsi="Verdana"/>
        </w:rPr>
        <w:t>След проведеното гласуване „ЗА“ приемане на протоколно решение №2/</w:t>
      </w:r>
      <w:r>
        <w:rPr>
          <w:rFonts w:hint="default" w:ascii="Verdana" w:hAnsi="Verdana"/>
          <w:lang w:val="bg-BG"/>
        </w:rPr>
        <w:t>05</w:t>
      </w:r>
      <w:r>
        <w:rPr>
          <w:rFonts w:ascii="Verdana" w:hAnsi="Verdana"/>
        </w:rPr>
        <w:t>.</w:t>
      </w:r>
      <w:r>
        <w:rPr>
          <w:rFonts w:hint="default" w:ascii="Verdana" w:hAnsi="Verdana"/>
          <w:lang w:val="bg-BG"/>
        </w:rPr>
        <w:t>01</w:t>
      </w:r>
      <w:r>
        <w:rPr>
          <w:rFonts w:ascii="Verdana" w:hAnsi="Verdana"/>
        </w:rPr>
        <w:t>.202</w:t>
      </w:r>
      <w:r>
        <w:rPr>
          <w:rFonts w:hint="default" w:ascii="Verdana" w:hAnsi="Verdana"/>
          <w:lang w:val="bg-BG"/>
        </w:rPr>
        <w:t>1</w:t>
      </w:r>
      <w:r>
        <w:rPr>
          <w:rFonts w:ascii="Verdana" w:hAnsi="Verdana"/>
        </w:rPr>
        <w:t>г. гласуват 1</w:t>
      </w:r>
      <w:r>
        <w:rPr>
          <w:rFonts w:hint="default" w:ascii="Verdana" w:hAnsi="Verdana"/>
          <w:lang w:val="bg-BG"/>
        </w:rPr>
        <w:t>3</w:t>
      </w:r>
      <w:r>
        <w:rPr>
          <w:rFonts w:ascii="Verdana" w:hAnsi="Verdana"/>
        </w:rPr>
        <w:t xml:space="preserve"> души. „Против“ няма.</w:t>
      </w:r>
    </w:p>
    <w:p>
      <w:pPr>
        <w:jc w:val="both"/>
        <w:rPr>
          <w:rFonts w:ascii="Verdana" w:hAnsi="Verdana"/>
        </w:rPr>
      </w:pPr>
      <w:r>
        <w:rPr>
          <w:rFonts w:ascii="Verdana" w:hAnsi="Verdana"/>
        </w:rPr>
        <w:t>Симонски : приехме протоколно решение №2/</w:t>
      </w:r>
      <w:r>
        <w:rPr>
          <w:rFonts w:hint="default" w:ascii="Verdana" w:hAnsi="Verdana"/>
          <w:lang w:val="bg-BG"/>
        </w:rPr>
        <w:t>05</w:t>
      </w:r>
      <w:r>
        <w:rPr>
          <w:rFonts w:ascii="Verdana" w:hAnsi="Verdana"/>
        </w:rPr>
        <w:t>.</w:t>
      </w:r>
      <w:r>
        <w:rPr>
          <w:rFonts w:hint="default" w:ascii="Verdana" w:hAnsi="Verdana"/>
          <w:lang w:val="bg-BG"/>
        </w:rPr>
        <w:t>01</w:t>
      </w:r>
      <w:r>
        <w:rPr>
          <w:rFonts w:ascii="Verdana" w:hAnsi="Verdana"/>
        </w:rPr>
        <w:t>.202</w:t>
      </w:r>
      <w:r>
        <w:rPr>
          <w:rFonts w:hint="default" w:ascii="Verdana" w:hAnsi="Verdana"/>
          <w:lang w:val="bg-BG"/>
        </w:rPr>
        <w:t>1</w:t>
      </w:r>
      <w:r>
        <w:rPr>
          <w:rFonts w:ascii="Verdana" w:hAnsi="Verdana"/>
        </w:rPr>
        <w:t>г.</w:t>
      </w:r>
    </w:p>
    <w:p>
      <w:pPr>
        <w:jc w:val="both"/>
        <w:rPr>
          <w:rFonts w:ascii="Verdana" w:hAnsi="Verdana"/>
        </w:rPr>
      </w:pPr>
      <w:r>
        <w:rPr>
          <w:rFonts w:ascii="Verdana" w:hAnsi="Verdana"/>
        </w:rPr>
        <w:t xml:space="preserve">Председател и </w:t>
      </w:r>
      <w:r>
        <w:rPr>
          <w:rFonts w:ascii="Verdana" w:hAnsi="Verdana"/>
          <w:lang w:val="bg-BG"/>
        </w:rPr>
        <w:t>секретар</w:t>
      </w:r>
      <w:r>
        <w:rPr>
          <w:rFonts w:ascii="Verdana" w:hAnsi="Verdana"/>
        </w:rPr>
        <w:t xml:space="preserve"> ще организират изготвянето на писмото и неговото изпращане.</w:t>
      </w:r>
    </w:p>
    <w:p>
      <w:pPr>
        <w:jc w:val="right"/>
        <w:rPr>
          <w:rFonts w:ascii="Verdana" w:hAnsi="Verdana"/>
          <w:bCs/>
          <w:color w:val="000000"/>
          <w:sz w:val="21"/>
          <w:szCs w:val="21"/>
          <w:shd w:val="clear" w:color="auto" w:fill="FEFEFE"/>
        </w:rPr>
      </w:pPr>
    </w:p>
    <w:p>
      <w:pPr>
        <w:jc w:val="right"/>
        <w:rPr>
          <w:rFonts w:ascii="Verdana" w:hAnsi="Verdana"/>
          <w:bCs/>
          <w:color w:val="000000"/>
          <w:sz w:val="21"/>
          <w:szCs w:val="21"/>
          <w:shd w:val="clear" w:color="auto" w:fill="FEFEFE"/>
        </w:rPr>
      </w:pPr>
    </w:p>
    <w:p>
      <w:pPr>
        <w:jc w:val="right"/>
        <w:rPr>
          <w:rFonts w:ascii="Verdana" w:hAnsi="Verdana"/>
          <w:bCs/>
          <w:color w:val="000000"/>
          <w:sz w:val="21"/>
          <w:szCs w:val="21"/>
          <w:shd w:val="clear" w:color="auto" w:fill="FEFEFE"/>
        </w:rPr>
      </w:pPr>
    </w:p>
    <w:p>
      <w:pPr>
        <w:jc w:val="both"/>
        <w:rPr>
          <w:rFonts w:ascii="Verdana" w:hAnsi="Verdana"/>
          <w:bCs/>
          <w:color w:val="000000"/>
          <w:sz w:val="21"/>
          <w:szCs w:val="21"/>
          <w:shd w:val="clear" w:color="auto" w:fill="FEFEFE"/>
        </w:rPr>
      </w:pPr>
    </w:p>
    <w:p>
      <w:pPr>
        <w:jc w:val="both"/>
        <w:rPr>
          <w:rFonts w:ascii="Verdana" w:hAnsi="Verdana"/>
          <w:bCs/>
          <w:color w:val="000000"/>
          <w:sz w:val="21"/>
          <w:szCs w:val="21"/>
          <w:shd w:val="clear" w:color="auto" w:fill="FEFEFE"/>
        </w:rPr>
      </w:pPr>
      <w:r>
        <w:rPr>
          <w:rFonts w:ascii="Verdana" w:hAnsi="Verdana"/>
          <w:bCs/>
          <w:color w:val="000000"/>
          <w:sz w:val="21"/>
          <w:szCs w:val="21"/>
          <w:shd w:val="clear" w:color="auto" w:fill="FEFEFE"/>
        </w:rPr>
        <w:t>По точка РАЗНИ:</w:t>
      </w:r>
    </w:p>
    <w:p>
      <w:pPr>
        <w:jc w:val="both"/>
        <w:rPr>
          <w:rFonts w:hint="default" w:ascii="Verdana" w:hAnsi="Verdana"/>
          <w:bCs/>
          <w:color w:val="000000"/>
          <w:sz w:val="21"/>
          <w:szCs w:val="21"/>
          <w:shd w:val="clear" w:color="auto" w:fill="FEFEFE"/>
          <w:lang w:val="bg-BG"/>
        </w:rPr>
      </w:pPr>
      <w:r>
        <w:rPr>
          <w:rFonts w:ascii="Verdana" w:hAnsi="Verdana"/>
          <w:bCs/>
          <w:color w:val="000000"/>
          <w:sz w:val="21"/>
          <w:szCs w:val="21"/>
          <w:shd w:val="clear" w:color="auto" w:fill="FEFEFE"/>
        </w:rPr>
        <w:t xml:space="preserve">Колеги, </w:t>
      </w:r>
      <w:r>
        <w:rPr>
          <w:rFonts w:ascii="Verdana" w:hAnsi="Verdana"/>
          <w:bCs/>
          <w:color w:val="000000"/>
          <w:sz w:val="21"/>
          <w:szCs w:val="21"/>
          <w:shd w:val="clear" w:color="auto" w:fill="FEFEFE"/>
          <w:lang w:val="bg-BG"/>
        </w:rPr>
        <w:t>измина</w:t>
      </w:r>
      <w:r>
        <w:rPr>
          <w:rFonts w:hint="default" w:ascii="Verdana" w:hAnsi="Verdana"/>
          <w:bCs/>
          <w:color w:val="000000"/>
          <w:sz w:val="21"/>
          <w:szCs w:val="21"/>
          <w:shd w:val="clear" w:color="auto" w:fill="FEFEFE"/>
          <w:lang w:val="bg-BG"/>
        </w:rPr>
        <w:t xml:space="preserve"> един месец от заседанията ни от декември, трябва да подадем искане до ЦИК за възнаграждения, в тази връзка ще помоляя колегата Балев да подаде имената на дежурните ,които са подготвяли материалите за заседанията ни, както се договорихме да се следи тази дейност. Ще помоля за списък, за да се подготви искането до ЦИК. Това първо</w:t>
      </w:r>
    </w:p>
    <w:p>
      <w:pPr>
        <w:jc w:val="both"/>
        <w:rPr>
          <w:rFonts w:hint="default" w:ascii="Verdana" w:hAnsi="Verdana"/>
          <w:bCs/>
          <w:color w:val="000000"/>
          <w:sz w:val="21"/>
          <w:szCs w:val="21"/>
          <w:shd w:val="clear" w:color="auto" w:fill="FEFEFE"/>
          <w:lang w:val="bg-BG"/>
        </w:rPr>
      </w:pPr>
      <w:r>
        <w:rPr>
          <w:rFonts w:hint="default" w:ascii="Verdana" w:hAnsi="Verdana"/>
          <w:bCs/>
          <w:color w:val="000000"/>
          <w:sz w:val="21"/>
          <w:szCs w:val="21"/>
          <w:shd w:val="clear" w:color="auto" w:fill="FEFEFE"/>
          <w:lang w:val="bg-BG"/>
        </w:rPr>
        <w:t xml:space="preserve">Второ - още </w:t>
      </w:r>
      <w:r>
        <w:rPr>
          <w:rFonts w:ascii="Verdana" w:hAnsi="Verdana"/>
          <w:bCs/>
          <w:color w:val="000000"/>
          <w:sz w:val="21"/>
          <w:szCs w:val="21"/>
          <w:shd w:val="clear" w:color="auto" w:fill="FEFEFE"/>
        </w:rPr>
        <w:t xml:space="preserve"> ще чакаме отговорите</w:t>
      </w:r>
      <w:r>
        <w:rPr>
          <w:rFonts w:hint="default" w:ascii="Verdana" w:hAnsi="Verdana"/>
          <w:bCs/>
          <w:color w:val="000000"/>
          <w:sz w:val="21"/>
          <w:szCs w:val="21"/>
          <w:shd w:val="clear" w:color="auto" w:fill="FEFEFE"/>
          <w:lang w:val="bg-BG"/>
        </w:rPr>
        <w:t xml:space="preserve"> по писмата ни</w:t>
      </w:r>
      <w:r>
        <w:rPr>
          <w:rFonts w:ascii="Verdana" w:hAnsi="Verdana"/>
          <w:bCs/>
          <w:color w:val="000000"/>
          <w:sz w:val="21"/>
          <w:szCs w:val="21"/>
          <w:shd w:val="clear" w:color="auto" w:fill="FEFEFE"/>
        </w:rPr>
        <w:t xml:space="preserve"> и в зависимост от тях ще се съберем отново.</w:t>
      </w:r>
      <w:r>
        <w:rPr>
          <w:rFonts w:hint="default" w:ascii="Verdana" w:hAnsi="Verdana"/>
          <w:bCs/>
          <w:color w:val="000000"/>
          <w:sz w:val="21"/>
          <w:szCs w:val="21"/>
          <w:shd w:val="clear" w:color="auto" w:fill="FEFEFE"/>
          <w:lang w:val="bg-BG"/>
        </w:rPr>
        <w:t xml:space="preserve"> Но за всеки случай да имаме готовност.</w:t>
      </w:r>
    </w:p>
    <w:p>
      <w:pPr>
        <w:jc w:val="both"/>
        <w:rPr>
          <w:rFonts w:ascii="Verdana" w:hAnsi="Verdana"/>
          <w:bCs/>
          <w:color w:val="000000"/>
          <w:sz w:val="21"/>
          <w:szCs w:val="21"/>
          <w:shd w:val="clear" w:color="auto" w:fill="FEFEFE"/>
        </w:rPr>
      </w:pPr>
      <w:r>
        <w:rPr>
          <w:rFonts w:ascii="Verdana" w:hAnsi="Verdana"/>
          <w:bCs/>
          <w:color w:val="000000"/>
          <w:sz w:val="21"/>
          <w:szCs w:val="21"/>
          <w:shd w:val="clear" w:color="auto" w:fill="FEFEFE"/>
        </w:rPr>
        <w:t xml:space="preserve">Предлагам следващо заседание на </w:t>
      </w:r>
      <w:r>
        <w:rPr>
          <w:rFonts w:hint="default" w:ascii="Verdana" w:hAnsi="Verdana"/>
          <w:bCs/>
          <w:color w:val="000000"/>
          <w:sz w:val="21"/>
          <w:szCs w:val="21"/>
          <w:shd w:val="clear" w:color="auto" w:fill="FEFEFE"/>
          <w:lang w:val="bg-BG"/>
        </w:rPr>
        <w:t>15</w:t>
      </w:r>
      <w:r>
        <w:rPr>
          <w:rFonts w:ascii="Verdana" w:hAnsi="Verdana"/>
          <w:bCs/>
          <w:color w:val="000000"/>
          <w:sz w:val="21"/>
          <w:szCs w:val="21"/>
          <w:shd w:val="clear" w:color="auto" w:fill="FEFEFE"/>
        </w:rPr>
        <w:t>.</w:t>
      </w:r>
      <w:r>
        <w:rPr>
          <w:rFonts w:hint="default" w:ascii="Verdana" w:hAnsi="Verdana"/>
          <w:bCs/>
          <w:color w:val="000000"/>
          <w:sz w:val="21"/>
          <w:szCs w:val="21"/>
          <w:shd w:val="clear" w:color="auto" w:fill="FEFEFE"/>
          <w:lang w:val="bg-BG"/>
        </w:rPr>
        <w:t>01</w:t>
      </w:r>
      <w:r>
        <w:rPr>
          <w:rFonts w:ascii="Verdana" w:hAnsi="Verdana"/>
          <w:bCs/>
          <w:color w:val="000000"/>
          <w:sz w:val="21"/>
          <w:szCs w:val="21"/>
          <w:shd w:val="clear" w:color="auto" w:fill="FEFEFE"/>
        </w:rPr>
        <w:t>.202</w:t>
      </w:r>
      <w:r>
        <w:rPr>
          <w:rFonts w:hint="default" w:ascii="Verdana" w:hAnsi="Verdana"/>
          <w:bCs/>
          <w:color w:val="000000"/>
          <w:sz w:val="21"/>
          <w:szCs w:val="21"/>
          <w:shd w:val="clear" w:color="auto" w:fill="FEFEFE"/>
          <w:lang w:val="bg-BG"/>
        </w:rPr>
        <w:t>1</w:t>
      </w:r>
      <w:r>
        <w:rPr>
          <w:rFonts w:ascii="Verdana" w:hAnsi="Verdana"/>
          <w:bCs/>
          <w:color w:val="000000"/>
          <w:sz w:val="21"/>
          <w:szCs w:val="21"/>
          <w:shd w:val="clear" w:color="auto" w:fill="FEFEFE"/>
        </w:rPr>
        <w:t>г. в 18.00ч.</w:t>
      </w:r>
    </w:p>
    <w:p>
      <w:pPr>
        <w:jc w:val="both"/>
        <w:rPr>
          <w:rFonts w:ascii="Verdana" w:hAnsi="Verdana"/>
          <w:bCs/>
          <w:color w:val="000000"/>
          <w:sz w:val="21"/>
          <w:szCs w:val="21"/>
          <w:shd w:val="clear" w:color="auto" w:fill="FEFEFE"/>
        </w:rPr>
      </w:pPr>
    </w:p>
    <w:p>
      <w:pPr>
        <w:jc w:val="both"/>
        <w:rPr>
          <w:rFonts w:ascii="Verdana" w:hAnsi="Verdana"/>
          <w:bCs/>
          <w:color w:val="000000"/>
          <w:sz w:val="21"/>
          <w:szCs w:val="21"/>
          <w:shd w:val="clear" w:color="auto" w:fill="FEFEFE"/>
        </w:rPr>
      </w:pPr>
      <w:r>
        <w:rPr>
          <w:rFonts w:ascii="Verdana" w:hAnsi="Verdana"/>
          <w:bCs/>
          <w:color w:val="000000"/>
          <w:sz w:val="21"/>
          <w:szCs w:val="21"/>
          <w:shd w:val="clear" w:color="auto" w:fill="FEFEFE"/>
        </w:rPr>
        <w:t>С това дневния ред бе изчерпан и заседанието закрито.</w:t>
      </w:r>
    </w:p>
    <w:p>
      <w:pPr>
        <w:jc w:val="both"/>
        <w:rPr>
          <w:rFonts w:ascii="Verdana" w:hAnsi="Verdana"/>
          <w:bCs/>
          <w:color w:val="000000"/>
          <w:sz w:val="21"/>
          <w:szCs w:val="21"/>
          <w:shd w:val="clear" w:color="auto" w:fill="FEFEFE"/>
        </w:rPr>
      </w:pPr>
    </w:p>
    <w:p>
      <w:pPr>
        <w:jc w:val="both"/>
        <w:rPr>
          <w:rFonts w:ascii="Verdana" w:hAnsi="Verdana"/>
        </w:rPr>
      </w:pPr>
      <w:r>
        <w:rPr>
          <w:rFonts w:ascii="Verdana" w:hAnsi="Verdana"/>
        </w:rPr>
        <w:t>Председател:</w:t>
      </w:r>
      <w:r>
        <w:rPr>
          <w:rFonts w:ascii="Verdana" w:hAnsi="Verdana"/>
        </w:rPr>
        <w:tab/>
      </w:r>
      <w:r>
        <w:rPr>
          <w:rFonts w:ascii="Verdana" w:hAnsi="Verdana"/>
        </w:rPr>
        <w:tab/>
      </w:r>
      <w:r>
        <w:rPr>
          <w:rFonts w:ascii="Verdana" w:hAnsi="Verdana"/>
        </w:rPr>
        <w:tab/>
      </w:r>
      <w:r>
        <w:rPr>
          <w:rFonts w:ascii="Verdana" w:hAnsi="Verdana"/>
        </w:rPr>
        <w:t xml:space="preserve">                        </w:t>
      </w:r>
      <w:r>
        <w:rPr>
          <w:rFonts w:ascii="Verdana" w:hAnsi="Verdana"/>
          <w:lang w:val="bg-BG"/>
        </w:rPr>
        <w:t>секретар</w:t>
      </w:r>
      <w:r>
        <w:rPr>
          <w:rFonts w:ascii="Verdana" w:hAnsi="Verdana"/>
        </w:rPr>
        <w:t xml:space="preserve"> :</w:t>
      </w:r>
    </w:p>
    <w:p>
      <w:pPr>
        <w:jc w:val="both"/>
        <w:rPr>
          <w:rFonts w:hint="default"/>
          <w:lang w:val="bg-BG"/>
        </w:rPr>
      </w:pPr>
      <w:r>
        <w:rPr>
          <w:rFonts w:ascii="Verdana" w:hAnsi="Verdana"/>
        </w:rPr>
        <w:t xml:space="preserve">            </w:t>
      </w:r>
      <w:r>
        <w:rPr>
          <w:rFonts w:ascii="Verdana" w:hAnsi="Verdana"/>
          <w:lang w:val="bg-BG"/>
        </w:rPr>
        <w:t>Мартин</w:t>
      </w:r>
      <w:r>
        <w:rPr>
          <w:rFonts w:hint="default" w:ascii="Verdana" w:hAnsi="Verdana"/>
          <w:lang w:val="bg-BG"/>
        </w:rPr>
        <w:t xml:space="preserve"> Бусаров</w:t>
      </w:r>
      <w:r>
        <w:rPr>
          <w:rFonts w:ascii="Verdana" w:hAnsi="Verdana"/>
        </w:rPr>
        <w:t xml:space="preserve">                                                    </w:t>
      </w:r>
      <w:r>
        <w:rPr>
          <w:rFonts w:ascii="Verdana" w:hAnsi="Verdana"/>
          <w:lang w:val="bg-BG"/>
        </w:rPr>
        <w:t>Мустафа</w:t>
      </w:r>
      <w:r>
        <w:rPr>
          <w:rFonts w:hint="default" w:ascii="Verdana" w:hAnsi="Verdana"/>
          <w:lang w:val="bg-BG"/>
        </w:rPr>
        <w:t xml:space="preserve"> Сирачки</w:t>
      </w:r>
      <w:bookmarkStart w:id="0" w:name="_GoBack"/>
      <w:bookmarkEnd w:id="0"/>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CC"/>
    <w:family w:val="swiss"/>
    <w:pitch w:val="default"/>
    <w:sig w:usb0="A10006FF" w:usb1="4000205B" w:usb2="00000010" w:usb3="00000000" w:csb0="2000019F" w:csb1="00000000"/>
  </w:font>
  <w:font w:name="Arial">
    <w:panose1 w:val="020B0604020202020204"/>
    <w:charset w:val="CC"/>
    <w:family w:val="swiss"/>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A5CD0A"/>
    <w:multiLevelType w:val="singleLevel"/>
    <w:tmpl w:val="F1A5CD0A"/>
    <w:lvl w:ilvl="0" w:tentative="0">
      <w:start w:val="1"/>
      <w:numFmt w:val="decimal"/>
      <w:suff w:val="space"/>
      <w:lvlText w:val="%1."/>
      <w:lvlJc w:val="left"/>
    </w:lvl>
  </w:abstractNum>
  <w:abstractNum w:abstractNumId="1">
    <w:nsid w:val="5DA404D5"/>
    <w:multiLevelType w:val="singleLevel"/>
    <w:tmpl w:val="5DA404D5"/>
    <w:lvl w:ilvl="0" w:tentative="0">
      <w:start w:val="1"/>
      <w:numFmt w:val="decimal"/>
      <w:lvlText w:val="%1."/>
      <w:lvlJc w:val="left"/>
      <w:pPr>
        <w:tabs>
          <w:tab w:val="left" w:pos="312"/>
        </w:tabs>
        <w:ind w:left="827"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0C"/>
    <w:rsid w:val="00030F92"/>
    <w:rsid w:val="00040EB4"/>
    <w:rsid w:val="000C2685"/>
    <w:rsid w:val="000C3B83"/>
    <w:rsid w:val="000D0C53"/>
    <w:rsid w:val="00102EE6"/>
    <w:rsid w:val="001B573C"/>
    <w:rsid w:val="001D7C0C"/>
    <w:rsid w:val="001F061C"/>
    <w:rsid w:val="002427BC"/>
    <w:rsid w:val="00254BFC"/>
    <w:rsid w:val="00353EC4"/>
    <w:rsid w:val="003672C7"/>
    <w:rsid w:val="00377D02"/>
    <w:rsid w:val="00382BC8"/>
    <w:rsid w:val="00391F72"/>
    <w:rsid w:val="00417BA0"/>
    <w:rsid w:val="004425CB"/>
    <w:rsid w:val="004E0B59"/>
    <w:rsid w:val="004E6082"/>
    <w:rsid w:val="004F72F1"/>
    <w:rsid w:val="005014CE"/>
    <w:rsid w:val="00511EA6"/>
    <w:rsid w:val="00566D5B"/>
    <w:rsid w:val="005C698D"/>
    <w:rsid w:val="005F0DD7"/>
    <w:rsid w:val="005F1F89"/>
    <w:rsid w:val="00626162"/>
    <w:rsid w:val="00644392"/>
    <w:rsid w:val="00646833"/>
    <w:rsid w:val="006813A1"/>
    <w:rsid w:val="006A105D"/>
    <w:rsid w:val="006B4331"/>
    <w:rsid w:val="006D79AF"/>
    <w:rsid w:val="00744F7A"/>
    <w:rsid w:val="007E235C"/>
    <w:rsid w:val="007F5EEA"/>
    <w:rsid w:val="00812C34"/>
    <w:rsid w:val="00817D4B"/>
    <w:rsid w:val="00830C3F"/>
    <w:rsid w:val="00862FBC"/>
    <w:rsid w:val="008713B0"/>
    <w:rsid w:val="00994094"/>
    <w:rsid w:val="009971A2"/>
    <w:rsid w:val="009A5896"/>
    <w:rsid w:val="009D65E0"/>
    <w:rsid w:val="009F0F7A"/>
    <w:rsid w:val="00A0670F"/>
    <w:rsid w:val="00A143A0"/>
    <w:rsid w:val="00A30228"/>
    <w:rsid w:val="00A623E6"/>
    <w:rsid w:val="00A7187B"/>
    <w:rsid w:val="00A72A5C"/>
    <w:rsid w:val="00AA7566"/>
    <w:rsid w:val="00AF463B"/>
    <w:rsid w:val="00B51F16"/>
    <w:rsid w:val="00B62CBE"/>
    <w:rsid w:val="00B67C05"/>
    <w:rsid w:val="00BD2A3D"/>
    <w:rsid w:val="00BE2435"/>
    <w:rsid w:val="00BE2DCC"/>
    <w:rsid w:val="00BF0187"/>
    <w:rsid w:val="00C379E5"/>
    <w:rsid w:val="00C4211B"/>
    <w:rsid w:val="00C97E3B"/>
    <w:rsid w:val="00CA0176"/>
    <w:rsid w:val="00CB4286"/>
    <w:rsid w:val="00D023AE"/>
    <w:rsid w:val="00D2152E"/>
    <w:rsid w:val="00D2386F"/>
    <w:rsid w:val="00D37970"/>
    <w:rsid w:val="00D50245"/>
    <w:rsid w:val="00D57507"/>
    <w:rsid w:val="00D76094"/>
    <w:rsid w:val="00D94A7F"/>
    <w:rsid w:val="00DA6A0D"/>
    <w:rsid w:val="00E96D1D"/>
    <w:rsid w:val="00F21CC1"/>
    <w:rsid w:val="00F43E78"/>
    <w:rsid w:val="00F4748B"/>
    <w:rsid w:val="00FA6A79"/>
    <w:rsid w:val="00FC74DD"/>
    <w:rsid w:val="2C420373"/>
    <w:rsid w:val="604B550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bg-BG" w:eastAsia="en-US" w:bidi="ar-SA"/>
    </w:rPr>
  </w:style>
  <w:style w:type="paragraph" w:styleId="2">
    <w:name w:val="heading 1"/>
    <w:basedOn w:val="1"/>
    <w:next w:val="1"/>
    <w:link w:val="12"/>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bg-BG"/>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semiHidden/>
    <w:unhideWhenUsed/>
    <w:uiPriority w:val="99"/>
    <w:rPr>
      <w:color w:val="0000FF"/>
      <w:u w:val="single"/>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bg-BG"/>
    </w:rPr>
  </w:style>
  <w:style w:type="character" w:styleId="8">
    <w:name w:val="Strong"/>
    <w:basedOn w:val="3"/>
    <w:qFormat/>
    <w:uiPriority w:val="22"/>
    <w:rPr>
      <w:b/>
      <w:bCs/>
    </w:rPr>
  </w:style>
  <w:style w:type="paragraph" w:styleId="9">
    <w:name w:val="List Paragraph"/>
    <w:basedOn w:val="1"/>
    <w:qFormat/>
    <w:uiPriority w:val="34"/>
    <w:pPr>
      <w:ind w:left="720"/>
      <w:contextualSpacing/>
    </w:pPr>
  </w:style>
  <w:style w:type="character" w:customStyle="1" w:styleId="10">
    <w:name w:val="apple-converted-space"/>
    <w:basedOn w:val="3"/>
    <w:uiPriority w:val="0"/>
  </w:style>
  <w:style w:type="paragraph" w:customStyle="1" w:styleId="11">
    <w:name w:val="resh-title"/>
    <w:basedOn w:val="1"/>
    <w:uiPriority w:val="0"/>
    <w:pPr>
      <w:spacing w:before="100" w:beforeAutospacing="1" w:after="100" w:afterAutospacing="1" w:line="240" w:lineRule="auto"/>
    </w:pPr>
    <w:rPr>
      <w:rFonts w:ascii="Times New Roman" w:hAnsi="Times New Roman" w:eastAsia="Times New Roman" w:cs="Times New Roman"/>
      <w:sz w:val="24"/>
      <w:szCs w:val="24"/>
      <w:lang w:eastAsia="bg-BG"/>
    </w:rPr>
  </w:style>
  <w:style w:type="character" w:customStyle="1" w:styleId="12">
    <w:name w:val="Заглавие 1 Знак"/>
    <w:basedOn w:val="3"/>
    <w:link w:val="2"/>
    <w:uiPriority w:val="9"/>
    <w:rPr>
      <w:rFonts w:ascii="Times New Roman" w:hAnsi="Times New Roman" w:eastAsia="Times New Roman" w:cs="Times New Roman"/>
      <w:b/>
      <w:bCs/>
      <w:kern w:val="36"/>
      <w:sz w:val="48"/>
      <w:szCs w:val="48"/>
      <w:lang w:eastAsia="bg-BG"/>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29DCAC-A752-4F5B-9D87-C7831ECBEE45}">
  <ds:schemaRefs/>
</ds:datastoreItem>
</file>

<file path=docProps/app.xml><?xml version="1.0" encoding="utf-8"?>
<Properties xmlns="http://schemas.openxmlformats.org/officeDocument/2006/extended-properties" xmlns:vt="http://schemas.openxmlformats.org/officeDocument/2006/docPropsVTypes">
  <Template>Normal</Template>
  <Company>Mun_Blagoevgrad</Company>
  <Pages>5</Pages>
  <Words>1026</Words>
  <Characters>5852</Characters>
  <Lines>48</Lines>
  <Paragraphs>13</Paragraphs>
  <TotalTime>24</TotalTime>
  <ScaleCrop>false</ScaleCrop>
  <LinksUpToDate>false</LinksUpToDate>
  <CharactersWithSpaces>6865</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2020-10-25T15:41:00Z</dcterms:created>
  <dc:creator>Gost</dc:creator>
  <cp:lastModifiedBy>bojinovs</cp:lastModifiedBy>
  <dcterms:modified xsi:type="dcterms:W3CDTF">2021-01-06T18:56:17Z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