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6A" w:rsidRPr="00C72021" w:rsidRDefault="00E007B8">
      <w:pPr>
        <w:ind w:firstLine="708"/>
        <w:jc w:val="center"/>
        <w:rPr>
          <w:rFonts w:ascii="Arial" w:eastAsia="Calibri" w:hAnsi="Arial" w:cs="Arial"/>
          <w:sz w:val="20"/>
          <w:szCs w:val="20"/>
          <w:u w:val="single"/>
        </w:rPr>
      </w:pPr>
      <w:r w:rsidRPr="00C72021">
        <w:rPr>
          <w:rFonts w:ascii="Arial" w:eastAsia="Calibri" w:hAnsi="Arial" w:cs="Arial"/>
          <w:sz w:val="20"/>
          <w:szCs w:val="20"/>
          <w:u w:val="single"/>
        </w:rPr>
        <w:t>ОБЩИНСКА ИЗБИРАТЕЛНА КОМИСИЯ</w:t>
      </w:r>
    </w:p>
    <w:p w:rsidR="00611B6A" w:rsidRPr="00C72021" w:rsidRDefault="00E007B8">
      <w:pPr>
        <w:jc w:val="center"/>
        <w:rPr>
          <w:rFonts w:ascii="Arial" w:eastAsia="Calibri" w:hAnsi="Arial" w:cs="Arial"/>
          <w:sz w:val="20"/>
          <w:szCs w:val="20"/>
          <w:u w:val="single"/>
        </w:rPr>
      </w:pPr>
      <w:r w:rsidRPr="00C72021">
        <w:rPr>
          <w:rFonts w:ascii="Arial" w:eastAsia="Calibri" w:hAnsi="Arial" w:cs="Arial"/>
          <w:sz w:val="20"/>
          <w:szCs w:val="20"/>
          <w:u w:val="single"/>
        </w:rPr>
        <w:t>БЛАГОЕВГРАД</w:t>
      </w:r>
    </w:p>
    <w:p w:rsidR="00611B6A" w:rsidRPr="00C72021" w:rsidRDefault="00E007B8">
      <w:pPr>
        <w:jc w:val="center"/>
        <w:rPr>
          <w:rFonts w:ascii="Arial" w:eastAsia="Calibri" w:hAnsi="Arial" w:cs="Arial"/>
          <w:sz w:val="20"/>
          <w:szCs w:val="20"/>
        </w:rPr>
      </w:pPr>
      <w:r w:rsidRPr="00C72021">
        <w:rPr>
          <w:rFonts w:ascii="Arial" w:eastAsia="Calibri" w:hAnsi="Arial" w:cs="Arial"/>
          <w:sz w:val="20"/>
          <w:szCs w:val="20"/>
        </w:rPr>
        <w:t xml:space="preserve">П Р О Т О К О Л  </w:t>
      </w:r>
      <w:r w:rsidRPr="00C72021">
        <w:rPr>
          <w:rFonts w:ascii="Arial" w:eastAsia="Segoe UI Symbol" w:hAnsi="Arial" w:cs="Arial"/>
          <w:b/>
          <w:sz w:val="20"/>
          <w:szCs w:val="20"/>
        </w:rPr>
        <w:t>№</w:t>
      </w:r>
      <w:r w:rsidRPr="00C72021">
        <w:rPr>
          <w:rFonts w:ascii="Arial" w:eastAsia="Calibri" w:hAnsi="Arial" w:cs="Arial"/>
          <w:b/>
          <w:sz w:val="20"/>
          <w:szCs w:val="20"/>
        </w:rPr>
        <w:t xml:space="preserve">   -ЧМИ / </w:t>
      </w:r>
      <w:r w:rsidR="00591053">
        <w:rPr>
          <w:rFonts w:ascii="Arial" w:eastAsia="Calibri" w:hAnsi="Arial" w:cs="Arial"/>
          <w:b/>
          <w:sz w:val="20"/>
          <w:szCs w:val="20"/>
        </w:rPr>
        <w:t>0</w:t>
      </w:r>
      <w:r w:rsidR="00591053">
        <w:rPr>
          <w:rFonts w:ascii="Arial" w:eastAsia="Calibri" w:hAnsi="Arial" w:cs="Arial"/>
          <w:b/>
          <w:sz w:val="20"/>
          <w:szCs w:val="20"/>
          <w:lang w:val="en-US"/>
        </w:rPr>
        <w:t>2</w:t>
      </w:r>
      <w:r w:rsidR="004266D6" w:rsidRPr="00C72021">
        <w:rPr>
          <w:rFonts w:ascii="Arial" w:eastAsia="Calibri" w:hAnsi="Arial" w:cs="Arial"/>
          <w:b/>
          <w:sz w:val="20"/>
          <w:szCs w:val="20"/>
        </w:rPr>
        <w:t>.06</w:t>
      </w:r>
      <w:r w:rsidRPr="00C72021">
        <w:rPr>
          <w:rFonts w:ascii="Arial" w:eastAsia="Calibri" w:hAnsi="Arial" w:cs="Arial"/>
          <w:b/>
          <w:sz w:val="20"/>
          <w:szCs w:val="20"/>
        </w:rPr>
        <w:t>.2021г.</w:t>
      </w:r>
    </w:p>
    <w:p w:rsidR="00611B6A" w:rsidRPr="00C72021" w:rsidRDefault="00E007B8">
      <w:pPr>
        <w:tabs>
          <w:tab w:val="left" w:pos="2910"/>
        </w:tabs>
        <w:jc w:val="center"/>
        <w:rPr>
          <w:rFonts w:ascii="Arial" w:eastAsia="Calibri" w:hAnsi="Arial" w:cs="Arial"/>
          <w:sz w:val="20"/>
          <w:szCs w:val="20"/>
        </w:rPr>
      </w:pPr>
      <w:r w:rsidRPr="00C72021">
        <w:rPr>
          <w:rFonts w:ascii="Arial" w:eastAsia="Calibri" w:hAnsi="Arial" w:cs="Arial"/>
          <w:sz w:val="20"/>
          <w:szCs w:val="20"/>
        </w:rPr>
        <w:t>ЧАСТИЧНИ местни ИЗБОРИ   27    ЮНИ   2021</w:t>
      </w:r>
    </w:p>
    <w:p w:rsidR="00611B6A" w:rsidRPr="00C72021" w:rsidRDefault="00E007B8">
      <w:pPr>
        <w:ind w:firstLine="708"/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На </w:t>
      </w:r>
      <w:r w:rsidR="004266D6" w:rsidRPr="00C72021">
        <w:rPr>
          <w:rFonts w:ascii="Arial" w:eastAsia="Verdana" w:hAnsi="Arial" w:cs="Arial"/>
          <w:b/>
          <w:sz w:val="20"/>
          <w:szCs w:val="20"/>
        </w:rPr>
        <w:t>0</w:t>
      </w:r>
      <w:r w:rsidR="00591053">
        <w:rPr>
          <w:rFonts w:ascii="Arial" w:eastAsia="Verdana" w:hAnsi="Arial" w:cs="Arial"/>
          <w:b/>
          <w:sz w:val="20"/>
          <w:szCs w:val="20"/>
          <w:lang w:val="en-US"/>
        </w:rPr>
        <w:t>2</w:t>
      </w:r>
      <w:r w:rsidRPr="00C72021">
        <w:rPr>
          <w:rFonts w:ascii="Arial" w:eastAsia="Verdana" w:hAnsi="Arial" w:cs="Arial"/>
          <w:b/>
          <w:sz w:val="20"/>
          <w:szCs w:val="20"/>
        </w:rPr>
        <w:t xml:space="preserve"> </w:t>
      </w:r>
      <w:r w:rsidR="004266D6" w:rsidRPr="00C72021">
        <w:rPr>
          <w:rFonts w:ascii="Arial" w:eastAsia="Verdana" w:hAnsi="Arial" w:cs="Arial"/>
          <w:b/>
          <w:sz w:val="20"/>
          <w:szCs w:val="20"/>
        </w:rPr>
        <w:t>юни</w:t>
      </w:r>
      <w:r w:rsidR="00591053">
        <w:rPr>
          <w:rFonts w:ascii="Arial" w:eastAsia="Verdana" w:hAnsi="Arial" w:cs="Arial"/>
          <w:b/>
          <w:sz w:val="20"/>
          <w:szCs w:val="20"/>
        </w:rPr>
        <w:t xml:space="preserve"> 2021 г. от 1</w:t>
      </w:r>
      <w:r w:rsidR="00591053">
        <w:rPr>
          <w:rFonts w:ascii="Arial" w:eastAsia="Verdana" w:hAnsi="Arial" w:cs="Arial"/>
          <w:b/>
          <w:sz w:val="20"/>
          <w:szCs w:val="20"/>
          <w:lang w:val="en-US"/>
        </w:rPr>
        <w:t>8</w:t>
      </w:r>
      <w:r w:rsidRPr="00C72021">
        <w:rPr>
          <w:rFonts w:ascii="Arial" w:eastAsia="Verdana" w:hAnsi="Arial" w:cs="Arial"/>
          <w:b/>
          <w:sz w:val="20"/>
          <w:szCs w:val="20"/>
        </w:rPr>
        <w:t>:00</w:t>
      </w:r>
      <w:r w:rsidRPr="00C72021">
        <w:rPr>
          <w:rFonts w:ascii="Arial" w:eastAsia="Verdana" w:hAnsi="Arial" w:cs="Arial"/>
          <w:sz w:val="20"/>
          <w:szCs w:val="20"/>
        </w:rPr>
        <w:t xml:space="preserve"> часа се проведе заседание на Общинската  избирателна комисия Благоевград,   при следния  </w:t>
      </w:r>
    </w:p>
    <w:p w:rsidR="00611B6A" w:rsidRPr="00C72021" w:rsidRDefault="00E007B8">
      <w:pPr>
        <w:ind w:firstLine="708"/>
        <w:jc w:val="both"/>
        <w:rPr>
          <w:rFonts w:ascii="Arial" w:eastAsia="Verdana" w:hAnsi="Arial" w:cs="Arial"/>
          <w:b/>
          <w:sz w:val="20"/>
          <w:szCs w:val="20"/>
        </w:rPr>
      </w:pPr>
      <w:r w:rsidRPr="00C72021">
        <w:rPr>
          <w:rFonts w:ascii="Arial" w:eastAsia="Verdana" w:hAnsi="Arial" w:cs="Arial"/>
          <w:b/>
          <w:sz w:val="20"/>
          <w:szCs w:val="20"/>
        </w:rPr>
        <w:t>Д н е в е н  р е д:</w:t>
      </w:r>
    </w:p>
    <w:p w:rsidR="00591053" w:rsidRDefault="00E007B8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 w:rsidRPr="00C72021">
        <w:rPr>
          <w:rFonts w:ascii="Arial" w:eastAsia="Helvetica" w:hAnsi="Arial" w:cs="Arial"/>
          <w:b/>
          <w:color w:val="333333"/>
          <w:sz w:val="20"/>
          <w:szCs w:val="20"/>
          <w:shd w:val="clear" w:color="auto" w:fill="FFFFFF"/>
        </w:rPr>
        <w:t xml:space="preserve">1. </w:t>
      </w:r>
      <w:r w:rsidR="004266D6" w:rsidRPr="00C72021">
        <w:rPr>
          <w:rFonts w:ascii="Arial" w:eastAsia="Helvetica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59105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591053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Жребий </w:t>
      </w:r>
      <w:r w:rsidR="00591053" w:rsidRPr="00591053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частичния избор за кмет на община Благоевград на 27 юни 2021 г.</w:t>
      </w:r>
    </w:p>
    <w:p w:rsidR="004266D6" w:rsidRDefault="004266D6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</w:pPr>
      <w:r w:rsidRPr="00C72021">
        <w:rPr>
          <w:rFonts w:ascii="Arial" w:eastAsia="Verdana" w:hAnsi="Arial" w:cs="Arial"/>
          <w:b/>
          <w:color w:val="333333"/>
          <w:sz w:val="20"/>
          <w:szCs w:val="20"/>
          <w:shd w:val="clear" w:color="auto" w:fill="FFFFFF"/>
        </w:rPr>
        <w:t xml:space="preserve">2. </w:t>
      </w:r>
      <w:r w:rsidR="00591053" w:rsidRPr="00591053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Определяне и подреждане на номерата в бюлетината въз основа на изтегления жребий в ЦИК и на регистрираните кандидатски листи на партиите, коалициите, и инициативните комитети в ОИК Благоевград за частичния избор за кмет на община Благоевград на 27 юни 2021 г.</w:t>
      </w:r>
    </w:p>
    <w:p w:rsidR="00E10BDD" w:rsidRPr="00920733" w:rsidRDefault="00E10BDD" w:rsidP="00E10B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3.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10BDD">
        <w:rPr>
          <w:rFonts w:ascii="Helvetica" w:eastAsia="Times New Roman" w:hAnsi="Helvetica" w:cs="Helvetica"/>
          <w:b/>
          <w:color w:val="333333"/>
          <w:sz w:val="21"/>
          <w:szCs w:val="21"/>
        </w:rPr>
        <w:t>Създаване на работни групи от специалисти за подпомагане на дейността на комисията</w:t>
      </w:r>
    </w:p>
    <w:p w:rsidR="00611B6A" w:rsidRPr="00C72021" w:rsidRDefault="00E10BDD">
      <w:pPr>
        <w:spacing w:after="0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eastAsia="Helvetica" w:hAnsi="Arial" w:cs="Arial"/>
          <w:b/>
          <w:color w:val="333333"/>
          <w:sz w:val="20"/>
          <w:szCs w:val="20"/>
          <w:shd w:val="clear" w:color="auto" w:fill="FFFFFF"/>
        </w:rPr>
        <w:t>4</w:t>
      </w:r>
      <w:r w:rsidR="00E007B8" w:rsidRPr="00C72021">
        <w:rPr>
          <w:rFonts w:ascii="Arial" w:eastAsia="Helvetica" w:hAnsi="Arial" w:cs="Arial"/>
          <w:b/>
          <w:color w:val="333333"/>
          <w:sz w:val="20"/>
          <w:szCs w:val="20"/>
          <w:shd w:val="clear" w:color="auto" w:fill="FFFFFF"/>
        </w:rPr>
        <w:t xml:space="preserve">.  </w:t>
      </w:r>
      <w:r w:rsidR="00091B4F" w:rsidRPr="00C7202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 </w:t>
      </w:r>
      <w:r w:rsidR="0059105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Писмо от ВАС</w:t>
      </w:r>
    </w:p>
    <w:p w:rsidR="00091B4F" w:rsidRPr="00C72021" w:rsidRDefault="00E10BDD">
      <w:pPr>
        <w:spacing w:after="0"/>
        <w:jc w:val="both"/>
        <w:rPr>
          <w:rFonts w:ascii="Arial" w:eastAsia="Verdana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5</w:t>
      </w:r>
      <w:r w:rsidR="00091B4F" w:rsidRPr="00C7202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. Разни</w:t>
      </w:r>
    </w:p>
    <w:p w:rsidR="00611B6A" w:rsidRPr="00C72021" w:rsidRDefault="00611B6A">
      <w:pPr>
        <w:spacing w:after="0"/>
        <w:ind w:left="360"/>
        <w:jc w:val="both"/>
        <w:rPr>
          <w:rFonts w:ascii="Arial" w:eastAsia="Verdana" w:hAnsi="Arial" w:cs="Arial"/>
          <w:b/>
          <w:color w:val="333333"/>
          <w:sz w:val="20"/>
          <w:szCs w:val="20"/>
          <w:shd w:val="clear" w:color="auto" w:fill="FFFFFF"/>
        </w:rPr>
      </w:pPr>
    </w:p>
    <w:p w:rsidR="00611B6A" w:rsidRPr="00C72021" w:rsidRDefault="00611B6A">
      <w:pPr>
        <w:spacing w:after="0"/>
        <w:jc w:val="both"/>
        <w:rPr>
          <w:rFonts w:ascii="Arial" w:eastAsia="Verdana" w:hAnsi="Arial" w:cs="Arial"/>
          <w:b/>
          <w:color w:val="333333"/>
          <w:sz w:val="20"/>
          <w:szCs w:val="20"/>
          <w:shd w:val="clear" w:color="auto" w:fill="FFFFFF"/>
        </w:rPr>
      </w:pPr>
    </w:p>
    <w:p w:rsidR="00611B6A" w:rsidRPr="00C72021" w:rsidRDefault="00E007B8">
      <w:pPr>
        <w:spacing w:after="0"/>
        <w:jc w:val="both"/>
        <w:rPr>
          <w:rFonts w:ascii="Arial" w:eastAsia="Verdana" w:hAnsi="Arial" w:cs="Arial"/>
          <w:b/>
          <w:sz w:val="20"/>
          <w:szCs w:val="20"/>
        </w:rPr>
      </w:pPr>
      <w:r w:rsidRPr="00C72021">
        <w:rPr>
          <w:rFonts w:ascii="Arial" w:eastAsia="Verdana" w:hAnsi="Arial" w:cs="Arial"/>
          <w:b/>
          <w:sz w:val="20"/>
          <w:szCs w:val="20"/>
        </w:rPr>
        <w:t xml:space="preserve">ПРИСЪСТВАТ: </w:t>
      </w:r>
    </w:p>
    <w:p w:rsidR="004266D6" w:rsidRPr="00C72021" w:rsidRDefault="00E007B8" w:rsidP="004266D6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 xml:space="preserve">,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Вилислав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 xml:space="preserve"> Балев, Мустафа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Сирачки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 xml:space="preserve">, Елеонора Атанасова, Елена Панчева, Йордан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Симонски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>, Владимир Вачев, Миле</w:t>
      </w:r>
      <w:r w:rsidR="004266D6" w:rsidRPr="00C72021">
        <w:rPr>
          <w:rFonts w:ascii="Arial" w:eastAsia="Verdana" w:hAnsi="Arial" w:cs="Arial"/>
          <w:sz w:val="20"/>
          <w:szCs w:val="20"/>
        </w:rPr>
        <w:t xml:space="preserve">на Велкова, Александра Стоянова, Илия Милев, Светослава </w:t>
      </w:r>
      <w:proofErr w:type="spellStart"/>
      <w:r w:rsidR="004266D6" w:rsidRPr="00C72021">
        <w:rPr>
          <w:rFonts w:ascii="Arial" w:eastAsia="Verdana" w:hAnsi="Arial" w:cs="Arial"/>
          <w:sz w:val="20"/>
          <w:szCs w:val="20"/>
        </w:rPr>
        <w:t>Терзиянова</w:t>
      </w:r>
      <w:proofErr w:type="spellEnd"/>
      <w:r w:rsidR="004266D6" w:rsidRPr="00C72021">
        <w:rPr>
          <w:rFonts w:ascii="Arial" w:eastAsia="Verdana" w:hAnsi="Arial" w:cs="Arial"/>
          <w:sz w:val="20"/>
          <w:szCs w:val="20"/>
        </w:rPr>
        <w:t xml:space="preserve">- Михайлова, Биляна </w:t>
      </w:r>
      <w:proofErr w:type="spellStart"/>
      <w:r w:rsidR="004266D6" w:rsidRPr="00C72021">
        <w:rPr>
          <w:rFonts w:ascii="Arial" w:eastAsia="Verdana" w:hAnsi="Arial" w:cs="Arial"/>
          <w:sz w:val="20"/>
          <w:szCs w:val="20"/>
        </w:rPr>
        <w:t>Петачка</w:t>
      </w:r>
      <w:proofErr w:type="spellEnd"/>
      <w:r w:rsidR="004266D6" w:rsidRPr="00C72021">
        <w:rPr>
          <w:rFonts w:ascii="Arial" w:eastAsia="Verdana" w:hAnsi="Arial" w:cs="Arial"/>
          <w:sz w:val="20"/>
          <w:szCs w:val="20"/>
        </w:rPr>
        <w:t>, Стоян Терзийски.</w:t>
      </w:r>
    </w:p>
    <w:p w:rsidR="00611B6A" w:rsidRPr="00C72021" w:rsidRDefault="00611B6A">
      <w:pPr>
        <w:jc w:val="both"/>
        <w:rPr>
          <w:rFonts w:ascii="Arial" w:eastAsia="Verdana" w:hAnsi="Arial" w:cs="Arial"/>
          <w:sz w:val="20"/>
          <w:szCs w:val="20"/>
        </w:rPr>
      </w:pPr>
    </w:p>
    <w:p w:rsidR="00611B6A" w:rsidRPr="00C72021" w:rsidRDefault="00611B6A">
      <w:pPr>
        <w:jc w:val="both"/>
        <w:rPr>
          <w:rFonts w:ascii="Arial" w:eastAsia="Verdana" w:hAnsi="Arial" w:cs="Arial"/>
          <w:sz w:val="20"/>
          <w:szCs w:val="20"/>
        </w:rPr>
      </w:pPr>
    </w:p>
    <w:p w:rsidR="004266D6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b/>
          <w:sz w:val="20"/>
          <w:szCs w:val="20"/>
        </w:rPr>
        <w:t>ОТСЪСТВАЩИ</w:t>
      </w:r>
      <w:r w:rsidRPr="00C72021">
        <w:rPr>
          <w:rFonts w:ascii="Arial" w:eastAsia="Verdana" w:hAnsi="Arial" w:cs="Arial"/>
          <w:sz w:val="20"/>
          <w:szCs w:val="20"/>
        </w:rPr>
        <w:t xml:space="preserve"> :</w:t>
      </w:r>
      <w:r w:rsidR="004266D6" w:rsidRPr="00C72021">
        <w:rPr>
          <w:rFonts w:ascii="Arial" w:eastAsia="Verdana" w:hAnsi="Arial" w:cs="Arial"/>
          <w:sz w:val="20"/>
          <w:szCs w:val="20"/>
        </w:rPr>
        <w:t xml:space="preserve"> няма </w:t>
      </w:r>
    </w:p>
    <w:p w:rsidR="00611B6A" w:rsidRPr="00C72021" w:rsidRDefault="004266D6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 </w:t>
      </w:r>
      <w:r w:rsidR="00591053">
        <w:rPr>
          <w:rFonts w:ascii="Arial" w:eastAsia="Verdana" w:hAnsi="Arial" w:cs="Arial"/>
          <w:sz w:val="20"/>
          <w:szCs w:val="20"/>
        </w:rPr>
        <w:t>Заседанието бе открито в 18</w:t>
      </w:r>
      <w:r w:rsidR="00E007B8" w:rsidRPr="00C72021">
        <w:rPr>
          <w:rFonts w:ascii="Arial" w:eastAsia="Verdana" w:hAnsi="Arial" w:cs="Arial"/>
          <w:sz w:val="20"/>
          <w:szCs w:val="20"/>
        </w:rPr>
        <w:t xml:space="preserve">:00 ч. и председателствано от Мартин </w:t>
      </w:r>
      <w:proofErr w:type="spellStart"/>
      <w:r w:rsidR="00E007B8"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="00E007B8" w:rsidRPr="00C72021">
        <w:rPr>
          <w:rFonts w:ascii="Arial" w:eastAsia="Verdana" w:hAnsi="Arial" w:cs="Arial"/>
          <w:sz w:val="20"/>
          <w:szCs w:val="20"/>
        </w:rPr>
        <w:t xml:space="preserve"> –Председател на комисията. </w:t>
      </w: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 xml:space="preserve">: Колеги откривам заседанието на ОИК. </w:t>
      </w:r>
      <w:r w:rsidR="00591053">
        <w:rPr>
          <w:rFonts w:ascii="Arial" w:eastAsia="Verdana" w:hAnsi="Arial" w:cs="Arial"/>
          <w:b/>
          <w:sz w:val="20"/>
          <w:szCs w:val="20"/>
        </w:rPr>
        <w:t>02</w:t>
      </w:r>
      <w:r w:rsidR="004266D6" w:rsidRPr="00C72021">
        <w:rPr>
          <w:rFonts w:ascii="Arial" w:eastAsia="Verdana" w:hAnsi="Arial" w:cs="Arial"/>
          <w:b/>
          <w:sz w:val="20"/>
          <w:szCs w:val="20"/>
        </w:rPr>
        <w:t xml:space="preserve"> юни 2021 г.</w:t>
      </w:r>
      <w:r w:rsidRPr="00C72021">
        <w:rPr>
          <w:rFonts w:ascii="Arial" w:eastAsia="Verdana" w:hAnsi="Arial" w:cs="Arial"/>
          <w:sz w:val="20"/>
          <w:szCs w:val="20"/>
        </w:rPr>
        <w:t>,17:00 – заседание на ОИК Благоевград. Имаме ли кворум ?</w:t>
      </w: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Мустафа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Сирач</w:t>
      </w:r>
      <w:r w:rsidR="004266D6" w:rsidRPr="00C72021">
        <w:rPr>
          <w:rFonts w:ascii="Arial" w:eastAsia="Verdana" w:hAnsi="Arial" w:cs="Arial"/>
          <w:sz w:val="20"/>
          <w:szCs w:val="20"/>
        </w:rPr>
        <w:t>ки</w:t>
      </w:r>
      <w:proofErr w:type="spellEnd"/>
      <w:r w:rsidR="004266D6" w:rsidRPr="00C72021">
        <w:rPr>
          <w:rFonts w:ascii="Arial" w:eastAsia="Verdana" w:hAnsi="Arial" w:cs="Arial"/>
          <w:sz w:val="20"/>
          <w:szCs w:val="20"/>
        </w:rPr>
        <w:t xml:space="preserve"> :13 човека сме в зала, няма отсъстващи</w:t>
      </w:r>
      <w:r w:rsidRPr="00C72021">
        <w:rPr>
          <w:rFonts w:ascii="Arial" w:eastAsia="Verdana" w:hAnsi="Arial" w:cs="Arial"/>
          <w:sz w:val="20"/>
          <w:szCs w:val="20"/>
        </w:rPr>
        <w:t>. Можем да проведем заседание и да взимаме решения.</w:t>
      </w:r>
    </w:p>
    <w:p w:rsidR="00611B6A" w:rsidRPr="00C72021" w:rsidRDefault="00611B6A">
      <w:pPr>
        <w:jc w:val="both"/>
        <w:rPr>
          <w:rFonts w:ascii="Arial" w:eastAsia="Verdana" w:hAnsi="Arial" w:cs="Arial"/>
          <w:sz w:val="20"/>
          <w:szCs w:val="20"/>
        </w:rPr>
      </w:pP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>Предлагам следния проект на  дневен ред:</w:t>
      </w:r>
    </w:p>
    <w:p w:rsidR="00E10BDD" w:rsidRPr="00C72021" w:rsidRDefault="00E10BDD" w:rsidP="00E10BDD">
      <w:pPr>
        <w:ind w:firstLine="708"/>
        <w:jc w:val="both"/>
        <w:rPr>
          <w:rFonts w:ascii="Arial" w:eastAsia="Verdana" w:hAnsi="Arial" w:cs="Arial"/>
          <w:b/>
          <w:sz w:val="20"/>
          <w:szCs w:val="20"/>
        </w:rPr>
      </w:pPr>
      <w:r w:rsidRPr="00C72021">
        <w:rPr>
          <w:rFonts w:ascii="Arial" w:eastAsia="Verdana" w:hAnsi="Arial" w:cs="Arial"/>
          <w:b/>
          <w:sz w:val="20"/>
          <w:szCs w:val="20"/>
        </w:rPr>
        <w:t>Д н е в е н  р е д:</w:t>
      </w:r>
    </w:p>
    <w:p w:rsidR="00E10BDD" w:rsidRDefault="00E10BDD" w:rsidP="00E10BDD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 w:rsidRPr="00C72021">
        <w:rPr>
          <w:rFonts w:ascii="Arial" w:eastAsia="Helvetica" w:hAnsi="Arial" w:cs="Arial"/>
          <w:b/>
          <w:color w:val="333333"/>
          <w:sz w:val="20"/>
          <w:szCs w:val="20"/>
          <w:shd w:val="clear" w:color="auto" w:fill="FFFFFF"/>
        </w:rPr>
        <w:t xml:space="preserve">1.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Жребий </w:t>
      </w:r>
      <w:r w:rsidRPr="00591053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за представяне на партиите, коалициите, местните коалиции и инициативните комитети в диспутите по регионалните радио- и телевизионни </w:t>
      </w:r>
      <w:r w:rsidRPr="00591053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lastRenderedPageBreak/>
        <w:t>центрове на БНР и БНТ в частичния избор за кмет на община Благоевград на 27 юни 2021 г.</w:t>
      </w:r>
    </w:p>
    <w:p w:rsidR="00E10BDD" w:rsidRDefault="00E10BDD" w:rsidP="00E10BDD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</w:pPr>
      <w:r w:rsidRPr="00C72021">
        <w:rPr>
          <w:rFonts w:ascii="Arial" w:eastAsia="Verdana" w:hAnsi="Arial" w:cs="Arial"/>
          <w:b/>
          <w:color w:val="333333"/>
          <w:sz w:val="20"/>
          <w:szCs w:val="20"/>
          <w:shd w:val="clear" w:color="auto" w:fill="FFFFFF"/>
        </w:rPr>
        <w:t xml:space="preserve">2. </w:t>
      </w:r>
      <w:r w:rsidRPr="00591053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Определяне и подреждане на номерата в бюлетината въз основа на изтегления жребий в ЦИК и на регистрираните кандидатски листи на партиите, коалициите, и инициативните комитети в ОИК Благоевград за частичния избор за кмет на община Благоевград на 27 юни 2021 г.</w:t>
      </w:r>
    </w:p>
    <w:p w:rsidR="00E10BDD" w:rsidRPr="00920733" w:rsidRDefault="00E10BDD" w:rsidP="00E10B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3.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10BDD">
        <w:rPr>
          <w:rFonts w:ascii="Helvetica" w:eastAsia="Times New Roman" w:hAnsi="Helvetica" w:cs="Helvetica"/>
          <w:b/>
          <w:color w:val="333333"/>
          <w:sz w:val="21"/>
          <w:szCs w:val="21"/>
        </w:rPr>
        <w:t>Създаване на работни групи от специалисти за подпомагане на дейността на комисията</w:t>
      </w:r>
    </w:p>
    <w:p w:rsidR="00E10BDD" w:rsidRPr="00C72021" w:rsidRDefault="00E10BDD" w:rsidP="00E10BDD">
      <w:pPr>
        <w:spacing w:after="0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eastAsia="Helvetica" w:hAnsi="Arial" w:cs="Arial"/>
          <w:b/>
          <w:color w:val="333333"/>
          <w:sz w:val="20"/>
          <w:szCs w:val="20"/>
          <w:shd w:val="clear" w:color="auto" w:fill="FFFFFF"/>
        </w:rPr>
        <w:t>4</w:t>
      </w:r>
      <w:r w:rsidRPr="00C72021">
        <w:rPr>
          <w:rFonts w:ascii="Arial" w:eastAsia="Helvetica" w:hAnsi="Arial" w:cs="Arial"/>
          <w:b/>
          <w:color w:val="333333"/>
          <w:sz w:val="20"/>
          <w:szCs w:val="20"/>
          <w:shd w:val="clear" w:color="auto" w:fill="FFFFFF"/>
        </w:rPr>
        <w:t xml:space="preserve">. 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Писмо от ВАС</w:t>
      </w:r>
    </w:p>
    <w:p w:rsidR="00E10BDD" w:rsidRPr="00C72021" w:rsidRDefault="00E10BDD" w:rsidP="00E10BDD">
      <w:pPr>
        <w:spacing w:after="0"/>
        <w:jc w:val="both"/>
        <w:rPr>
          <w:rFonts w:ascii="Arial" w:eastAsia="Verdana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5</w:t>
      </w:r>
      <w:r w:rsidRPr="00C7202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Pr="00C7202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Разни</w:t>
      </w:r>
    </w:p>
    <w:p w:rsidR="00611B6A" w:rsidRPr="00C72021" w:rsidRDefault="00E007B8">
      <w:pPr>
        <w:spacing w:after="150" w:line="240" w:lineRule="auto"/>
        <w:rPr>
          <w:rFonts w:ascii="Arial" w:eastAsia="Verdana" w:hAnsi="Arial" w:cs="Arial"/>
          <w:b/>
          <w:sz w:val="20"/>
          <w:szCs w:val="20"/>
          <w:shd w:val="clear" w:color="auto" w:fill="FFFFFF"/>
        </w:rPr>
      </w:pPr>
      <w:r w:rsidRPr="00C72021">
        <w:rPr>
          <w:rFonts w:ascii="Arial" w:eastAsia="Verdana" w:hAnsi="Arial" w:cs="Arial"/>
          <w:b/>
          <w:sz w:val="20"/>
          <w:szCs w:val="20"/>
          <w:shd w:val="clear" w:color="auto" w:fill="FFFFFF"/>
        </w:rPr>
        <w:t xml:space="preserve"> </w:t>
      </w:r>
    </w:p>
    <w:p w:rsidR="00611B6A" w:rsidRPr="00C72021" w:rsidRDefault="00E007B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72021">
        <w:rPr>
          <w:rFonts w:ascii="Arial" w:eastAsia="Calibri" w:hAnsi="Arial" w:cs="Arial"/>
          <w:sz w:val="20"/>
          <w:szCs w:val="20"/>
        </w:rPr>
        <w:t xml:space="preserve">               </w:t>
      </w: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>: Това е предложението ми за проект на дневен ред , ако някой има друго предложение , моля да заповяда.</w:t>
      </w: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>- Няма.</w:t>
      </w: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>:- Колеги, моля да гласуваме така предложения проект за дневен ред!</w:t>
      </w: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>След гласуването , резултатите бяха следните :</w:t>
      </w: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Дневният ред беше приет единодушно ! </w:t>
      </w:r>
      <w:r w:rsidR="004266D6" w:rsidRPr="00C72021">
        <w:rPr>
          <w:rFonts w:ascii="Arial" w:eastAsia="Verdana" w:hAnsi="Arial" w:cs="Arial"/>
          <w:sz w:val="20"/>
          <w:szCs w:val="20"/>
        </w:rPr>
        <w:t>13</w:t>
      </w:r>
      <w:r w:rsidRPr="00C72021">
        <w:rPr>
          <w:rFonts w:ascii="Arial" w:eastAsia="Verdana" w:hAnsi="Arial" w:cs="Arial"/>
          <w:sz w:val="20"/>
          <w:szCs w:val="20"/>
        </w:rPr>
        <w:t xml:space="preserve"> /</w:t>
      </w:r>
      <w:r w:rsidR="004266D6" w:rsidRPr="00C72021">
        <w:rPr>
          <w:rFonts w:ascii="Arial" w:eastAsia="Verdana" w:hAnsi="Arial" w:cs="Arial"/>
          <w:sz w:val="20"/>
          <w:szCs w:val="20"/>
        </w:rPr>
        <w:t>тринадесет</w:t>
      </w:r>
      <w:r w:rsidRPr="00C72021">
        <w:rPr>
          <w:rFonts w:ascii="Arial" w:eastAsia="Verdana" w:hAnsi="Arial" w:cs="Arial"/>
          <w:sz w:val="20"/>
          <w:szCs w:val="20"/>
        </w:rPr>
        <w:t xml:space="preserve">/ гласа „ЗА” , 0 /нула/ „Против” ,  0 /нула/ въздържали се . </w:t>
      </w:r>
    </w:p>
    <w:p w:rsidR="00591053" w:rsidRDefault="00591053" w:rsidP="00591053">
      <w:pPr>
        <w:pStyle w:val="a3"/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>
        <w:rPr>
          <w:rFonts w:ascii="Arial" w:eastAsia="Verdana" w:hAnsi="Arial" w:cs="Arial"/>
          <w:sz w:val="20"/>
          <w:szCs w:val="20"/>
        </w:rPr>
        <w:t>Бусаров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: Колеги, подготвили сме всички необходими материали с дежурните , относно провеждането на жребия. Предлагам да изберем един член на ОИК , който да тегли партиите и </w:t>
      </w:r>
      <w:proofErr w:type="spellStart"/>
      <w:r>
        <w:rPr>
          <w:rFonts w:ascii="Arial" w:eastAsia="Verdana" w:hAnsi="Arial" w:cs="Arial"/>
          <w:sz w:val="20"/>
          <w:szCs w:val="20"/>
        </w:rPr>
        <w:t>поредността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 да б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ъде записвана от секретаря на ОИК. </w:t>
      </w:r>
    </w:p>
    <w:p w:rsidR="00591053" w:rsidRDefault="00591053" w:rsidP="00591053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Имате ли предложение, кой член от ОИК да  направи тегленето?</w:t>
      </w:r>
    </w:p>
    <w:p w:rsidR="00591053" w:rsidRDefault="00591053" w:rsidP="00591053">
      <w:pPr>
        <w:pStyle w:val="a3"/>
        <w:shd w:val="clear" w:color="auto" w:fill="FFFFFF"/>
        <w:spacing w:after="150"/>
        <w:ind w:left="36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Йордан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Симонски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 xml:space="preserve"> : Колеги , предлагам  колежката Светослава !</w:t>
      </w:r>
    </w:p>
    <w:p w:rsidR="00591053" w:rsidRDefault="00591053" w:rsidP="00591053">
      <w:pPr>
        <w:pStyle w:val="a3"/>
        <w:shd w:val="clear" w:color="auto" w:fill="FFFFFF"/>
        <w:spacing w:after="150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>
        <w:rPr>
          <w:rFonts w:ascii="Arial" w:eastAsia="Verdana" w:hAnsi="Arial" w:cs="Arial"/>
          <w:sz w:val="20"/>
          <w:szCs w:val="20"/>
        </w:rPr>
        <w:t>Бусаров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: Колеги , имате ли други предложения ? Няма, тогава предлагам да гласуваме жребият да бъде теглен от Светослава </w:t>
      </w:r>
      <w:proofErr w:type="spellStart"/>
      <w:r>
        <w:rPr>
          <w:rFonts w:ascii="Arial" w:eastAsia="Verdana" w:hAnsi="Arial" w:cs="Arial"/>
          <w:sz w:val="20"/>
          <w:szCs w:val="20"/>
        </w:rPr>
        <w:t>Терзиянова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 – Михайлова, който е съгласен , моля да гласува! </w:t>
      </w:r>
    </w:p>
    <w:p w:rsidR="005C4379" w:rsidRPr="00C72021" w:rsidRDefault="005C4379" w:rsidP="005C4379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>След гласуването , резултатите бяха следните :</w:t>
      </w:r>
    </w:p>
    <w:p w:rsidR="005C4379" w:rsidRDefault="005C4379" w:rsidP="005C4379">
      <w:pPr>
        <w:pStyle w:val="a3"/>
        <w:shd w:val="clear" w:color="auto" w:fill="FFFFFF"/>
        <w:spacing w:after="150"/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>Дневният ред беше приет единодушно ! 13 /тринадесет/ гласа „ЗА” , 0 /нула/ „Против” ,  0 /нула/ въздържали се</w:t>
      </w:r>
      <w:r>
        <w:rPr>
          <w:rFonts w:ascii="Arial" w:eastAsia="Verdana" w:hAnsi="Arial" w:cs="Arial"/>
          <w:sz w:val="20"/>
          <w:szCs w:val="20"/>
        </w:rPr>
        <w:t xml:space="preserve">. Предложението беше прието. </w:t>
      </w:r>
    </w:p>
    <w:p w:rsidR="005C4379" w:rsidRDefault="005C4379" w:rsidP="005C4379">
      <w:pPr>
        <w:pStyle w:val="a3"/>
        <w:shd w:val="clear" w:color="auto" w:fill="FFFFFF"/>
        <w:spacing w:after="150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След направения жребии, на който присъстваха и представители на медиите, председателят предложи следния проект на Решение :</w:t>
      </w:r>
    </w:p>
    <w:p w:rsidR="005C4379" w:rsidRPr="005C4379" w:rsidRDefault="005C4379" w:rsidP="005C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5C4379"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 w:rsidRPr="005C4379">
        <w:rPr>
          <w:rFonts w:ascii="Helvetica" w:eastAsia="Times New Roman" w:hAnsi="Helvetica" w:cs="Helvetica"/>
          <w:color w:val="333333"/>
          <w:sz w:val="34"/>
          <w:szCs w:val="34"/>
        </w:rPr>
        <w:br/>
        <w:t>№ 23-ЧМИ</w:t>
      </w:r>
      <w:r w:rsidRPr="005C4379">
        <w:rPr>
          <w:rFonts w:ascii="Helvetica" w:eastAsia="Times New Roman" w:hAnsi="Helvetica" w:cs="Helvetica"/>
          <w:color w:val="333333"/>
          <w:sz w:val="34"/>
          <w:szCs w:val="34"/>
        </w:rPr>
        <w:br/>
        <w:t>Благоевград, 02.06.2021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ОТНОСНО: обявяване на реда , определен чрез жребий ,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частичния избор за кмет на община Благоевград на 27 юни 2021 г.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Във връзка с проведен жребий на 02.06.2021г. в 18.10ч. относно обявяване на реда,определен чрез жребий, за представяне на коалиции,местни коалиции и независими кандидати, в диспутите по регионалните радио- и телевизионни центрове на БНР и БНТ в частичния избор за кмет на община Благоевград  на 27 юни  2021 г., на основание чл. 87, ал.1,т.1 във връзка с т. 19 и чл. 196, ал. 3, изречение първо от Изборния кодекс връзка с чл.464,т.13 от Изборния кодекс, както и на основание Решение № 1097-МИ от 13.09.2019 г. на ЦИК, при спазване на </w:t>
      </w:r>
      <w:proofErr w:type="spellStart"/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законоустановения</w:t>
      </w:r>
      <w:proofErr w:type="spellEnd"/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 xml:space="preserve"> кворум , Общинската Избирателна Комисия  Благоевград</w:t>
      </w:r>
    </w:p>
    <w:p w:rsidR="005C4379" w:rsidRPr="005C4379" w:rsidRDefault="005C4379" w:rsidP="005C437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РЕШИ:</w:t>
      </w:r>
    </w:p>
    <w:p w:rsidR="005C4379" w:rsidRPr="005C4379" w:rsidRDefault="005C4379" w:rsidP="005C437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 xml:space="preserve">Обявява на реда , определен чрез жребий ,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</w:t>
      </w:r>
      <w:proofErr w:type="spellStart"/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в</w:t>
      </w:r>
      <w:proofErr w:type="spellEnd"/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 xml:space="preserve"> частичния избор за кмет на община Благоевград  на 27 юни  2021 г.  както следва: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5C437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АНДОН ЙОРДАНОВ ТОДОРОВ – независим кандидат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КП  коалиция „Ние, Гражданите“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РУМЕН ГЕОРГИЕВ ТОМОВ – независим кандидат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ЛЮДМИЛА АЛЕКСАНДРОВА КОСТАДИНОВА – независим кандидат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КП ДЕМОКРАТИЧНА БЪЛГАРИЯ - ОБЕДИНЕНИЕ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ПП ВЪЗРАЖДАНЕ</w:t>
      </w:r>
    </w:p>
    <w:p w:rsid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ПП ИМА ТАКЪВ НАРОД</w:t>
      </w:r>
    </w:p>
    <w:p w:rsid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5C4379" w:rsidRPr="00C72021" w:rsidRDefault="005C4379" w:rsidP="005C4379">
      <w:pPr>
        <w:jc w:val="both"/>
        <w:rPr>
          <w:rFonts w:ascii="Arial" w:eastAsia="Verdana" w:hAnsi="Arial" w:cs="Arial"/>
          <w:color w:val="333333"/>
          <w:sz w:val="20"/>
          <w:szCs w:val="20"/>
          <w:shd w:val="clear" w:color="auto" w:fill="FFFFFF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 xml:space="preserve"> :- Колеги, ако няма други предложения , моля да гласуваме така предложения проект за  решение!</w:t>
      </w:r>
    </w:p>
    <w:p w:rsidR="005C4379" w:rsidRPr="00C72021" w:rsidRDefault="005C4379" w:rsidP="005C4379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>След гласуването , резултатите бяха следните :</w:t>
      </w:r>
    </w:p>
    <w:p w:rsidR="005C4379" w:rsidRPr="00C72021" w:rsidRDefault="005C4379" w:rsidP="005C4379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13 /тринадесет/ гласа „ЗА” , 0 /нула/ „Против” ,  0 /нула/ въздържали се . </w:t>
      </w:r>
    </w:p>
    <w:p w:rsidR="005C4379" w:rsidRDefault="005C4379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Решението беше взето в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18.10 часа.</w:t>
      </w:r>
    </w:p>
    <w:p w:rsidR="005C4379" w:rsidRDefault="005C4379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C4379" w:rsidRDefault="005C4379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Т.2 от дневния ред.</w:t>
      </w:r>
    </w:p>
    <w:p w:rsidR="005C4379" w:rsidRDefault="005C4379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Мартин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 След като ОИК Благоевград съобрази, че номерата на независимите кандидати, издигнати от инициативни комитети, регистрирали кандидатски листи,  в бюлетината за гласуване в частичния избор за кмет на община Благоевград  на 27 юни  2021 г., следват номерата на партиите и коалициите, определени чрез жребия в ЦИК, съгласно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поредността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регистрацията им в ОИК по входящ регистър и на основание чл. 87, ал. 1, т.1 във връзка с чл.423,ал.1 и ал.2 , връзка с чл.464,т.13 връзка с т.1 и т.3  от Изборния кодекс и решение № 151-МИ/27.05.2021г. на ЦИК, при спазване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законоустановения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кворум, предлагам следния проект на решение :</w:t>
      </w:r>
    </w:p>
    <w:p w:rsidR="005C4379" w:rsidRDefault="005C4379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C4379" w:rsidRPr="005C4379" w:rsidRDefault="005C4379" w:rsidP="005C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5C4379"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 w:rsidRPr="005C4379">
        <w:rPr>
          <w:rFonts w:ascii="Helvetica" w:eastAsia="Times New Roman" w:hAnsi="Helvetica" w:cs="Helvetica"/>
          <w:color w:val="333333"/>
          <w:sz w:val="34"/>
          <w:szCs w:val="34"/>
        </w:rPr>
        <w:br/>
        <w:t>№ 24-ЧМИ</w:t>
      </w:r>
      <w:r w:rsidRPr="005C4379">
        <w:rPr>
          <w:rFonts w:ascii="Helvetica" w:eastAsia="Times New Roman" w:hAnsi="Helvetica" w:cs="Helvetica"/>
          <w:color w:val="333333"/>
          <w:sz w:val="34"/>
          <w:szCs w:val="34"/>
        </w:rPr>
        <w:br/>
        <w:t>Благоевград, 02.06.2021</w:t>
      </w:r>
    </w:p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ОТНОСНО: Определяне и подреждане на номерата в бюлетината въз основа на изтегления жребий в ЦИК и на регистрираните кандидатски листи на партиите, коалициите, и инициативните комитети в ОИК Благоевград за частичния избор за кмет на община Благоевград на 27 юни 2021 г.</w:t>
      </w:r>
    </w:p>
    <w:p w:rsidR="005C4379" w:rsidRPr="005C4379" w:rsidRDefault="005C4379" w:rsidP="005C437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 xml:space="preserve">След като ОИК Благоевград съобрази, че номерата на независимите кандидати, издигнати от инициативни комитети, регистрирали кандидатски листи,  в бюлетината за гласуване в частичния избор за кмет на община Благоевград  на 27 юни  2021 г., следват номерата на партиите и коалициите, определени чрез жребия в ЦИК, съгласно </w:t>
      </w:r>
      <w:proofErr w:type="spellStart"/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поредността</w:t>
      </w:r>
      <w:proofErr w:type="spellEnd"/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регистрацията им в ОИК по входящ регистър и на основание чл. 87, ал. 1, т.1 във връзка с чл.423,ал.1 и ал.2 , връзка с чл.464,т.13 връзка с т.1 и т.3  от Изборния кодекс и решение № 151-МИ/27.05.2021г. на ЦИК, при спазване на </w:t>
      </w:r>
      <w:proofErr w:type="spellStart"/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законоустановения</w:t>
      </w:r>
      <w:proofErr w:type="spellEnd"/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 xml:space="preserve"> кворум, Общинска избирателна комисия Благоевград</w:t>
      </w:r>
    </w:p>
    <w:p w:rsidR="005C4379" w:rsidRPr="005C4379" w:rsidRDefault="005C4379" w:rsidP="005C437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Р Е Ш И:</w:t>
      </w:r>
    </w:p>
    <w:p w:rsidR="005C4379" w:rsidRPr="005C4379" w:rsidRDefault="005C4379" w:rsidP="005C437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ОПРЕДЕЛЯ и ПОДРЕЖДА номерата в бюлетината за участие в частичния избор за кмет на община Благоевград  на 27 юни  2021 г.,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0480"/>
      </w:tblGrid>
      <w:tr w:rsidR="005C4379" w:rsidRPr="005C4379" w:rsidTr="005C4379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ДЕМОКРАТИЧНА БЪЛГАРИЯ – ОБЕДИНЕНИЕ (ДА България, ДСБ, Зелено движение)</w:t>
            </w:r>
          </w:p>
        </w:tc>
      </w:tr>
      <w:tr w:rsidR="005C4379" w:rsidRPr="005C4379" w:rsidTr="005C4379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Коалиция Ние, Гражданите</w:t>
            </w:r>
          </w:p>
        </w:tc>
      </w:tr>
      <w:tr w:rsidR="005C4379" w:rsidRPr="005C4379" w:rsidTr="005C4379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ВЪЗРАЖДАНЕ</w:t>
            </w:r>
          </w:p>
        </w:tc>
      </w:tr>
      <w:tr w:rsidR="005C4379" w:rsidRPr="005C4379" w:rsidTr="005C4379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ПП ИМА ТАКЪВ НАРОД</w:t>
            </w:r>
          </w:p>
        </w:tc>
      </w:tr>
      <w:tr w:rsidR="005C4379" w:rsidRPr="005C4379" w:rsidTr="005C4379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Независим кандидат РУМЕН ГЕОРГИЕВ ТОМОВ</w:t>
            </w:r>
          </w:p>
        </w:tc>
      </w:tr>
      <w:tr w:rsidR="005C4379" w:rsidRPr="005C4379" w:rsidTr="005C4379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Независим кандидат ЛЮДМИЛА АЛЕКСАНДРОВА КОСТАДИНОВА</w:t>
            </w:r>
          </w:p>
        </w:tc>
      </w:tr>
      <w:tr w:rsidR="005C4379" w:rsidRPr="005C4379" w:rsidTr="005C4379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79" w:rsidRPr="005C4379" w:rsidRDefault="005C4379" w:rsidP="005C437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37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Независим кандидат АНДОН ЙОРДАНОВ ТОДОРОВ</w:t>
            </w:r>
          </w:p>
        </w:tc>
      </w:tr>
    </w:tbl>
    <w:p w:rsidR="005C4379" w:rsidRPr="005C4379" w:rsidRDefault="005C4379" w:rsidP="005C4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379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5C4379" w:rsidRPr="00C72021" w:rsidRDefault="005C4379" w:rsidP="005C4379">
      <w:pPr>
        <w:jc w:val="both"/>
        <w:rPr>
          <w:rFonts w:ascii="Arial" w:eastAsia="Verdana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72021"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 xml:space="preserve"> :- Колеги, ако няма други предложения , моля да гласуваме така предложения проект за  решение!</w:t>
      </w:r>
    </w:p>
    <w:p w:rsidR="005C4379" w:rsidRPr="00C72021" w:rsidRDefault="005C4379" w:rsidP="005C4379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>След гласуването , резултатите бяха следните :</w:t>
      </w:r>
    </w:p>
    <w:p w:rsidR="005C4379" w:rsidRPr="00C72021" w:rsidRDefault="005C4379" w:rsidP="005C4379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13 /тринадесет/ гласа „ЗА” , 0 /нула/ „Против” ,  0 /нула/ въздържали се . </w:t>
      </w:r>
    </w:p>
    <w:p w:rsidR="005C4379" w:rsidRDefault="005C4379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Решението беше взето в 18:35.</w:t>
      </w:r>
    </w:p>
    <w:p w:rsidR="005C4379" w:rsidRDefault="00920733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Т.3 от дневния ред:</w:t>
      </w:r>
    </w:p>
    <w:p w:rsidR="00920733" w:rsidRDefault="00920733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Т.4 от дневния ред :</w:t>
      </w:r>
    </w:p>
    <w:p w:rsidR="00920733" w:rsidRDefault="00920733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Мартин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 С оглед необходимостта от осигуряване и  техническо организиране на заседанията, поддръжка на страницата на ОИК 0103 Благоевград, електронната поща и регистрите, водени от ОИК, както и организация на процеса по назначаване на СИК и промените в СИК, както и във връзка с регистрацията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застъпниците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ОИК, се налага наемането на един IT специалист за подпомагане дейността на ОИК .</w:t>
      </w:r>
    </w:p>
    <w:p w:rsidR="00920733" w:rsidRDefault="00920733" w:rsidP="005C4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Колеги , имате ли предложения ?</w:t>
      </w:r>
    </w:p>
    <w:p w:rsidR="005C4379" w:rsidRDefault="00920733" w:rsidP="005C4379">
      <w:pPr>
        <w:pStyle w:val="a3"/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Arial" w:eastAsia="Verdana" w:hAnsi="Arial" w:cs="Arial"/>
          <w:sz w:val="20"/>
          <w:szCs w:val="20"/>
        </w:rPr>
        <w:t xml:space="preserve">Елена Панчева : Колеги, предлагам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Иванка Кирилова Якимова.</w:t>
      </w:r>
    </w:p>
    <w:p w:rsidR="00920733" w:rsidRDefault="00920733" w:rsidP="005C4379">
      <w:pPr>
        <w:pStyle w:val="a3"/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Мартин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 Има ли други предложения ? – Няма !</w:t>
      </w:r>
    </w:p>
    <w:p w:rsidR="00920733" w:rsidRDefault="00920733" w:rsidP="005C4379">
      <w:pPr>
        <w:pStyle w:val="a3"/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Колеги,тогава предлагам следния проект на решение :</w:t>
      </w:r>
    </w:p>
    <w:p w:rsidR="00920733" w:rsidRPr="00920733" w:rsidRDefault="00920733" w:rsidP="009207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920733">
        <w:rPr>
          <w:rFonts w:ascii="Helvetica" w:eastAsia="Times New Roman" w:hAnsi="Helvetica" w:cs="Helvetica"/>
          <w:color w:val="333333"/>
          <w:sz w:val="34"/>
          <w:szCs w:val="34"/>
        </w:rPr>
        <w:lastRenderedPageBreak/>
        <w:t>РЕШЕНИЕ</w:t>
      </w:r>
      <w:r w:rsidRPr="00920733">
        <w:rPr>
          <w:rFonts w:ascii="Helvetica" w:eastAsia="Times New Roman" w:hAnsi="Helvetica" w:cs="Helvetica"/>
          <w:color w:val="333333"/>
          <w:sz w:val="34"/>
          <w:szCs w:val="34"/>
        </w:rPr>
        <w:br/>
        <w:t>№ 25-ЧМИ</w:t>
      </w:r>
      <w:r w:rsidRPr="00920733">
        <w:rPr>
          <w:rFonts w:ascii="Helvetica" w:eastAsia="Times New Roman" w:hAnsi="Helvetica" w:cs="Helvetica"/>
          <w:color w:val="333333"/>
          <w:sz w:val="34"/>
          <w:szCs w:val="34"/>
        </w:rPr>
        <w:br/>
        <w:t>Благоевград, 02.06.2021</w:t>
      </w:r>
    </w:p>
    <w:p w:rsidR="00920733" w:rsidRPr="00920733" w:rsidRDefault="00920733" w:rsidP="009207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ОТНОСНО: създаване на работни групи от специалисти за подпомагане на дейността на комисията</w:t>
      </w:r>
    </w:p>
    <w:p w:rsidR="00920733" w:rsidRPr="00920733" w:rsidRDefault="00920733" w:rsidP="0092073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 xml:space="preserve">С оглед необходимостта от осигуряване и  техническо организиране на заседанията, поддръжка на страницата на ОИК 0103 Благоевград, електронната поща и регистрите, водени от ОИК, както и организация на процеса по назначаване на СИК и промените в СИК, както и във връзка с регистрацията на </w:t>
      </w:r>
      <w:proofErr w:type="spellStart"/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застъпниците</w:t>
      </w:r>
      <w:proofErr w:type="spellEnd"/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 xml:space="preserve"> в ОИК, се налага наемането на един IT специалист за подпомагане дейността на ОИК .</w:t>
      </w:r>
    </w:p>
    <w:p w:rsidR="00920733" w:rsidRPr="00920733" w:rsidRDefault="00920733" w:rsidP="0092073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основание чл.87, ал.1,т.1 връзка с чл.464,т.11 и т.12 от Изборния кодекс и във връзка с Решение N:1930-МИ от 14.01.2021г. на ЦИК ,  при спазване на </w:t>
      </w:r>
      <w:proofErr w:type="spellStart"/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законоустановения</w:t>
      </w:r>
      <w:proofErr w:type="spellEnd"/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 xml:space="preserve"> кворум, Общинската избирателна комисия-Благоевград</w:t>
      </w:r>
    </w:p>
    <w:p w:rsidR="00920733" w:rsidRPr="00920733" w:rsidRDefault="00920733" w:rsidP="0092073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РЕШИ:</w:t>
      </w:r>
    </w:p>
    <w:p w:rsidR="00920733" w:rsidRPr="00920733" w:rsidRDefault="00920733" w:rsidP="009207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Създава работна група в състав:</w:t>
      </w:r>
    </w:p>
    <w:p w:rsidR="00920733" w:rsidRPr="00920733" w:rsidRDefault="00920733" w:rsidP="009207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Иванка Кирилова Якимова,ЕГН: **********– IT специалист  към ОИК Благоевград, който да подпомага дейността на комисията.</w:t>
      </w:r>
    </w:p>
    <w:p w:rsidR="00920733" w:rsidRPr="00920733" w:rsidRDefault="00920733" w:rsidP="0092073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IT специалист към Общинската избирателна комисия – Благоевград да изпълнява своите задължения за периода от 03.06.2021г. до 7 дни включително след обявяване на резултатите от изборите за І тур или за ІІ тур, ако се произвежда такъв, в частичния избор за кмет на община  на 27 юни  2021 г., съгласно „Правила за дейността на експерти и сътрудници, подпомагащи дейността на ОИК, във връзка с  частичния избор за кмет на община  на 27 юни  2021 г“</w:t>
      </w:r>
    </w:p>
    <w:p w:rsidR="00920733" w:rsidRPr="00920733" w:rsidRDefault="00920733" w:rsidP="009207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     2.ЕДНОКРАТНОТО възнаграждение на IT специалист е съгласно Решение N:1930-МИ от 14.01.2021г. на ЦИК, в размер на 780 лева.</w:t>
      </w:r>
    </w:p>
    <w:p w:rsidR="00920733" w:rsidRPr="00920733" w:rsidRDefault="00920733" w:rsidP="0092073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20733">
        <w:rPr>
          <w:rFonts w:ascii="Helvetica" w:eastAsia="Times New Roman" w:hAnsi="Helvetica" w:cs="Helvetica"/>
          <w:color w:val="333333"/>
          <w:sz w:val="21"/>
          <w:szCs w:val="21"/>
        </w:rPr>
        <w:t>Заверено копие от решението да се изпрати на Кмет на Община Благоевград за сключване на граждански договор с определените в настоящото решение лица. </w:t>
      </w:r>
    </w:p>
    <w:p w:rsidR="00920733" w:rsidRDefault="00920733" w:rsidP="005C4379">
      <w:pPr>
        <w:pStyle w:val="a3"/>
        <w:shd w:val="clear" w:color="auto" w:fill="FFFFFF"/>
        <w:spacing w:after="150"/>
        <w:jc w:val="both"/>
        <w:rPr>
          <w:rFonts w:ascii="Arial" w:eastAsia="Verdana" w:hAnsi="Arial" w:cs="Arial"/>
          <w:sz w:val="20"/>
          <w:szCs w:val="20"/>
        </w:rPr>
      </w:pPr>
    </w:p>
    <w:p w:rsidR="00920733" w:rsidRPr="00C72021" w:rsidRDefault="00920733" w:rsidP="00920733">
      <w:pPr>
        <w:jc w:val="both"/>
        <w:rPr>
          <w:rFonts w:ascii="Arial" w:eastAsia="Verdana" w:hAnsi="Arial" w:cs="Arial"/>
          <w:color w:val="333333"/>
          <w:sz w:val="20"/>
          <w:szCs w:val="20"/>
          <w:shd w:val="clear" w:color="auto" w:fill="FFFFFF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 xml:space="preserve"> :- Колеги, ако няма други предложения , моля да гласуваме така предложения проект за  решение!</w:t>
      </w:r>
    </w:p>
    <w:p w:rsidR="00920733" w:rsidRPr="00C72021" w:rsidRDefault="00920733" w:rsidP="00920733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>След гласуването , резултатите бяха следните :</w:t>
      </w:r>
    </w:p>
    <w:p w:rsidR="00920733" w:rsidRPr="00C72021" w:rsidRDefault="00920733" w:rsidP="00920733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13 /тринадесет/ гласа „ЗА” , 0 /нула/ „Против” ,  0 /нула/ въздържали се . </w:t>
      </w:r>
    </w:p>
    <w:p w:rsidR="001407AE" w:rsidRDefault="001407AE" w:rsidP="001407AE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1407AE" w:rsidRDefault="001407AE" w:rsidP="001407AE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4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от дневния ред.</w:t>
      </w:r>
    </w:p>
    <w:p w:rsidR="001407AE" w:rsidRDefault="001407AE" w:rsidP="001407AE">
      <w:pPr>
        <w:shd w:val="clear" w:color="auto" w:fill="FFFFFF"/>
        <w:spacing w:after="150" w:line="240" w:lineRule="auto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>
        <w:rPr>
          <w:rFonts w:ascii="Arial" w:eastAsia="Verdana" w:hAnsi="Arial" w:cs="Arial"/>
          <w:sz w:val="20"/>
          <w:szCs w:val="20"/>
          <w:lang w:val="en-US"/>
        </w:rPr>
        <w:t xml:space="preserve"> </w:t>
      </w:r>
      <w:r>
        <w:rPr>
          <w:rFonts w:ascii="Arial" w:eastAsia="Verdana" w:hAnsi="Arial" w:cs="Arial"/>
          <w:sz w:val="20"/>
          <w:szCs w:val="20"/>
        </w:rPr>
        <w:t>запозна комисията с постъпило разпореждане от ВАС с вх. № 623-ЧМИ/28.05.2021 г.</w:t>
      </w:r>
    </w:p>
    <w:p w:rsidR="001407AE" w:rsidRDefault="001407AE" w:rsidP="001407AE">
      <w:pPr>
        <w:shd w:val="clear" w:color="auto" w:fill="FFFFFF"/>
        <w:spacing w:after="150" w:line="240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М. </w:t>
      </w:r>
      <w:proofErr w:type="spellStart"/>
      <w:r>
        <w:rPr>
          <w:rFonts w:ascii="Arial" w:eastAsia="Verdana" w:hAnsi="Arial" w:cs="Arial"/>
          <w:sz w:val="20"/>
          <w:szCs w:val="20"/>
        </w:rPr>
        <w:t>Бусаров</w:t>
      </w:r>
      <w:proofErr w:type="spellEnd"/>
      <w:r>
        <w:rPr>
          <w:rFonts w:ascii="Arial" w:eastAsia="Verdana" w:hAnsi="Arial" w:cs="Arial"/>
          <w:sz w:val="20"/>
          <w:szCs w:val="20"/>
        </w:rPr>
        <w:t>: Колеги, предполагам всички сте запознати с постъпилото в ОИК разпореждане на ВАС. В тази връзка следва да решим ще готви ли ОИК становище по молбата на Румен Томов. Ето защо предлагам с протоколно решение да утвърдим или отхвърлим изготвянето на становище по разпореждането.</w:t>
      </w:r>
    </w:p>
    <w:p w:rsidR="001407AE" w:rsidRDefault="001407AE" w:rsidP="001407AE">
      <w:pPr>
        <w:shd w:val="clear" w:color="auto" w:fill="FFFFFF"/>
        <w:spacing w:after="150" w:line="240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Който е съгласен да се изготви становище на ОИК и да го изпратим към ВАС, следва да гласува ЗА, поради което моля, който е ЗА да гласува.</w:t>
      </w:r>
    </w:p>
    <w:p w:rsidR="001407AE" w:rsidRDefault="001407AE" w:rsidP="001407AE">
      <w:pPr>
        <w:shd w:val="clear" w:color="auto" w:fill="FFFFFF"/>
        <w:spacing w:after="150" w:line="240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lastRenderedPageBreak/>
        <w:t xml:space="preserve">ЗА </w:t>
      </w:r>
      <w:r w:rsidR="009E636A">
        <w:rPr>
          <w:rFonts w:ascii="Arial" w:eastAsia="Verdana" w:hAnsi="Arial" w:cs="Arial"/>
          <w:sz w:val="20"/>
          <w:szCs w:val="20"/>
        </w:rPr>
        <w:t xml:space="preserve">- </w:t>
      </w:r>
      <w:r>
        <w:rPr>
          <w:rFonts w:ascii="Arial" w:eastAsia="Verdana" w:hAnsi="Arial" w:cs="Arial"/>
          <w:sz w:val="20"/>
          <w:szCs w:val="20"/>
        </w:rPr>
        <w:t xml:space="preserve">гласуват 4 члена /Елеонора Атанасова, Илия Милев, Александра Стоянова, Йордан </w:t>
      </w:r>
      <w:proofErr w:type="spellStart"/>
      <w:r>
        <w:rPr>
          <w:rFonts w:ascii="Arial" w:eastAsia="Verdana" w:hAnsi="Arial" w:cs="Arial"/>
          <w:sz w:val="20"/>
          <w:szCs w:val="20"/>
        </w:rPr>
        <w:t>Симонски</w:t>
      </w:r>
      <w:proofErr w:type="spellEnd"/>
      <w:r>
        <w:rPr>
          <w:rFonts w:ascii="Arial" w:eastAsia="Verdana" w:hAnsi="Arial" w:cs="Arial"/>
          <w:sz w:val="20"/>
          <w:szCs w:val="20"/>
        </w:rPr>
        <w:t>/</w:t>
      </w:r>
    </w:p>
    <w:p w:rsidR="001407AE" w:rsidRDefault="001407AE" w:rsidP="001407AE">
      <w:pPr>
        <w:shd w:val="clear" w:color="auto" w:fill="FFFFFF"/>
        <w:spacing w:after="150" w:line="240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ПРОТИВ – гласуват 9 члена /Мартин </w:t>
      </w:r>
      <w:proofErr w:type="spellStart"/>
      <w:r>
        <w:rPr>
          <w:rFonts w:ascii="Arial" w:eastAsia="Verdana" w:hAnsi="Arial" w:cs="Arial"/>
          <w:sz w:val="20"/>
          <w:szCs w:val="20"/>
        </w:rPr>
        <w:t>Бусаров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Verdana" w:hAnsi="Arial" w:cs="Arial"/>
          <w:sz w:val="20"/>
          <w:szCs w:val="20"/>
        </w:rPr>
        <w:t>Вилислав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 Балев, Биляна </w:t>
      </w:r>
      <w:proofErr w:type="spellStart"/>
      <w:r>
        <w:rPr>
          <w:rFonts w:ascii="Arial" w:eastAsia="Verdana" w:hAnsi="Arial" w:cs="Arial"/>
          <w:sz w:val="20"/>
          <w:szCs w:val="20"/>
        </w:rPr>
        <w:t>Петачка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, Елена Панчева, Стоян Терзийски, Милена Велкова, Светослава </w:t>
      </w:r>
      <w:proofErr w:type="spellStart"/>
      <w:r>
        <w:rPr>
          <w:rFonts w:ascii="Arial" w:eastAsia="Verdana" w:hAnsi="Arial" w:cs="Arial"/>
          <w:sz w:val="20"/>
          <w:szCs w:val="20"/>
        </w:rPr>
        <w:t>Терзианова-Михайлова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, Владимир Вачев, Мустафа </w:t>
      </w:r>
      <w:proofErr w:type="spellStart"/>
      <w:r>
        <w:rPr>
          <w:rFonts w:ascii="Arial" w:eastAsia="Verdana" w:hAnsi="Arial" w:cs="Arial"/>
          <w:sz w:val="20"/>
          <w:szCs w:val="20"/>
        </w:rPr>
        <w:t>Сирачки</w:t>
      </w:r>
      <w:proofErr w:type="spellEnd"/>
      <w:r>
        <w:rPr>
          <w:rFonts w:ascii="Arial" w:eastAsia="Verdana" w:hAnsi="Arial" w:cs="Arial"/>
          <w:sz w:val="20"/>
          <w:szCs w:val="20"/>
        </w:rPr>
        <w:t>/</w:t>
      </w:r>
    </w:p>
    <w:p w:rsidR="001407AE" w:rsidRDefault="001407AE" w:rsidP="001407AE">
      <w:pPr>
        <w:shd w:val="clear" w:color="auto" w:fill="FFFFFF"/>
        <w:spacing w:after="150" w:line="240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М. </w:t>
      </w:r>
      <w:proofErr w:type="spellStart"/>
      <w:r>
        <w:rPr>
          <w:rFonts w:ascii="Arial" w:eastAsia="Verdana" w:hAnsi="Arial" w:cs="Arial"/>
          <w:sz w:val="20"/>
          <w:szCs w:val="20"/>
        </w:rPr>
        <w:t>Бусаров</w:t>
      </w:r>
      <w:proofErr w:type="spellEnd"/>
      <w:r>
        <w:rPr>
          <w:rFonts w:ascii="Arial" w:eastAsia="Verdana" w:hAnsi="Arial" w:cs="Arial"/>
          <w:sz w:val="20"/>
          <w:szCs w:val="20"/>
        </w:rPr>
        <w:t>: Колеги,</w:t>
      </w:r>
      <w:r>
        <w:rPr>
          <w:rFonts w:ascii="Arial" w:eastAsia="Verdana" w:hAnsi="Arial" w:cs="Arial"/>
          <w:sz w:val="20"/>
          <w:szCs w:val="20"/>
        </w:rPr>
        <w:t xml:space="preserve"> нямаме решение за изготвяне на становище. Съответно</w:t>
      </w:r>
      <w:r w:rsidR="00981987">
        <w:rPr>
          <w:rFonts w:ascii="Arial" w:eastAsia="Verdana" w:hAnsi="Arial" w:cs="Arial"/>
          <w:sz w:val="20"/>
          <w:szCs w:val="20"/>
        </w:rPr>
        <w:t xml:space="preserve"> няма да бъде изготвено и няма да бъде изпратено такова </w:t>
      </w:r>
      <w:proofErr w:type="spellStart"/>
      <w:r w:rsidR="00981987">
        <w:rPr>
          <w:rFonts w:ascii="Arial" w:eastAsia="Verdana" w:hAnsi="Arial" w:cs="Arial"/>
          <w:sz w:val="20"/>
          <w:szCs w:val="20"/>
        </w:rPr>
        <w:t>стновище</w:t>
      </w:r>
      <w:proofErr w:type="spellEnd"/>
      <w:r w:rsidR="00981987">
        <w:rPr>
          <w:rFonts w:ascii="Arial" w:eastAsia="Verdana" w:hAnsi="Arial" w:cs="Arial"/>
          <w:sz w:val="20"/>
          <w:szCs w:val="20"/>
        </w:rPr>
        <w:t>.</w:t>
      </w:r>
    </w:p>
    <w:p w:rsidR="00981987" w:rsidRDefault="00981987" w:rsidP="001407AE">
      <w:pPr>
        <w:shd w:val="clear" w:color="auto" w:fill="FFFFFF"/>
        <w:spacing w:after="150" w:line="240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Илия Милев: Колеги, аз считам, че все пак трябва да Ви запозная със становище на част от ОИК по посоченото от Председателя разпореждане.</w:t>
      </w:r>
    </w:p>
    <w:p w:rsidR="00981987" w:rsidRPr="001407AE" w:rsidRDefault="00981987" w:rsidP="001407AE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Arial" w:eastAsia="Verdana" w:hAnsi="Arial" w:cs="Arial"/>
          <w:sz w:val="20"/>
          <w:szCs w:val="20"/>
        </w:rPr>
        <w:t>*Изчете се писмено становище в смисъл,че молбата на</w:t>
      </w:r>
      <w:r w:rsidR="00341937">
        <w:rPr>
          <w:rFonts w:ascii="Arial" w:eastAsia="Verdana" w:hAnsi="Arial" w:cs="Arial"/>
          <w:sz w:val="20"/>
          <w:szCs w:val="20"/>
        </w:rPr>
        <w:t xml:space="preserve"> Румен Томов следва да се подкрепи от ОИК.</w:t>
      </w:r>
      <w:bookmarkStart w:id="0" w:name="_GoBack"/>
      <w:bookmarkEnd w:id="0"/>
    </w:p>
    <w:p w:rsidR="00C72021" w:rsidRPr="000F0F8B" w:rsidRDefault="00C72021" w:rsidP="000F0F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72021">
        <w:rPr>
          <w:rFonts w:ascii="Arial" w:eastAsia="Times New Roman" w:hAnsi="Arial" w:cs="Arial"/>
          <w:color w:val="333333"/>
          <w:sz w:val="20"/>
          <w:szCs w:val="20"/>
        </w:rPr>
        <w:t>По т.</w:t>
      </w:r>
      <w:r w:rsidR="001407AE">
        <w:rPr>
          <w:rFonts w:ascii="Arial" w:eastAsia="Times New Roman" w:hAnsi="Arial" w:cs="Arial"/>
          <w:color w:val="333333"/>
          <w:sz w:val="20"/>
          <w:szCs w:val="20"/>
          <w:lang w:val="en-US"/>
        </w:rPr>
        <w:t>5</w:t>
      </w:r>
      <w:r w:rsidRPr="00C72021">
        <w:rPr>
          <w:rFonts w:ascii="Arial" w:eastAsia="Times New Roman" w:hAnsi="Arial" w:cs="Arial"/>
          <w:color w:val="333333"/>
          <w:sz w:val="20"/>
          <w:szCs w:val="20"/>
        </w:rPr>
        <w:t xml:space="preserve"> беше обсъден графика за дежурствата .</w:t>
      </w:r>
    </w:p>
    <w:p w:rsidR="00611B6A" w:rsidRPr="00C72021" w:rsidRDefault="00E007B8">
      <w:pPr>
        <w:jc w:val="both"/>
        <w:rPr>
          <w:rFonts w:ascii="Arial" w:eastAsia="Helvetica" w:hAnsi="Arial" w:cs="Arial"/>
          <w:color w:val="333333"/>
          <w:sz w:val="20"/>
          <w:szCs w:val="20"/>
        </w:rPr>
      </w:pPr>
      <w:r w:rsidRPr="00C72021">
        <w:rPr>
          <w:rFonts w:ascii="Arial" w:eastAsia="Verdana" w:hAnsi="Arial" w:cs="Arial"/>
          <w:color w:val="333333"/>
          <w:sz w:val="20"/>
          <w:szCs w:val="20"/>
        </w:rPr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1407AE" w:rsidRPr="001407AE" w:rsidRDefault="001407AE" w:rsidP="001407AE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611B6A" w:rsidRPr="00C72021" w:rsidRDefault="00611B6A">
      <w:pPr>
        <w:jc w:val="both"/>
        <w:rPr>
          <w:rFonts w:ascii="Arial" w:eastAsia="Verdana" w:hAnsi="Arial" w:cs="Arial"/>
          <w:sz w:val="20"/>
          <w:szCs w:val="20"/>
        </w:rPr>
      </w:pPr>
    </w:p>
    <w:p w:rsidR="00611B6A" w:rsidRPr="00C72021" w:rsidRDefault="00611B6A">
      <w:pPr>
        <w:jc w:val="both"/>
        <w:rPr>
          <w:rFonts w:ascii="Arial" w:eastAsia="Verdana" w:hAnsi="Arial" w:cs="Arial"/>
          <w:sz w:val="20"/>
          <w:szCs w:val="20"/>
        </w:rPr>
      </w:pPr>
    </w:p>
    <w:p w:rsidR="00611B6A" w:rsidRPr="00C72021" w:rsidRDefault="00E007B8">
      <w:pPr>
        <w:jc w:val="both"/>
        <w:rPr>
          <w:rFonts w:ascii="Arial" w:eastAsia="Verdana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 Председател:</w:t>
      </w:r>
      <w:r w:rsidRPr="00C72021">
        <w:rPr>
          <w:rFonts w:ascii="Arial" w:eastAsia="Verdana" w:hAnsi="Arial" w:cs="Arial"/>
          <w:sz w:val="20"/>
          <w:szCs w:val="20"/>
        </w:rPr>
        <w:tab/>
      </w:r>
      <w:r w:rsidRPr="00C72021">
        <w:rPr>
          <w:rFonts w:ascii="Arial" w:eastAsia="Verdana" w:hAnsi="Arial" w:cs="Arial"/>
          <w:sz w:val="20"/>
          <w:szCs w:val="20"/>
        </w:rPr>
        <w:tab/>
      </w:r>
      <w:r w:rsidRPr="00C72021">
        <w:rPr>
          <w:rFonts w:ascii="Arial" w:eastAsia="Verdana" w:hAnsi="Arial" w:cs="Arial"/>
          <w:sz w:val="20"/>
          <w:szCs w:val="20"/>
        </w:rPr>
        <w:tab/>
        <w:t xml:space="preserve">                                      Секретар :</w:t>
      </w:r>
    </w:p>
    <w:p w:rsidR="00611B6A" w:rsidRPr="00C72021" w:rsidRDefault="00E007B8">
      <w:pPr>
        <w:jc w:val="both"/>
        <w:rPr>
          <w:rFonts w:ascii="Arial" w:eastAsia="Calibri" w:hAnsi="Arial" w:cs="Arial"/>
          <w:sz w:val="20"/>
          <w:szCs w:val="20"/>
        </w:rPr>
      </w:pPr>
      <w:r w:rsidRPr="00C72021">
        <w:rPr>
          <w:rFonts w:ascii="Arial" w:eastAsia="Verdana" w:hAnsi="Arial" w:cs="Arial"/>
          <w:sz w:val="20"/>
          <w:szCs w:val="20"/>
        </w:rPr>
        <w:t xml:space="preserve"> Мартин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Бусаров</w:t>
      </w:r>
      <w:proofErr w:type="spellEnd"/>
      <w:r w:rsidRPr="00C72021">
        <w:rPr>
          <w:rFonts w:ascii="Arial" w:eastAsia="Verdana" w:hAnsi="Arial" w:cs="Arial"/>
          <w:sz w:val="20"/>
          <w:szCs w:val="20"/>
        </w:rPr>
        <w:t xml:space="preserve">                                                            Мустафа </w:t>
      </w:r>
      <w:proofErr w:type="spellStart"/>
      <w:r w:rsidRPr="00C72021">
        <w:rPr>
          <w:rFonts w:ascii="Arial" w:eastAsia="Verdana" w:hAnsi="Arial" w:cs="Arial"/>
          <w:sz w:val="20"/>
          <w:szCs w:val="20"/>
        </w:rPr>
        <w:t>Сирачки</w:t>
      </w:r>
      <w:proofErr w:type="spellEnd"/>
    </w:p>
    <w:sectPr w:rsidR="00611B6A" w:rsidRPr="00C7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F82"/>
    <w:multiLevelType w:val="multilevel"/>
    <w:tmpl w:val="3960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A1DA6"/>
    <w:multiLevelType w:val="multilevel"/>
    <w:tmpl w:val="5E98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70C57"/>
    <w:multiLevelType w:val="multilevel"/>
    <w:tmpl w:val="51D0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5219A"/>
    <w:multiLevelType w:val="multilevel"/>
    <w:tmpl w:val="80D2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F0BCF"/>
    <w:multiLevelType w:val="multilevel"/>
    <w:tmpl w:val="57B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D45F2"/>
    <w:multiLevelType w:val="multilevel"/>
    <w:tmpl w:val="1F56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F24002"/>
    <w:multiLevelType w:val="multilevel"/>
    <w:tmpl w:val="7C8A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B4258"/>
    <w:multiLevelType w:val="multilevel"/>
    <w:tmpl w:val="D624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75975"/>
    <w:multiLevelType w:val="multilevel"/>
    <w:tmpl w:val="49AA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5728D"/>
    <w:multiLevelType w:val="multilevel"/>
    <w:tmpl w:val="A144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C647D"/>
    <w:multiLevelType w:val="multilevel"/>
    <w:tmpl w:val="98A8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F24E90"/>
    <w:multiLevelType w:val="multilevel"/>
    <w:tmpl w:val="4B28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FD1097"/>
    <w:multiLevelType w:val="multilevel"/>
    <w:tmpl w:val="6CFC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C0A65"/>
    <w:multiLevelType w:val="multilevel"/>
    <w:tmpl w:val="E4E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EE6F95"/>
    <w:multiLevelType w:val="multilevel"/>
    <w:tmpl w:val="0740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935AED"/>
    <w:multiLevelType w:val="multilevel"/>
    <w:tmpl w:val="0FCA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5E171E"/>
    <w:multiLevelType w:val="multilevel"/>
    <w:tmpl w:val="0EC2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D571AB"/>
    <w:multiLevelType w:val="multilevel"/>
    <w:tmpl w:val="128C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262EB9"/>
    <w:multiLevelType w:val="hybridMultilevel"/>
    <w:tmpl w:val="D52A5F1C"/>
    <w:lvl w:ilvl="0" w:tplc="2E6EAA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4"/>
  </w:num>
  <w:num w:numId="8">
    <w:abstractNumId w:val="6"/>
  </w:num>
  <w:num w:numId="9">
    <w:abstractNumId w:val="5"/>
  </w:num>
  <w:num w:numId="10">
    <w:abstractNumId w:val="9"/>
  </w:num>
  <w:num w:numId="11">
    <w:abstractNumId w:val="17"/>
  </w:num>
  <w:num w:numId="12">
    <w:abstractNumId w:val="7"/>
  </w:num>
  <w:num w:numId="13">
    <w:abstractNumId w:val="15"/>
  </w:num>
  <w:num w:numId="14">
    <w:abstractNumId w:val="3"/>
  </w:num>
  <w:num w:numId="15">
    <w:abstractNumId w:val="2"/>
  </w:num>
  <w:num w:numId="16">
    <w:abstractNumId w:val="11"/>
  </w:num>
  <w:num w:numId="17">
    <w:abstractNumId w:val="18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6A"/>
    <w:rsid w:val="00091B4F"/>
    <w:rsid w:val="000F0F8B"/>
    <w:rsid w:val="001407AE"/>
    <w:rsid w:val="00341937"/>
    <w:rsid w:val="004266D6"/>
    <w:rsid w:val="00591053"/>
    <w:rsid w:val="005C4379"/>
    <w:rsid w:val="00611B6A"/>
    <w:rsid w:val="007440A6"/>
    <w:rsid w:val="00920733"/>
    <w:rsid w:val="00956A46"/>
    <w:rsid w:val="00981987"/>
    <w:rsid w:val="009E636A"/>
    <w:rsid w:val="00C72021"/>
    <w:rsid w:val="00E007B8"/>
    <w:rsid w:val="00E10BDD"/>
    <w:rsid w:val="00E1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6D6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42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56A46"/>
    <w:pPr>
      <w:ind w:left="720"/>
      <w:contextualSpacing/>
    </w:pPr>
  </w:style>
  <w:style w:type="character" w:styleId="a5">
    <w:name w:val="Strong"/>
    <w:basedOn w:val="a0"/>
    <w:uiPriority w:val="22"/>
    <w:qFormat/>
    <w:rsid w:val="000F0F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6D6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42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56A46"/>
    <w:pPr>
      <w:ind w:left="720"/>
      <w:contextualSpacing/>
    </w:pPr>
  </w:style>
  <w:style w:type="character" w:styleId="a5">
    <w:name w:val="Strong"/>
    <w:basedOn w:val="a0"/>
    <w:uiPriority w:val="22"/>
    <w:qFormat/>
    <w:rsid w:val="000F0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2021-06-15T09:47:00Z</dcterms:created>
  <dcterms:modified xsi:type="dcterms:W3CDTF">2021-06-27T15:37:00Z</dcterms:modified>
</cp:coreProperties>
</file>