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11" w:rsidRDefault="009C0811" w:rsidP="009C0811">
      <w:pPr>
        <w:ind w:firstLine="708"/>
        <w:jc w:val="center"/>
        <w:rPr>
          <w:sz w:val="40"/>
          <w:szCs w:val="40"/>
          <w:u w:val="single"/>
          <w:lang w:val="ru-RU"/>
        </w:rPr>
      </w:pPr>
      <w:r>
        <w:rPr>
          <w:sz w:val="40"/>
          <w:szCs w:val="40"/>
          <w:u w:val="single"/>
          <w:lang w:val="ru-RU"/>
        </w:rPr>
        <w:t>ОБЩИНСКА ИЗБИРАТЕЛНА КОМИСИЯ</w:t>
      </w:r>
    </w:p>
    <w:p w:rsidR="009C0811" w:rsidRDefault="009C0811" w:rsidP="009C0811">
      <w:pPr>
        <w:jc w:val="center"/>
        <w:rPr>
          <w:sz w:val="40"/>
          <w:szCs w:val="40"/>
          <w:u w:val="single"/>
          <w:lang w:val="ru-RU"/>
        </w:rPr>
      </w:pPr>
      <w:r>
        <w:rPr>
          <w:sz w:val="40"/>
          <w:szCs w:val="40"/>
          <w:u w:val="single"/>
          <w:lang w:val="ru-RU"/>
        </w:rPr>
        <w:t>БЛАГОЕВГРАД</w:t>
      </w:r>
    </w:p>
    <w:p w:rsidR="009C0811" w:rsidRDefault="009C0811" w:rsidP="009C0811">
      <w:pPr>
        <w:jc w:val="center"/>
        <w:rPr>
          <w:b/>
          <w:lang w:val="en-US"/>
        </w:rPr>
      </w:pPr>
      <w:r>
        <w:t xml:space="preserve">П Р О Т О К О Л </w:t>
      </w:r>
      <w:r>
        <w:rPr>
          <w:lang w:val="ru-RU"/>
        </w:rPr>
        <w:t xml:space="preserve"> </w:t>
      </w:r>
      <w:r w:rsidRPr="00514F97">
        <w:rPr>
          <w:b/>
        </w:rPr>
        <w:t xml:space="preserve">№ </w:t>
      </w:r>
      <w:r w:rsidR="00783849">
        <w:rPr>
          <w:b/>
        </w:rPr>
        <w:t>2</w:t>
      </w:r>
      <w:r w:rsidR="00A4596A">
        <w:rPr>
          <w:b/>
          <w:lang w:val="en-US"/>
        </w:rPr>
        <w:t>2</w:t>
      </w:r>
      <w:r w:rsidRPr="00514F97">
        <w:rPr>
          <w:b/>
          <w:lang w:val="en-US"/>
        </w:rPr>
        <w:t>-</w:t>
      </w:r>
      <w:r w:rsidRPr="00514F97">
        <w:rPr>
          <w:b/>
        </w:rPr>
        <w:t>МИ</w:t>
      </w:r>
      <w:r w:rsidRPr="00514F97">
        <w:rPr>
          <w:b/>
          <w:lang w:val="ru-RU"/>
        </w:rPr>
        <w:t xml:space="preserve"> / </w:t>
      </w:r>
      <w:r w:rsidR="00A4596A">
        <w:rPr>
          <w:b/>
          <w:lang w:val="en-US"/>
        </w:rPr>
        <w:t>01</w:t>
      </w:r>
      <w:r w:rsidRPr="00514F97">
        <w:rPr>
          <w:b/>
          <w:lang w:val="en-US"/>
        </w:rPr>
        <w:t>.</w:t>
      </w:r>
      <w:r w:rsidR="00194A36">
        <w:rPr>
          <w:b/>
          <w:lang w:val="en-US"/>
        </w:rPr>
        <w:t>0</w:t>
      </w:r>
      <w:r w:rsidR="00A4596A">
        <w:rPr>
          <w:b/>
          <w:lang w:val="en-US"/>
        </w:rPr>
        <w:t>6</w:t>
      </w:r>
      <w:r w:rsidRPr="00514F97">
        <w:rPr>
          <w:b/>
          <w:lang w:val="en-US"/>
        </w:rPr>
        <w:t>.</w:t>
      </w:r>
      <w:r w:rsidRPr="00514F97">
        <w:rPr>
          <w:b/>
          <w:lang w:val="ru-RU"/>
        </w:rPr>
        <w:t>20</w:t>
      </w:r>
      <w:r>
        <w:rPr>
          <w:b/>
          <w:lang w:val="ru-RU"/>
        </w:rPr>
        <w:t>2</w:t>
      </w:r>
      <w:r w:rsidR="00194A36">
        <w:rPr>
          <w:b/>
          <w:lang w:val="en-US"/>
        </w:rPr>
        <w:t>2</w:t>
      </w:r>
      <w:r w:rsidRPr="00514F97">
        <w:rPr>
          <w:b/>
          <w:lang w:val="ru-RU"/>
        </w:rPr>
        <w:t>г.</w:t>
      </w:r>
    </w:p>
    <w:p w:rsidR="00C62792" w:rsidRPr="00C62792" w:rsidRDefault="00C62792" w:rsidP="009C0811">
      <w:pPr>
        <w:jc w:val="center"/>
      </w:pPr>
      <w:r>
        <w:t xml:space="preserve">Следизборен период </w:t>
      </w:r>
    </w:p>
    <w:p w:rsidR="009C0811" w:rsidRPr="009C0811" w:rsidRDefault="009C0811" w:rsidP="009C0811">
      <w:pPr>
        <w:ind w:firstLine="708"/>
        <w:jc w:val="both"/>
        <w:rPr>
          <w:rFonts w:ascii="Verdana" w:hAnsi="Verdana"/>
          <w:b/>
        </w:rPr>
      </w:pPr>
      <w:r>
        <w:rPr>
          <w:rFonts w:ascii="Verdana" w:hAnsi="Verdana"/>
        </w:rPr>
        <w:t xml:space="preserve">На </w:t>
      </w:r>
      <w:r w:rsidR="00A4596A">
        <w:rPr>
          <w:rFonts w:ascii="Verdana" w:hAnsi="Verdana"/>
          <w:b/>
          <w:lang w:val="en-US"/>
        </w:rPr>
        <w:t>01</w:t>
      </w:r>
      <w:r>
        <w:rPr>
          <w:rFonts w:ascii="Verdana" w:hAnsi="Verdana"/>
          <w:b/>
        </w:rPr>
        <w:t xml:space="preserve"> </w:t>
      </w:r>
      <w:r w:rsidR="00A4596A">
        <w:rPr>
          <w:rFonts w:ascii="Verdana" w:hAnsi="Verdana"/>
          <w:b/>
          <w:sz w:val="24"/>
        </w:rPr>
        <w:t>юни</w:t>
      </w:r>
      <w:r>
        <w:rPr>
          <w:rFonts w:ascii="Verdana" w:hAnsi="Verdana"/>
          <w:b/>
        </w:rPr>
        <w:t xml:space="preserve"> 202</w:t>
      </w:r>
      <w:r w:rsidR="00194A36">
        <w:rPr>
          <w:rFonts w:ascii="Verdana" w:hAnsi="Verdana"/>
          <w:b/>
        </w:rPr>
        <w:t>2</w:t>
      </w:r>
      <w:r>
        <w:rPr>
          <w:rFonts w:ascii="Verdana" w:hAnsi="Verdana"/>
          <w:b/>
        </w:rPr>
        <w:t xml:space="preserve"> г.</w:t>
      </w:r>
      <w:r w:rsidRPr="00514F97">
        <w:rPr>
          <w:rFonts w:ascii="Verdana" w:hAnsi="Verdana"/>
          <w:b/>
        </w:rPr>
        <w:t xml:space="preserve"> от 1</w:t>
      </w:r>
      <w:r w:rsidR="00C62792">
        <w:rPr>
          <w:rFonts w:ascii="Verdana" w:hAnsi="Verdana"/>
          <w:b/>
        </w:rPr>
        <w:t>8</w:t>
      </w:r>
      <w:r w:rsidRPr="00514F97">
        <w:rPr>
          <w:rFonts w:ascii="Verdana" w:hAnsi="Verdana"/>
          <w:b/>
          <w:lang w:val="en-US"/>
        </w:rPr>
        <w:t>:</w:t>
      </w:r>
      <w:r w:rsidRPr="00514F97">
        <w:rPr>
          <w:rFonts w:ascii="Verdana" w:hAnsi="Verdana"/>
          <w:b/>
        </w:rPr>
        <w:t>0</w:t>
      </w:r>
      <w:r w:rsidRPr="00514F97">
        <w:rPr>
          <w:rFonts w:ascii="Verdana" w:hAnsi="Verdana"/>
          <w:b/>
          <w:lang w:val="en-US"/>
        </w:rPr>
        <w:t>0</w:t>
      </w:r>
      <w:r>
        <w:rPr>
          <w:rFonts w:ascii="Verdana" w:hAnsi="Verdana"/>
          <w:lang w:val="en-US"/>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rsidR="009C0811" w:rsidRDefault="009C0811" w:rsidP="009C0811">
      <w:pPr>
        <w:ind w:firstLine="708"/>
        <w:jc w:val="both"/>
        <w:rPr>
          <w:rFonts w:ascii="Verdana" w:hAnsi="Verdana"/>
        </w:rPr>
      </w:pPr>
      <w:r>
        <w:rPr>
          <w:rFonts w:ascii="Verdana" w:hAnsi="Verdana"/>
        </w:rPr>
        <w:t xml:space="preserve">Д н е в е н </w:t>
      </w:r>
      <w:r>
        <w:rPr>
          <w:rFonts w:ascii="Verdana" w:hAnsi="Verdana"/>
          <w:lang w:val="ru-RU"/>
        </w:rPr>
        <w:t xml:space="preserve"> </w:t>
      </w:r>
      <w:r>
        <w:rPr>
          <w:rFonts w:ascii="Verdana" w:hAnsi="Verdana"/>
        </w:rPr>
        <w:t>р е д:</w:t>
      </w:r>
    </w:p>
    <w:p w:rsidR="00A4596A" w:rsidRDefault="00783849" w:rsidP="00A4596A">
      <w:pPr>
        <w:ind w:firstLine="708"/>
        <w:jc w:val="both"/>
        <w:rPr>
          <w:rFonts w:ascii="Helvetica" w:hAnsi="Helvetica" w:cs="Helvetica"/>
          <w:color w:val="333333"/>
          <w:sz w:val="21"/>
          <w:szCs w:val="21"/>
          <w:shd w:val="clear" w:color="auto" w:fill="FFFFFF"/>
        </w:rPr>
      </w:pPr>
      <w:r>
        <w:rPr>
          <w:rFonts w:ascii="Helvetica" w:hAnsi="Helvetica" w:cs="Helvetica"/>
          <w:b/>
          <w:color w:val="333333"/>
          <w:sz w:val="21"/>
          <w:szCs w:val="21"/>
          <w:shd w:val="clear" w:color="auto" w:fill="FFFFFF"/>
        </w:rPr>
        <w:t xml:space="preserve">1. </w:t>
      </w:r>
      <w:r w:rsidR="00A4596A">
        <w:rPr>
          <w:rFonts w:ascii="Helvetica" w:hAnsi="Helvetica" w:cs="Helvetica"/>
          <w:color w:val="333333"/>
          <w:sz w:val="21"/>
          <w:szCs w:val="21"/>
          <w:shd w:val="clear" w:color="auto" w:fill="FFFFFF"/>
        </w:rPr>
        <w:t>Обявяване на избран за общински съветник от листата на местна коалиция партия на ЗЕЛЕНИТЕ (ВОЛЯ)</w:t>
      </w:r>
    </w:p>
    <w:p w:rsidR="00E10979" w:rsidRDefault="000B0424" w:rsidP="00A4596A">
      <w:pPr>
        <w:ind w:firstLine="708"/>
        <w:jc w:val="both"/>
        <w:rPr>
          <w:rFonts w:ascii="Helvetica" w:hAnsi="Helvetica" w:cs="Helvetica"/>
          <w:b/>
          <w:color w:val="333333"/>
          <w:sz w:val="21"/>
          <w:szCs w:val="21"/>
          <w:shd w:val="clear" w:color="auto" w:fill="FFFFFF"/>
        </w:rPr>
      </w:pPr>
      <w:r>
        <w:rPr>
          <w:rFonts w:ascii="Verdana" w:hAnsi="Verdana"/>
          <w:b/>
          <w:lang w:val="ru-RU"/>
        </w:rPr>
        <w:t>2</w:t>
      </w:r>
      <w:r w:rsidR="009C0811">
        <w:rPr>
          <w:rFonts w:ascii="Verdana" w:hAnsi="Verdana"/>
          <w:b/>
          <w:lang w:val="ru-RU"/>
        </w:rPr>
        <w:t>.</w:t>
      </w:r>
      <w:r w:rsidR="002A395B" w:rsidRPr="002A395B">
        <w:rPr>
          <w:rFonts w:ascii="Helvetica" w:hAnsi="Helvetica" w:cs="Helvetica"/>
          <w:color w:val="333333"/>
          <w:sz w:val="21"/>
          <w:szCs w:val="21"/>
          <w:shd w:val="clear" w:color="auto" w:fill="FFFFFF"/>
        </w:rPr>
        <w:t xml:space="preserve"> </w:t>
      </w:r>
      <w:r w:rsidR="002A395B">
        <w:rPr>
          <w:rFonts w:ascii="Helvetica" w:hAnsi="Helvetica" w:cs="Helvetica"/>
          <w:color w:val="333333"/>
          <w:sz w:val="21"/>
          <w:szCs w:val="21"/>
          <w:shd w:val="clear" w:color="auto" w:fill="FFFFFF"/>
        </w:rPr>
        <w:t> </w:t>
      </w:r>
      <w:r w:rsidR="00C62792">
        <w:rPr>
          <w:rFonts w:ascii="Helvetica" w:hAnsi="Helvetica" w:cs="Helvetica"/>
          <w:b/>
          <w:color w:val="333333"/>
          <w:sz w:val="21"/>
          <w:szCs w:val="21"/>
          <w:shd w:val="clear" w:color="auto" w:fill="FFFFFF"/>
        </w:rPr>
        <w:t xml:space="preserve">Проект за решение относно </w:t>
      </w:r>
      <w:r>
        <w:rPr>
          <w:rFonts w:ascii="Helvetica" w:hAnsi="Helvetica" w:cs="Helvetica"/>
          <w:b/>
          <w:color w:val="333333"/>
          <w:sz w:val="21"/>
          <w:szCs w:val="21"/>
          <w:shd w:val="clear" w:color="auto" w:fill="FFFFFF"/>
        </w:rPr>
        <w:t xml:space="preserve">установяване на административно нарушение на разпоредбите на чл.264,ал.4 ИК </w:t>
      </w:r>
    </w:p>
    <w:p w:rsidR="002A395B" w:rsidRPr="00754187" w:rsidRDefault="000B0424" w:rsidP="009C0811">
      <w:pPr>
        <w:pStyle w:val="a3"/>
        <w:spacing w:after="0"/>
        <w:ind w:left="0" w:firstLine="720"/>
        <w:jc w:val="both"/>
        <w:rPr>
          <w:rFonts w:ascii="Verdana" w:hAnsi="Verdana"/>
          <w:b/>
        </w:rPr>
      </w:pPr>
      <w:r>
        <w:rPr>
          <w:rFonts w:ascii="Helvetica" w:hAnsi="Helvetica" w:cs="Helvetica"/>
          <w:b/>
          <w:color w:val="333333"/>
          <w:sz w:val="21"/>
          <w:szCs w:val="21"/>
          <w:shd w:val="clear" w:color="auto" w:fill="FFFFFF"/>
        </w:rPr>
        <w:t>3</w:t>
      </w:r>
      <w:r w:rsidR="002A395B" w:rsidRPr="00754187">
        <w:rPr>
          <w:rFonts w:ascii="Helvetica" w:hAnsi="Helvetica" w:cs="Helvetica"/>
          <w:b/>
          <w:color w:val="333333"/>
          <w:sz w:val="21"/>
          <w:szCs w:val="21"/>
          <w:shd w:val="clear" w:color="auto" w:fill="FFFFFF"/>
          <w:lang w:val="en-US"/>
        </w:rPr>
        <w:t xml:space="preserve">. </w:t>
      </w:r>
      <w:r w:rsidR="002A395B" w:rsidRPr="00754187">
        <w:rPr>
          <w:rFonts w:ascii="Helvetica" w:hAnsi="Helvetica" w:cs="Helvetica"/>
          <w:b/>
          <w:color w:val="333333"/>
          <w:sz w:val="21"/>
          <w:szCs w:val="21"/>
          <w:shd w:val="clear" w:color="auto" w:fill="FFFFFF"/>
        </w:rPr>
        <w:t>Разни</w:t>
      </w:r>
    </w:p>
    <w:p w:rsidR="009C0811" w:rsidRPr="004854B8" w:rsidRDefault="009C0811" w:rsidP="009C0811">
      <w:pPr>
        <w:spacing w:after="0" w:line="240" w:lineRule="auto"/>
        <w:ind w:firstLine="720"/>
        <w:jc w:val="both"/>
        <w:rPr>
          <w:rFonts w:ascii="Verdana" w:hAnsi="Verdana"/>
          <w:b/>
        </w:rPr>
      </w:pPr>
      <w:r>
        <w:rPr>
          <w:rFonts w:ascii="Verdana" w:hAnsi="Verdana"/>
          <w:b/>
        </w:rPr>
        <w:t xml:space="preserve"> </w:t>
      </w:r>
      <w:r>
        <w:rPr>
          <w:rFonts w:ascii="Helvetica" w:hAnsi="Helvetica" w:cs="Helvetica"/>
          <w:color w:val="333333"/>
          <w:sz w:val="21"/>
          <w:szCs w:val="21"/>
          <w:shd w:val="clear" w:color="auto" w:fill="FFFFFF"/>
        </w:rPr>
        <w:t xml:space="preserve"> </w:t>
      </w:r>
    </w:p>
    <w:p w:rsidR="009C0811" w:rsidRPr="00514F97" w:rsidRDefault="009C0811" w:rsidP="009C0811">
      <w:pPr>
        <w:jc w:val="both"/>
        <w:rPr>
          <w:rFonts w:ascii="Verdana" w:hAnsi="Verdana"/>
          <w:b/>
          <w:lang w:val="ru-RU"/>
        </w:rPr>
      </w:pPr>
      <w:r w:rsidRPr="00514F97">
        <w:rPr>
          <w:rFonts w:ascii="Verdana" w:hAnsi="Verdana"/>
          <w:b/>
        </w:rPr>
        <w:t>ПРИСЪСТВАТ</w:t>
      </w:r>
      <w:r w:rsidRPr="00514F97">
        <w:rPr>
          <w:rFonts w:ascii="Verdana" w:hAnsi="Verdana"/>
          <w:b/>
          <w:lang w:val="ru-RU"/>
        </w:rPr>
        <w:t xml:space="preserve">: </w:t>
      </w:r>
    </w:p>
    <w:p w:rsidR="009C0811" w:rsidRDefault="000B0424" w:rsidP="009C0811">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sidRPr="00A1776F">
        <w:rPr>
          <w:rFonts w:ascii="Verdana" w:hAnsi="Verdana"/>
        </w:rPr>
        <w:t xml:space="preserve"> </w:t>
      </w:r>
      <w:r w:rsidR="00783849">
        <w:rPr>
          <w:rFonts w:ascii="Verdana" w:hAnsi="Verdana"/>
        </w:rPr>
        <w:t xml:space="preserve">  </w:t>
      </w:r>
      <w:r w:rsidR="009C0811">
        <w:rPr>
          <w:rFonts w:ascii="Verdana" w:hAnsi="Verdana"/>
        </w:rPr>
        <w:t>,</w:t>
      </w:r>
      <w:r w:rsidR="009C0811">
        <w:rPr>
          <w:rFonts w:ascii="Verdana" w:hAnsi="Verdana"/>
          <w:lang w:val="ru-RU"/>
        </w:rPr>
        <w:t xml:space="preserve"> </w:t>
      </w:r>
      <w:proofErr w:type="spellStart"/>
      <w:r w:rsidR="009C0811">
        <w:rPr>
          <w:rFonts w:ascii="Verdana" w:hAnsi="Verdana"/>
        </w:rPr>
        <w:t>Вилислав</w:t>
      </w:r>
      <w:proofErr w:type="spellEnd"/>
      <w:r w:rsidR="009C0811">
        <w:rPr>
          <w:rFonts w:ascii="Verdana" w:hAnsi="Verdana"/>
        </w:rPr>
        <w:t xml:space="preserve"> Балев, Милена Велкова,</w:t>
      </w:r>
      <w:r w:rsidR="009C0811" w:rsidRPr="001300FB">
        <w:rPr>
          <w:rFonts w:ascii="Verdana" w:hAnsi="Verdana"/>
        </w:rPr>
        <w:t xml:space="preserve"> </w:t>
      </w:r>
      <w:r w:rsidR="009C0811">
        <w:rPr>
          <w:rFonts w:ascii="Verdana" w:hAnsi="Verdana"/>
        </w:rPr>
        <w:t xml:space="preserve">Мустафа </w:t>
      </w:r>
      <w:proofErr w:type="spellStart"/>
      <w:r w:rsidR="009C0811">
        <w:rPr>
          <w:rFonts w:ascii="Verdana" w:hAnsi="Verdana"/>
        </w:rPr>
        <w:t>Сирачки</w:t>
      </w:r>
      <w:proofErr w:type="spellEnd"/>
      <w:r w:rsidR="009C0811">
        <w:rPr>
          <w:rFonts w:ascii="Verdana" w:hAnsi="Verdana"/>
        </w:rPr>
        <w:t>,</w:t>
      </w:r>
      <w:r w:rsidR="009C0811" w:rsidRPr="00A1776F">
        <w:rPr>
          <w:rFonts w:ascii="Verdana" w:hAnsi="Verdana"/>
        </w:rPr>
        <w:t xml:space="preserve"> </w:t>
      </w:r>
      <w:r w:rsidR="009C0811">
        <w:rPr>
          <w:rFonts w:ascii="Verdana" w:hAnsi="Verdana"/>
        </w:rPr>
        <w:t>Стоян Терзийски , ,</w:t>
      </w:r>
      <w:r w:rsidR="009C0811" w:rsidRPr="009E4381">
        <w:rPr>
          <w:rFonts w:ascii="Verdana" w:hAnsi="Verdana"/>
        </w:rPr>
        <w:t xml:space="preserve"> </w:t>
      </w:r>
      <w:r w:rsidR="009C0811">
        <w:rPr>
          <w:rFonts w:ascii="Verdana" w:hAnsi="Verdana"/>
        </w:rPr>
        <w:t xml:space="preserve">Светослава </w:t>
      </w:r>
      <w:proofErr w:type="spellStart"/>
      <w:r w:rsidR="009C0811">
        <w:rPr>
          <w:rFonts w:ascii="Verdana" w:hAnsi="Verdana"/>
        </w:rPr>
        <w:t>Терзиянова-Михайлова</w:t>
      </w:r>
      <w:proofErr w:type="spellEnd"/>
      <w:r w:rsidR="009C0811">
        <w:rPr>
          <w:rFonts w:ascii="Verdana" w:hAnsi="Verdana"/>
        </w:rPr>
        <w:t>;</w:t>
      </w:r>
      <w:r w:rsidR="009C0811" w:rsidRPr="00F37342">
        <w:rPr>
          <w:rFonts w:ascii="Verdana" w:hAnsi="Verdana"/>
        </w:rPr>
        <w:t xml:space="preserve"> </w:t>
      </w:r>
      <w:r w:rsidR="002A395B">
        <w:rPr>
          <w:rFonts w:ascii="Verdana" w:hAnsi="Verdana"/>
        </w:rPr>
        <w:t>Елеонора Атанасова.</w:t>
      </w:r>
      <w:r w:rsidR="00C62792" w:rsidRPr="00C62792">
        <w:rPr>
          <w:rFonts w:ascii="Verdana" w:hAnsi="Verdana"/>
        </w:rPr>
        <w:t xml:space="preserve"> </w:t>
      </w:r>
      <w:r w:rsidR="00C62792">
        <w:rPr>
          <w:rFonts w:ascii="Verdana" w:hAnsi="Verdana"/>
        </w:rPr>
        <w:t>Владимир Вачев</w:t>
      </w:r>
      <w:r w:rsidR="00194A36">
        <w:rPr>
          <w:rFonts w:ascii="Verdana" w:hAnsi="Verdana"/>
        </w:rPr>
        <w:t>,</w:t>
      </w:r>
      <w:r w:rsidR="00194A36" w:rsidRPr="00194A36">
        <w:rPr>
          <w:rFonts w:ascii="Verdana" w:hAnsi="Verdana"/>
        </w:rPr>
        <w:t xml:space="preserve"> </w:t>
      </w:r>
      <w:r w:rsidR="00194A36">
        <w:rPr>
          <w:rFonts w:ascii="Verdana" w:hAnsi="Verdana"/>
        </w:rPr>
        <w:t xml:space="preserve">Биляна </w:t>
      </w:r>
      <w:proofErr w:type="spellStart"/>
      <w:r w:rsidR="00194A36">
        <w:rPr>
          <w:rFonts w:ascii="Verdana" w:hAnsi="Verdana"/>
        </w:rPr>
        <w:t>Петачка</w:t>
      </w:r>
      <w:proofErr w:type="spellEnd"/>
      <w:r w:rsidR="00194A36">
        <w:rPr>
          <w:rFonts w:ascii="Verdana" w:hAnsi="Verdana"/>
        </w:rPr>
        <w:t xml:space="preserve">, </w:t>
      </w:r>
      <w:r w:rsidR="00194A36">
        <w:rPr>
          <w:rFonts w:ascii="Verdana" w:hAnsi="Verdana"/>
          <w:i/>
        </w:rPr>
        <w:t>Илия Милев,</w:t>
      </w:r>
      <w:r w:rsidR="00194A36" w:rsidRPr="00E10979">
        <w:rPr>
          <w:rFonts w:ascii="Verdana" w:hAnsi="Verdana"/>
        </w:rPr>
        <w:t xml:space="preserve"> </w:t>
      </w:r>
      <w:r w:rsidR="00A4596A" w:rsidRPr="00A4596A">
        <w:rPr>
          <w:rFonts w:ascii="Verdana" w:hAnsi="Verdana"/>
        </w:rPr>
        <w:t xml:space="preserve"> </w:t>
      </w:r>
      <w:r w:rsidR="00A4596A">
        <w:rPr>
          <w:rFonts w:ascii="Verdana" w:hAnsi="Verdana"/>
        </w:rPr>
        <w:t xml:space="preserve">Йордан </w:t>
      </w:r>
      <w:proofErr w:type="spellStart"/>
      <w:r w:rsidR="00A4596A">
        <w:rPr>
          <w:rFonts w:ascii="Verdana" w:hAnsi="Verdana"/>
        </w:rPr>
        <w:t>Симонски</w:t>
      </w:r>
      <w:proofErr w:type="spellEnd"/>
      <w:r w:rsidR="00A4596A">
        <w:rPr>
          <w:rFonts w:ascii="Verdana" w:hAnsi="Verdana"/>
        </w:rPr>
        <w:t>,</w:t>
      </w:r>
      <w:r w:rsidR="00A4596A" w:rsidRPr="00783849">
        <w:rPr>
          <w:rFonts w:ascii="Verdana" w:hAnsi="Verdana"/>
        </w:rPr>
        <w:t xml:space="preserve"> </w:t>
      </w:r>
      <w:r w:rsidR="00A4596A">
        <w:rPr>
          <w:rFonts w:ascii="Verdana" w:hAnsi="Verdana"/>
        </w:rPr>
        <w:t>Александра Стоянова</w:t>
      </w:r>
    </w:p>
    <w:p w:rsidR="009C0811" w:rsidRPr="00F37342" w:rsidRDefault="009C0811" w:rsidP="009C0811">
      <w:pPr>
        <w:jc w:val="both"/>
        <w:rPr>
          <w:rFonts w:ascii="Verdana" w:hAnsi="Verdana"/>
          <w:i/>
        </w:rPr>
      </w:pPr>
      <w:r w:rsidRPr="00514F97">
        <w:rPr>
          <w:rFonts w:ascii="Verdana" w:hAnsi="Verdana"/>
          <w:b/>
        </w:rPr>
        <w:t>ОТСЪСТВАЩИ</w:t>
      </w:r>
      <w:r>
        <w:rPr>
          <w:rFonts w:ascii="Verdana" w:hAnsi="Verdana"/>
        </w:rPr>
        <w:t xml:space="preserve"> :</w:t>
      </w:r>
      <w:r w:rsidR="00E10979">
        <w:rPr>
          <w:rFonts w:ascii="Verdana" w:hAnsi="Verdana"/>
        </w:rPr>
        <w:t xml:space="preserve"> </w:t>
      </w:r>
      <w:r w:rsidR="00A4596A">
        <w:rPr>
          <w:rFonts w:ascii="Verdana" w:hAnsi="Verdana"/>
        </w:rPr>
        <w:t>Елена Панчева</w:t>
      </w:r>
    </w:p>
    <w:p w:rsidR="009C0811" w:rsidRDefault="009C0811" w:rsidP="009C0811">
      <w:pPr>
        <w:jc w:val="both"/>
        <w:rPr>
          <w:rFonts w:ascii="Verdana" w:hAnsi="Verdana"/>
          <w:lang w:val="ru-RU"/>
        </w:rPr>
      </w:pPr>
      <w:r>
        <w:rPr>
          <w:rFonts w:ascii="Verdana" w:hAnsi="Verdana"/>
        </w:rPr>
        <w:t xml:space="preserve">Заседанието бе открито в </w:t>
      </w:r>
      <w:r w:rsidR="00E10979">
        <w:rPr>
          <w:rFonts w:ascii="Verdana" w:hAnsi="Verdana"/>
          <w:lang w:val="ru-RU"/>
        </w:rPr>
        <w:t>1</w:t>
      </w:r>
      <w:r w:rsidR="00C62792">
        <w:rPr>
          <w:rFonts w:ascii="Verdana" w:hAnsi="Verdana"/>
          <w:lang w:val="ru-RU"/>
        </w:rPr>
        <w:t>8</w:t>
      </w:r>
      <w:r>
        <w:rPr>
          <w:rFonts w:ascii="Verdana" w:hAnsi="Verdana"/>
          <w:lang w:val="ru-RU"/>
        </w:rPr>
        <w:t>:00</w:t>
      </w:r>
      <w:r>
        <w:rPr>
          <w:rFonts w:ascii="Verdana" w:hAnsi="Verdana"/>
        </w:rPr>
        <w:t xml:space="preserve"> ч. и председателствано от </w:t>
      </w:r>
      <w:r w:rsidR="000B0424">
        <w:rPr>
          <w:rFonts w:ascii="Verdana" w:hAnsi="Verdana"/>
          <w:lang w:val="ru-RU"/>
        </w:rPr>
        <w:t xml:space="preserve">Мартин </w:t>
      </w:r>
      <w:proofErr w:type="spellStart"/>
      <w:r w:rsidR="000B0424">
        <w:rPr>
          <w:rFonts w:ascii="Verdana" w:hAnsi="Verdana"/>
          <w:lang w:val="ru-RU"/>
        </w:rPr>
        <w:t>Бусаров</w:t>
      </w:r>
      <w:proofErr w:type="spellEnd"/>
      <w:r w:rsidR="000B0424">
        <w:rPr>
          <w:rFonts w:ascii="Verdana" w:hAnsi="Verdana"/>
          <w:lang w:val="ru-RU"/>
        </w:rPr>
        <w:t xml:space="preserve"> – </w:t>
      </w:r>
      <w:r w:rsidR="00194A36">
        <w:rPr>
          <w:rFonts w:ascii="Verdana" w:hAnsi="Verdana"/>
          <w:lang w:val="ru-RU"/>
        </w:rPr>
        <w:t>п</w:t>
      </w:r>
      <w:proofErr w:type="spellStart"/>
      <w:r>
        <w:rPr>
          <w:rFonts w:ascii="Verdana" w:hAnsi="Verdana"/>
        </w:rPr>
        <w:t>редседател</w:t>
      </w:r>
      <w:proofErr w:type="spellEnd"/>
      <w:r>
        <w:rPr>
          <w:rFonts w:ascii="Verdana" w:hAnsi="Verdana"/>
        </w:rPr>
        <w:t xml:space="preserve"> на комисията. </w:t>
      </w:r>
    </w:p>
    <w:p w:rsidR="009C0811" w:rsidRDefault="000B0424" w:rsidP="009C0811">
      <w:pPr>
        <w:jc w:val="both"/>
        <w:rPr>
          <w:rFonts w:ascii="Verdana" w:hAnsi="Verdana"/>
          <w:lang w:val="ru-RU"/>
        </w:rPr>
      </w:pPr>
      <w:proofErr w:type="spellStart"/>
      <w:r>
        <w:rPr>
          <w:rFonts w:ascii="Verdana" w:hAnsi="Verdana"/>
          <w:lang w:val="ru-RU"/>
        </w:rPr>
        <w:t>М.Бусаров</w:t>
      </w:r>
      <w:proofErr w:type="spellEnd"/>
      <w:r w:rsidR="009C0811">
        <w:rPr>
          <w:rFonts w:ascii="Verdana" w:hAnsi="Verdana"/>
          <w:lang w:val="ru-RU"/>
        </w:rPr>
        <w:t xml:space="preserve">: </w:t>
      </w:r>
    </w:p>
    <w:p w:rsidR="009C0811" w:rsidRDefault="009C0811" w:rsidP="009C0811">
      <w:pPr>
        <w:jc w:val="both"/>
        <w:rPr>
          <w:rFonts w:ascii="Verdana" w:hAnsi="Verdana"/>
          <w:lang w:val="ru-RU"/>
        </w:rPr>
      </w:pPr>
      <w:proofErr w:type="spellStart"/>
      <w:r>
        <w:rPr>
          <w:rFonts w:ascii="Verdana" w:hAnsi="Verdana"/>
          <w:lang w:val="ru-RU"/>
        </w:rPr>
        <w:t>Скъпи</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заседание на ОИК</w:t>
      </w:r>
      <w:r w:rsidR="00E10979">
        <w:rPr>
          <w:rFonts w:ascii="Verdana" w:hAnsi="Verdana"/>
          <w:lang w:val="ru-RU"/>
        </w:rPr>
        <w:t>.</w:t>
      </w:r>
    </w:p>
    <w:p w:rsidR="009C0811" w:rsidRDefault="009C0811" w:rsidP="009C0811">
      <w:pPr>
        <w:jc w:val="both"/>
        <w:rPr>
          <w:rFonts w:ascii="Verdana" w:hAnsi="Verdana"/>
          <w:lang w:val="ru-RU"/>
        </w:rPr>
      </w:pPr>
      <w:proofErr w:type="spellStart"/>
      <w:r>
        <w:rPr>
          <w:rFonts w:ascii="Verdana" w:hAnsi="Verdana"/>
          <w:lang w:val="ru-RU"/>
        </w:rPr>
        <w:t>Виждам</w:t>
      </w:r>
      <w:proofErr w:type="spellEnd"/>
      <w:r>
        <w:rPr>
          <w:rFonts w:ascii="Verdana" w:hAnsi="Verdana"/>
          <w:lang w:val="ru-RU"/>
        </w:rPr>
        <w:t xml:space="preserve"> че </w:t>
      </w:r>
      <w:proofErr w:type="gramStart"/>
      <w:r>
        <w:rPr>
          <w:rFonts w:ascii="Verdana" w:hAnsi="Verdana"/>
          <w:lang w:val="ru-RU"/>
        </w:rPr>
        <w:t>имаме</w:t>
      </w:r>
      <w:proofErr w:type="gramEnd"/>
      <w:r>
        <w:rPr>
          <w:rFonts w:ascii="Verdana" w:hAnsi="Verdana"/>
          <w:lang w:val="ru-RU"/>
        </w:rPr>
        <w:t xml:space="preserve"> кворум</w:t>
      </w:r>
      <w:r w:rsidR="00194A36">
        <w:rPr>
          <w:rFonts w:ascii="Verdana" w:hAnsi="Verdana"/>
          <w:lang w:val="ru-RU"/>
        </w:rPr>
        <w:t>.</w:t>
      </w:r>
    </w:p>
    <w:p w:rsidR="009C0811" w:rsidRDefault="009C0811" w:rsidP="009C0811">
      <w:pPr>
        <w:jc w:val="both"/>
        <w:rPr>
          <w:rFonts w:ascii="Verdana" w:hAnsi="Verdana"/>
          <w:lang w:val="ru-RU"/>
        </w:rPr>
      </w:pPr>
      <w:proofErr w:type="spellStart"/>
      <w:r>
        <w:rPr>
          <w:rFonts w:ascii="Verdana" w:hAnsi="Verdana"/>
          <w:lang w:val="ru-RU"/>
        </w:rPr>
        <w:t>Предлагам</w:t>
      </w:r>
      <w:proofErr w:type="spellEnd"/>
      <w:r>
        <w:rPr>
          <w:rFonts w:ascii="Verdana" w:hAnsi="Verdana"/>
          <w:lang w:val="ru-RU"/>
        </w:rPr>
        <w:t xml:space="preserve"> на </w:t>
      </w:r>
      <w:proofErr w:type="spellStart"/>
      <w:r>
        <w:rPr>
          <w:rFonts w:ascii="Verdana" w:hAnsi="Verdana"/>
          <w:lang w:val="ru-RU"/>
        </w:rPr>
        <w:t>гласуване</w:t>
      </w:r>
      <w:proofErr w:type="spellEnd"/>
      <w:r>
        <w:rPr>
          <w:rFonts w:ascii="Verdana" w:hAnsi="Verdana"/>
          <w:lang w:val="ru-RU"/>
        </w:rPr>
        <w:t xml:space="preserve"> </w:t>
      </w:r>
      <w:proofErr w:type="spellStart"/>
      <w:r>
        <w:rPr>
          <w:rFonts w:ascii="Verdana" w:hAnsi="Verdana"/>
          <w:lang w:val="ru-RU"/>
        </w:rPr>
        <w:t>дневния</w:t>
      </w:r>
      <w:proofErr w:type="spellEnd"/>
      <w:r>
        <w:rPr>
          <w:rFonts w:ascii="Verdana" w:hAnsi="Verdana"/>
          <w:lang w:val="ru-RU"/>
        </w:rPr>
        <w:t xml:space="preserve"> ни ред.</w:t>
      </w:r>
    </w:p>
    <w:p w:rsidR="009C0811" w:rsidRDefault="009C0811" w:rsidP="009C0811">
      <w:pPr>
        <w:jc w:val="both"/>
        <w:rPr>
          <w:rFonts w:ascii="Verdana" w:hAnsi="Verdana"/>
          <w:lang w:val="ru-RU"/>
        </w:rPr>
      </w:pPr>
      <w:proofErr w:type="spellStart"/>
      <w:r>
        <w:rPr>
          <w:rFonts w:ascii="Verdana" w:hAnsi="Verdana"/>
          <w:lang w:val="ru-RU"/>
        </w:rPr>
        <w:t>Който</w:t>
      </w:r>
      <w:proofErr w:type="spellEnd"/>
      <w:r>
        <w:rPr>
          <w:rFonts w:ascii="Verdana" w:hAnsi="Verdana"/>
          <w:lang w:val="ru-RU"/>
        </w:rPr>
        <w:t xml:space="preserve"> е «ЗА» </w:t>
      </w:r>
      <w:proofErr w:type="spellStart"/>
      <w:r>
        <w:rPr>
          <w:rFonts w:ascii="Verdana" w:hAnsi="Verdana"/>
          <w:lang w:val="ru-RU"/>
        </w:rPr>
        <w:t>така</w:t>
      </w:r>
      <w:proofErr w:type="spellEnd"/>
      <w:r>
        <w:rPr>
          <w:rFonts w:ascii="Verdana" w:hAnsi="Verdana"/>
          <w:lang w:val="ru-RU"/>
        </w:rPr>
        <w:t xml:space="preserve"> предложения </w:t>
      </w:r>
      <w:proofErr w:type="spellStart"/>
      <w:r>
        <w:rPr>
          <w:rFonts w:ascii="Verdana" w:hAnsi="Verdana"/>
          <w:lang w:val="ru-RU"/>
        </w:rPr>
        <w:t>дневен</w:t>
      </w:r>
      <w:proofErr w:type="spellEnd"/>
      <w:r>
        <w:rPr>
          <w:rFonts w:ascii="Verdana" w:hAnsi="Verdana"/>
          <w:lang w:val="ru-RU"/>
        </w:rPr>
        <w:t xml:space="preserve"> </w:t>
      </w:r>
      <w:proofErr w:type="spellStart"/>
      <w:proofErr w:type="gramStart"/>
      <w:r>
        <w:rPr>
          <w:rFonts w:ascii="Verdana" w:hAnsi="Verdana"/>
          <w:lang w:val="ru-RU"/>
        </w:rPr>
        <w:t>ред</w:t>
      </w:r>
      <w:proofErr w:type="spellEnd"/>
      <w:proofErr w:type="gramEnd"/>
      <w:r>
        <w:rPr>
          <w:rFonts w:ascii="Verdana" w:hAnsi="Verdana"/>
          <w:lang w:val="ru-RU"/>
        </w:rPr>
        <w:t xml:space="preserve">, моля да </w:t>
      </w:r>
      <w:proofErr w:type="spellStart"/>
      <w:r>
        <w:rPr>
          <w:rFonts w:ascii="Verdana" w:hAnsi="Verdana"/>
          <w:lang w:val="ru-RU"/>
        </w:rPr>
        <w:t>гласува</w:t>
      </w:r>
      <w:proofErr w:type="spellEnd"/>
      <w:r>
        <w:rPr>
          <w:rFonts w:ascii="Verdana" w:hAnsi="Verdana"/>
          <w:lang w:val="ru-RU"/>
        </w:rPr>
        <w:t>.</w:t>
      </w:r>
    </w:p>
    <w:p w:rsidR="009C0811" w:rsidRDefault="00E10979" w:rsidP="009C0811">
      <w:pPr>
        <w:jc w:val="both"/>
        <w:rPr>
          <w:rFonts w:ascii="Verdana" w:hAnsi="Verdana"/>
          <w:lang w:val="ru-RU"/>
        </w:rPr>
      </w:pPr>
      <w:proofErr w:type="spellStart"/>
      <w:r>
        <w:rPr>
          <w:rFonts w:ascii="Verdana" w:hAnsi="Verdana"/>
          <w:lang w:val="ru-RU"/>
        </w:rPr>
        <w:t>Гласуват</w:t>
      </w:r>
      <w:proofErr w:type="spellEnd"/>
      <w:r>
        <w:rPr>
          <w:rFonts w:ascii="Verdana" w:hAnsi="Verdana"/>
          <w:lang w:val="ru-RU"/>
        </w:rPr>
        <w:t xml:space="preserve"> 1</w:t>
      </w:r>
      <w:r w:rsidR="00A4596A">
        <w:rPr>
          <w:rFonts w:ascii="Verdana" w:hAnsi="Verdana"/>
          <w:lang w:val="ru-RU"/>
        </w:rPr>
        <w:t>2</w:t>
      </w:r>
      <w:r>
        <w:rPr>
          <w:rFonts w:ascii="Verdana" w:hAnsi="Verdana"/>
          <w:lang w:val="ru-RU"/>
        </w:rPr>
        <w:t xml:space="preserve"> члена на ОИК , 1</w:t>
      </w:r>
      <w:r w:rsidR="00A4596A">
        <w:rPr>
          <w:rFonts w:ascii="Verdana" w:hAnsi="Verdana"/>
          <w:lang w:val="ru-RU"/>
        </w:rPr>
        <w:t>2</w:t>
      </w:r>
      <w:r w:rsidR="009C0811">
        <w:rPr>
          <w:rFonts w:ascii="Verdana" w:hAnsi="Verdana"/>
          <w:lang w:val="ru-RU"/>
        </w:rPr>
        <w:t xml:space="preserve"> </w:t>
      </w:r>
      <w:proofErr w:type="spellStart"/>
      <w:r w:rsidR="009C0811">
        <w:rPr>
          <w:rFonts w:ascii="Verdana" w:hAnsi="Verdana"/>
          <w:lang w:val="ru-RU"/>
        </w:rPr>
        <w:t>са</w:t>
      </w:r>
      <w:proofErr w:type="spellEnd"/>
      <w:r w:rsidR="009C0811">
        <w:rPr>
          <w:rFonts w:ascii="Verdana" w:hAnsi="Verdana"/>
          <w:lang w:val="ru-RU"/>
        </w:rPr>
        <w:t xml:space="preserve"> «ЗА», «ПРОТИВ» </w:t>
      </w:r>
      <w:proofErr w:type="spellStart"/>
      <w:r w:rsidR="009C0811">
        <w:rPr>
          <w:rFonts w:ascii="Verdana" w:hAnsi="Verdana"/>
          <w:lang w:val="ru-RU"/>
        </w:rPr>
        <w:t>няма</w:t>
      </w:r>
      <w:proofErr w:type="spellEnd"/>
      <w:r w:rsidR="009C0811">
        <w:rPr>
          <w:rFonts w:ascii="Verdana" w:hAnsi="Verdana"/>
          <w:lang w:val="ru-RU"/>
        </w:rPr>
        <w:t>.</w:t>
      </w:r>
    </w:p>
    <w:p w:rsidR="008C1986" w:rsidRDefault="008C1986" w:rsidP="008C1986">
      <w:pPr>
        <w:jc w:val="both"/>
        <w:rPr>
          <w:rFonts w:ascii="Verdana" w:hAnsi="Verdana"/>
          <w:b/>
          <w:lang w:val="ru-RU"/>
        </w:rPr>
      </w:pPr>
      <w:r>
        <w:rPr>
          <w:rFonts w:ascii="Verdana" w:hAnsi="Verdana"/>
          <w:b/>
          <w:lang w:val="ru-RU"/>
        </w:rPr>
        <w:t>По І(</w:t>
      </w:r>
      <w:proofErr w:type="spellStart"/>
      <w:r>
        <w:rPr>
          <w:rFonts w:ascii="Verdana" w:hAnsi="Verdana"/>
          <w:b/>
          <w:lang w:val="ru-RU"/>
        </w:rPr>
        <w:t>първа</w:t>
      </w:r>
      <w:proofErr w:type="spellEnd"/>
      <w:r>
        <w:rPr>
          <w:rFonts w:ascii="Verdana" w:hAnsi="Verdana"/>
          <w:b/>
          <w:lang w:val="ru-RU"/>
        </w:rPr>
        <w:t xml:space="preserve">) точка от </w:t>
      </w:r>
      <w:proofErr w:type="spellStart"/>
      <w:r>
        <w:rPr>
          <w:rFonts w:ascii="Verdana" w:hAnsi="Verdana"/>
          <w:b/>
          <w:lang w:val="ru-RU"/>
        </w:rPr>
        <w:t>дневния</w:t>
      </w:r>
      <w:proofErr w:type="spellEnd"/>
      <w:r>
        <w:rPr>
          <w:rFonts w:ascii="Verdana" w:hAnsi="Verdana"/>
          <w:b/>
          <w:lang w:val="ru-RU"/>
        </w:rPr>
        <w:t xml:space="preserve"> </w:t>
      </w:r>
      <w:proofErr w:type="spellStart"/>
      <w:proofErr w:type="gramStart"/>
      <w:r>
        <w:rPr>
          <w:rFonts w:ascii="Verdana" w:hAnsi="Verdana"/>
          <w:b/>
          <w:lang w:val="ru-RU"/>
        </w:rPr>
        <w:t>ред</w:t>
      </w:r>
      <w:proofErr w:type="spellEnd"/>
      <w:proofErr w:type="gramEnd"/>
      <w:r>
        <w:rPr>
          <w:rFonts w:ascii="Verdana" w:hAnsi="Verdana"/>
          <w:b/>
          <w:lang w:val="ru-RU"/>
        </w:rPr>
        <w:t>:</w:t>
      </w:r>
    </w:p>
    <w:p w:rsidR="008C1986" w:rsidRDefault="008C1986" w:rsidP="008C1986">
      <w:pPr>
        <w:jc w:val="both"/>
        <w:rPr>
          <w:rFonts w:ascii="Verdana" w:hAnsi="Verdana"/>
          <w:lang w:val="ru-RU"/>
        </w:rPr>
      </w:pPr>
      <w:proofErr w:type="spellStart"/>
      <w:r>
        <w:rPr>
          <w:rFonts w:ascii="Verdana" w:hAnsi="Verdana"/>
          <w:lang w:val="ru-RU"/>
        </w:rPr>
        <w:t>М.Бусаров</w:t>
      </w:r>
      <w:proofErr w:type="spellEnd"/>
      <w:r>
        <w:rPr>
          <w:rFonts w:ascii="Verdana" w:hAnsi="Verdana"/>
          <w:lang w:val="ru-RU"/>
        </w:rPr>
        <w:t xml:space="preserve"> </w:t>
      </w:r>
      <w:r>
        <w:rPr>
          <w:rFonts w:ascii="Verdana" w:hAnsi="Verdana"/>
          <w:lang w:val="ru-RU"/>
        </w:rPr>
        <w:t xml:space="preserve"> </w:t>
      </w:r>
      <w:proofErr w:type="spellStart"/>
      <w:r>
        <w:rPr>
          <w:rFonts w:ascii="Verdana" w:hAnsi="Verdana"/>
          <w:lang w:val="ru-RU"/>
        </w:rPr>
        <w:t>докладва</w:t>
      </w:r>
      <w:proofErr w:type="spellEnd"/>
      <w:r>
        <w:rPr>
          <w:rFonts w:ascii="Verdana" w:hAnsi="Verdana"/>
          <w:lang w:val="ru-RU"/>
        </w:rPr>
        <w:t xml:space="preserve"> </w:t>
      </w:r>
      <w:proofErr w:type="spellStart"/>
      <w:r>
        <w:rPr>
          <w:rFonts w:ascii="Verdana" w:hAnsi="Verdana"/>
          <w:lang w:val="ru-RU"/>
        </w:rPr>
        <w:t>следното</w:t>
      </w:r>
      <w:proofErr w:type="spellEnd"/>
      <w:r>
        <w:rPr>
          <w:rFonts w:ascii="Verdana" w:hAnsi="Verdana"/>
          <w:lang w:val="ru-RU"/>
        </w:rPr>
        <w:t>:</w:t>
      </w:r>
    </w:p>
    <w:p w:rsidR="008C1986" w:rsidRDefault="008C1986" w:rsidP="008C1986">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Докладвам за постъпила преписка в ОИК, която съдържа оставка на общински съветник – от името на </w:t>
      </w:r>
      <w:r>
        <w:rPr>
          <w:rFonts w:ascii="Helvetica" w:hAnsi="Helvetica" w:cs="Helvetica"/>
          <w:color w:val="333333"/>
          <w:sz w:val="21"/>
          <w:szCs w:val="21"/>
          <w:shd w:val="clear" w:color="auto" w:fill="FFFFFF"/>
        </w:rPr>
        <w:t>Цветозар Балабанов</w:t>
      </w:r>
      <w:r>
        <w:rPr>
          <w:rFonts w:ascii="Helvetica" w:hAnsi="Helvetica" w:cs="Helvetica"/>
          <w:color w:val="333333"/>
          <w:sz w:val="21"/>
          <w:szCs w:val="21"/>
          <w:shd w:val="clear" w:color="auto" w:fill="FFFFFF"/>
        </w:rPr>
        <w:t xml:space="preserve">, общински съветник на </w:t>
      </w:r>
      <w:r>
        <w:rPr>
          <w:rFonts w:ascii="Helvetica" w:hAnsi="Helvetica" w:cs="Helvetica"/>
          <w:color w:val="333333"/>
          <w:sz w:val="21"/>
          <w:szCs w:val="21"/>
          <w:shd w:val="clear" w:color="auto" w:fill="FFFFFF"/>
        </w:rPr>
        <w:t>местна коалиция Партия на зелените (Воля)</w:t>
      </w:r>
      <w:r>
        <w:rPr>
          <w:rFonts w:ascii="Helvetica" w:hAnsi="Helvetica" w:cs="Helvetica"/>
          <w:color w:val="333333"/>
          <w:sz w:val="21"/>
          <w:szCs w:val="21"/>
          <w:shd w:val="clear" w:color="auto" w:fill="FFFFFF"/>
        </w:rPr>
        <w:t xml:space="preserve"> . Заведено е писмо ведно с оставката с наш номер 8</w:t>
      </w:r>
      <w:r>
        <w:rPr>
          <w:rFonts w:ascii="Helvetica" w:hAnsi="Helvetica" w:cs="Helvetica"/>
          <w:color w:val="333333"/>
          <w:sz w:val="21"/>
          <w:szCs w:val="21"/>
          <w:shd w:val="clear" w:color="auto" w:fill="FFFFFF"/>
        </w:rPr>
        <w:t>81</w:t>
      </w:r>
      <w:r>
        <w:rPr>
          <w:rFonts w:ascii="Helvetica" w:hAnsi="Helvetica" w:cs="Helvetica"/>
          <w:color w:val="333333"/>
          <w:sz w:val="21"/>
          <w:szCs w:val="21"/>
          <w:shd w:val="clear" w:color="auto" w:fill="FFFFFF"/>
        </w:rPr>
        <w:t xml:space="preserve">-МИ от </w:t>
      </w:r>
      <w:r>
        <w:rPr>
          <w:rFonts w:ascii="Helvetica" w:hAnsi="Helvetica" w:cs="Helvetica"/>
          <w:color w:val="333333"/>
          <w:sz w:val="21"/>
          <w:szCs w:val="21"/>
          <w:shd w:val="clear" w:color="auto" w:fill="FFFFFF"/>
        </w:rPr>
        <w:t>30</w:t>
      </w:r>
      <w:r>
        <w:rPr>
          <w:rFonts w:ascii="Helvetica" w:hAnsi="Helvetica" w:cs="Helvetica"/>
          <w:color w:val="333333"/>
          <w:sz w:val="21"/>
          <w:szCs w:val="21"/>
          <w:shd w:val="clear" w:color="auto" w:fill="FFFFFF"/>
        </w:rPr>
        <w:t>.0</w:t>
      </w:r>
      <w:r>
        <w:rPr>
          <w:rFonts w:ascii="Helvetica" w:hAnsi="Helvetica" w:cs="Helvetica"/>
          <w:color w:val="333333"/>
          <w:sz w:val="21"/>
          <w:szCs w:val="21"/>
          <w:shd w:val="clear" w:color="auto" w:fill="FFFFFF"/>
        </w:rPr>
        <w:t>5</w:t>
      </w:r>
      <w:r>
        <w:rPr>
          <w:rFonts w:ascii="Helvetica" w:hAnsi="Helvetica" w:cs="Helvetica"/>
          <w:color w:val="333333"/>
          <w:sz w:val="21"/>
          <w:szCs w:val="21"/>
          <w:shd w:val="clear" w:color="auto" w:fill="FFFFFF"/>
        </w:rPr>
        <w:t xml:space="preserve">.2022г. Колегите дежурни направиха традиционната справка в подреждането на листа А и Б, с резултата на </w:t>
      </w:r>
      <w:r>
        <w:rPr>
          <w:rFonts w:ascii="Helvetica" w:hAnsi="Helvetica" w:cs="Helvetica"/>
          <w:color w:val="333333"/>
          <w:sz w:val="21"/>
          <w:szCs w:val="21"/>
          <w:shd w:val="clear" w:color="auto" w:fill="FFFFFF"/>
        </w:rPr>
        <w:t xml:space="preserve">местната коалиция и справка за предишни наши решения по отделни </w:t>
      </w:r>
      <w:r>
        <w:rPr>
          <w:rFonts w:ascii="Helvetica" w:hAnsi="Helvetica" w:cs="Helvetica"/>
          <w:color w:val="333333"/>
          <w:sz w:val="21"/>
          <w:szCs w:val="21"/>
          <w:shd w:val="clear" w:color="auto" w:fill="FFFFFF"/>
        </w:rPr>
        <w:lastRenderedPageBreak/>
        <w:t>заявления на кандидати именно в тази листа, с които искаха от ОИК да не бъдат обявявани за избрани</w:t>
      </w:r>
      <w:r>
        <w:rPr>
          <w:rFonts w:ascii="Helvetica" w:hAnsi="Helvetica" w:cs="Helvetica"/>
          <w:color w:val="333333"/>
          <w:sz w:val="21"/>
          <w:szCs w:val="21"/>
          <w:shd w:val="clear" w:color="auto" w:fill="FFFFFF"/>
        </w:rPr>
        <w:t>.</w:t>
      </w:r>
      <w:r>
        <w:rPr>
          <w:rFonts w:ascii="Helvetica" w:hAnsi="Helvetica" w:cs="Helvetica"/>
          <w:color w:val="333333"/>
          <w:sz w:val="21"/>
          <w:szCs w:val="21"/>
          <w:shd w:val="clear" w:color="auto" w:fill="FFFFFF"/>
        </w:rPr>
        <w:t xml:space="preserve"> Решенията гласувахме на предишното ни заседание.</w:t>
      </w:r>
    </w:p>
    <w:p w:rsidR="008C1986" w:rsidRDefault="008C1986" w:rsidP="008C1986">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Приготвили са Ви проект на решение, съобразили сме се с резултата и името на следващия, който ще обявим за избран за общински съветник.</w:t>
      </w:r>
    </w:p>
    <w:p w:rsidR="008C1986" w:rsidRDefault="008C1986" w:rsidP="008C1986">
      <w:pPr>
        <w:shd w:val="clear" w:color="auto" w:fill="FFFFFF"/>
        <w:spacing w:after="150" w:line="240" w:lineRule="auto"/>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 </w:t>
      </w:r>
      <w:proofErr w:type="spellStart"/>
      <w:r>
        <w:rPr>
          <w:rFonts w:ascii="Helvetica" w:hAnsi="Helvetica" w:cs="Helvetica"/>
          <w:color w:val="333333"/>
          <w:sz w:val="21"/>
          <w:szCs w:val="21"/>
          <w:shd w:val="clear" w:color="auto" w:fill="FFFFFF"/>
        </w:rPr>
        <w:t>Приговихме</w:t>
      </w:r>
      <w:proofErr w:type="spellEnd"/>
      <w:r>
        <w:rPr>
          <w:rFonts w:ascii="Helvetica" w:hAnsi="Helvetica" w:cs="Helvetica"/>
          <w:color w:val="333333"/>
          <w:sz w:val="21"/>
          <w:szCs w:val="21"/>
          <w:shd w:val="clear" w:color="auto" w:fill="FFFFFF"/>
        </w:rPr>
        <w:t xml:space="preserve"> и няколко копия на преписката, за общински съвет, за администрацията и за нас.</w:t>
      </w:r>
    </w:p>
    <w:p w:rsid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Pr>
          <w:rFonts w:ascii="Helvetica" w:hAnsi="Helvetica" w:cs="Helvetica"/>
          <w:color w:val="333333"/>
          <w:sz w:val="21"/>
          <w:szCs w:val="21"/>
          <w:shd w:val="clear" w:color="auto" w:fill="FFFFFF"/>
        </w:rPr>
        <w:t>Ако няма друго, предлагам следния проект за решение:</w:t>
      </w:r>
    </w:p>
    <w:p w:rsidR="008C1986" w:rsidRDefault="008C1986" w:rsidP="009C0811">
      <w:pPr>
        <w:jc w:val="both"/>
        <w:rPr>
          <w:rFonts w:ascii="Verdana" w:hAnsi="Verdana"/>
          <w:lang w:val="ru-RU"/>
        </w:rPr>
      </w:pPr>
    </w:p>
    <w:p w:rsidR="008C1986" w:rsidRPr="008C1986" w:rsidRDefault="008C1986" w:rsidP="008C1986">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8C1986">
        <w:rPr>
          <w:rFonts w:ascii="Helvetica" w:eastAsia="Times New Roman" w:hAnsi="Helvetica" w:cs="Helvetica"/>
          <w:color w:val="333333"/>
          <w:sz w:val="34"/>
          <w:szCs w:val="34"/>
          <w:lang w:eastAsia="bg-BG"/>
        </w:rPr>
        <w:t>РЕШЕНИЕ</w:t>
      </w:r>
      <w:r w:rsidRPr="008C1986">
        <w:rPr>
          <w:rFonts w:ascii="Helvetica" w:eastAsia="Times New Roman" w:hAnsi="Helvetica" w:cs="Helvetica"/>
          <w:color w:val="333333"/>
          <w:sz w:val="34"/>
          <w:szCs w:val="34"/>
          <w:lang w:eastAsia="bg-BG"/>
        </w:rPr>
        <w:br/>
        <w:t>№ 44-МИ</w:t>
      </w:r>
      <w:r w:rsidRPr="008C1986">
        <w:rPr>
          <w:rFonts w:ascii="Helvetica" w:eastAsia="Times New Roman" w:hAnsi="Helvetica" w:cs="Helvetica"/>
          <w:color w:val="333333"/>
          <w:sz w:val="34"/>
          <w:szCs w:val="34"/>
          <w:lang w:eastAsia="bg-BG"/>
        </w:rPr>
        <w:br/>
        <w:t>Благоевград, 01.06.2022</w:t>
      </w:r>
    </w:p>
    <w:p w:rsidR="008C1986" w:rsidRP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ОТНОСНО: Обявяване на избран за общински съветник от листата на местна коалиция партия на ЗЕЛЕНИТЕ (ВОЛЯ)</w:t>
      </w:r>
    </w:p>
    <w:p w:rsidR="008C1986" w:rsidRPr="008C1986" w:rsidRDefault="008C1986" w:rsidP="008C1986">
      <w:pPr>
        <w:shd w:val="clear" w:color="auto" w:fill="FFFFFF"/>
        <w:spacing w:after="150" w:line="240" w:lineRule="auto"/>
        <w:jc w:val="both"/>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В ОИК Благоевград е постъпила молба от Цветозар Димитров Балабанов, ЕГН: *********, обявен за избран за общински съветник от листата на местна коалиция партия на ЗЕЛЕНИТЕ (ВОЛЯ)“ в общински съвет на община Благоевград, след произведените на 27 октомври 2019 г. избори, с която молба същият се обръща към ОИК чрез Председателя на общински съвет на община Благоевград с искането да бъдат предсрочно прекратени пълномощията му на общински съветник. Молбата е заведена с вх.№ В-00-380 /30.05.2022 г. в регистъра на Община Благоевград – Общински Съвет и с вх.№ 881-МИ/30.05.2022 г. във входящия регистър на ОИК.</w:t>
      </w:r>
    </w:p>
    <w:p w:rsidR="008C1986" w:rsidRPr="008C1986" w:rsidRDefault="008C1986" w:rsidP="008C1986">
      <w:pPr>
        <w:shd w:val="clear" w:color="auto" w:fill="FFFFFF"/>
        <w:spacing w:after="150" w:line="240" w:lineRule="auto"/>
        <w:jc w:val="both"/>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 xml:space="preserve">След като разгледа молбата подадена от обявения за избран с Решение 280-МИ от 29.10.2019 г. на ОИК Благоевград и положил клетва общински съветник, и след като направи справка чрез Информационно обслужване АД относно подреждането на кандидатите на местна коалиция партия на ЗЕЛЕНИТЕ (ВОЛЯ)  в листа А и листа Б на местната коалиция, ОИК установи кой е следващият в листата на местна коалиция партия на ЗЕЛЕНИТЕ (ВОЛЯ),  който следва да бъде обявен за избран за общински съветник от листа Б, поради което на основание  чл.87,ал.1,т.1 във връзка с чл. 453 и чл. 454 от Изборния кодекс и във връзка с чл. 30, ал. 4, т. 3 ЗМСМА, във връзка с Решение 1133-МИ от 14.04.2022 г. на ЦИК при спазване на </w:t>
      </w:r>
      <w:proofErr w:type="spellStart"/>
      <w:r w:rsidRPr="008C1986">
        <w:rPr>
          <w:rFonts w:ascii="Helvetica" w:eastAsia="Times New Roman" w:hAnsi="Helvetica" w:cs="Helvetica"/>
          <w:color w:val="333333"/>
          <w:sz w:val="21"/>
          <w:szCs w:val="21"/>
          <w:lang w:eastAsia="bg-BG"/>
        </w:rPr>
        <w:t>законоустановения</w:t>
      </w:r>
      <w:proofErr w:type="spellEnd"/>
      <w:r w:rsidRPr="008C1986">
        <w:rPr>
          <w:rFonts w:ascii="Helvetica" w:eastAsia="Times New Roman" w:hAnsi="Helvetica" w:cs="Helvetica"/>
          <w:color w:val="333333"/>
          <w:sz w:val="21"/>
          <w:szCs w:val="21"/>
          <w:lang w:eastAsia="bg-BG"/>
        </w:rPr>
        <w:t xml:space="preserve"> кворум Общинската избирателна комисия Благоевград</w:t>
      </w:r>
    </w:p>
    <w:p w:rsidR="008C1986" w:rsidRPr="008C1986" w:rsidRDefault="008C1986" w:rsidP="008C1986">
      <w:pPr>
        <w:shd w:val="clear" w:color="auto" w:fill="FFFFFF"/>
        <w:spacing w:after="150" w:line="240" w:lineRule="auto"/>
        <w:jc w:val="center"/>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РЕШИ:</w:t>
      </w:r>
    </w:p>
    <w:p w:rsidR="008C1986" w:rsidRPr="008C1986" w:rsidRDefault="008C1986" w:rsidP="008C1986">
      <w:pPr>
        <w:numPr>
          <w:ilvl w:val="0"/>
          <w:numId w:val="2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8C1986">
        <w:rPr>
          <w:rFonts w:ascii="Helvetica" w:eastAsia="Times New Roman" w:hAnsi="Helvetica" w:cs="Helvetica"/>
          <w:b/>
          <w:bCs/>
          <w:color w:val="333333"/>
          <w:sz w:val="21"/>
          <w:szCs w:val="21"/>
          <w:lang w:eastAsia="bg-BG"/>
        </w:rPr>
        <w:t>Прекратява предсрочно пълномощията </w:t>
      </w:r>
      <w:r w:rsidRPr="008C1986">
        <w:rPr>
          <w:rFonts w:ascii="Helvetica" w:eastAsia="Times New Roman" w:hAnsi="Helvetica" w:cs="Helvetica"/>
          <w:color w:val="333333"/>
          <w:sz w:val="21"/>
          <w:szCs w:val="21"/>
          <w:lang w:eastAsia="bg-BG"/>
        </w:rPr>
        <w:t>на Цветозар Димитров Балабанов, ЕГН: *************, общински съветник от листата на местна коалиция партия на ЗЕЛЕНИТЕ (ВОЛЯ)“.</w:t>
      </w:r>
    </w:p>
    <w:p w:rsidR="008C1986" w:rsidRP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Анулира издаденото удостоверение за избран за общински съветник.</w:t>
      </w:r>
    </w:p>
    <w:p w:rsidR="008C1986" w:rsidRPr="008C1986" w:rsidRDefault="008C1986" w:rsidP="008C1986">
      <w:pPr>
        <w:numPr>
          <w:ilvl w:val="0"/>
          <w:numId w:val="2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8C1986">
        <w:rPr>
          <w:rFonts w:ascii="Helvetica" w:eastAsia="Times New Roman" w:hAnsi="Helvetica" w:cs="Helvetica"/>
          <w:b/>
          <w:bCs/>
          <w:color w:val="333333"/>
          <w:sz w:val="21"/>
          <w:szCs w:val="21"/>
          <w:lang w:eastAsia="bg-BG"/>
        </w:rPr>
        <w:t>ОБЯВЯВА</w:t>
      </w:r>
      <w:r w:rsidRPr="008C1986">
        <w:rPr>
          <w:rFonts w:ascii="Helvetica" w:eastAsia="Times New Roman" w:hAnsi="Helvetica" w:cs="Helvetica"/>
          <w:color w:val="333333"/>
          <w:sz w:val="21"/>
          <w:szCs w:val="21"/>
          <w:lang w:eastAsia="bg-BG"/>
        </w:rPr>
        <w:t> за избран за общински съветник </w:t>
      </w:r>
      <w:r w:rsidRPr="008C1986">
        <w:rPr>
          <w:rFonts w:ascii="Helvetica" w:eastAsia="Times New Roman" w:hAnsi="Helvetica" w:cs="Helvetica"/>
          <w:b/>
          <w:bCs/>
          <w:color w:val="333333"/>
          <w:sz w:val="21"/>
          <w:szCs w:val="21"/>
          <w:lang w:eastAsia="bg-BG"/>
        </w:rPr>
        <w:t xml:space="preserve">Македонка </w:t>
      </w:r>
      <w:proofErr w:type="spellStart"/>
      <w:r w:rsidRPr="008C1986">
        <w:rPr>
          <w:rFonts w:ascii="Helvetica" w:eastAsia="Times New Roman" w:hAnsi="Helvetica" w:cs="Helvetica"/>
          <w:b/>
          <w:bCs/>
          <w:color w:val="333333"/>
          <w:sz w:val="21"/>
          <w:szCs w:val="21"/>
          <w:lang w:eastAsia="bg-BG"/>
        </w:rPr>
        <w:t>Славчова</w:t>
      </w:r>
      <w:proofErr w:type="spellEnd"/>
      <w:r w:rsidRPr="008C1986">
        <w:rPr>
          <w:rFonts w:ascii="Helvetica" w:eastAsia="Times New Roman" w:hAnsi="Helvetica" w:cs="Helvetica"/>
          <w:b/>
          <w:bCs/>
          <w:color w:val="333333"/>
          <w:sz w:val="21"/>
          <w:szCs w:val="21"/>
          <w:lang w:eastAsia="bg-BG"/>
        </w:rPr>
        <w:t xml:space="preserve"> Шопска</w:t>
      </w:r>
      <w:r w:rsidRPr="008C1986">
        <w:rPr>
          <w:rFonts w:ascii="Helvetica" w:eastAsia="Times New Roman" w:hAnsi="Helvetica" w:cs="Helvetica"/>
          <w:color w:val="333333"/>
          <w:sz w:val="21"/>
          <w:szCs w:val="21"/>
          <w:lang w:eastAsia="bg-BG"/>
        </w:rPr>
        <w:t>, с ЕГН: </w:t>
      </w:r>
      <w:r w:rsidRPr="008C1986">
        <w:rPr>
          <w:rFonts w:ascii="Helvetica" w:eastAsia="Times New Roman" w:hAnsi="Helvetica" w:cs="Helvetica"/>
          <w:b/>
          <w:bCs/>
          <w:color w:val="333333"/>
          <w:sz w:val="21"/>
          <w:szCs w:val="21"/>
          <w:lang w:eastAsia="bg-BG"/>
        </w:rPr>
        <w:t>*********</w:t>
      </w:r>
      <w:r w:rsidRPr="008C1986">
        <w:rPr>
          <w:rFonts w:ascii="Helvetica" w:eastAsia="Times New Roman" w:hAnsi="Helvetica" w:cs="Helvetica"/>
          <w:color w:val="333333"/>
          <w:sz w:val="21"/>
          <w:szCs w:val="21"/>
          <w:lang w:eastAsia="bg-BG"/>
        </w:rPr>
        <w:t>,  от кандидатската листа на местна коалиция партия на ЗЕЛЕНИТЕ (ВОЛЯ)“.</w:t>
      </w:r>
    </w:p>
    <w:p w:rsidR="008C1986" w:rsidRP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 </w:t>
      </w:r>
    </w:p>
    <w:p w:rsidR="008C1986" w:rsidRP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На обявения за избран за общински съветник да се издаде удостоверение. </w:t>
      </w:r>
    </w:p>
    <w:p w:rsidR="008C1986" w:rsidRP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Копие от настоящото решение да се изпрати за сведение на Председател на общински съвет  Благоевград .</w:t>
      </w:r>
    </w:p>
    <w:p w:rsid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Настоящото решение подлежи на обжалване пред Административен съд- Благоевград на основание чл.459 от Изборния кодекс.</w:t>
      </w:r>
    </w:p>
    <w:p w:rsidR="008C1986" w:rsidRDefault="008C1986" w:rsidP="008C1986">
      <w:pPr>
        <w:jc w:val="both"/>
        <w:rPr>
          <w:rFonts w:ascii="Verdana" w:hAnsi="Verdana"/>
        </w:rPr>
      </w:pPr>
      <w:r>
        <w:rPr>
          <w:rFonts w:ascii="Verdana" w:hAnsi="Verdana"/>
        </w:rPr>
        <w:lastRenderedPageBreak/>
        <w:t>Моля гласуваме.</w:t>
      </w:r>
    </w:p>
    <w:p w:rsidR="008C1986" w:rsidRP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Pr>
          <w:rFonts w:ascii="Verdana" w:hAnsi="Verdana"/>
        </w:rPr>
        <w:t>ЗА гласуват 1</w:t>
      </w:r>
      <w:r>
        <w:rPr>
          <w:rFonts w:ascii="Verdana" w:hAnsi="Verdana"/>
        </w:rPr>
        <w:t>2</w:t>
      </w:r>
      <w:bookmarkStart w:id="0" w:name="_GoBack"/>
      <w:bookmarkEnd w:id="0"/>
      <w:r>
        <w:rPr>
          <w:rFonts w:ascii="Verdana" w:hAnsi="Verdana"/>
        </w:rPr>
        <w:t xml:space="preserve">  члена на ОИК:</w:t>
      </w:r>
    </w:p>
    <w:p w:rsidR="008C1986" w:rsidRPr="008C1986" w:rsidRDefault="008C1986" w:rsidP="008C1986">
      <w:pPr>
        <w:shd w:val="clear" w:color="auto" w:fill="FFFFFF"/>
        <w:spacing w:after="150" w:line="240" w:lineRule="auto"/>
        <w:rPr>
          <w:rFonts w:ascii="Helvetica" w:eastAsia="Times New Roman" w:hAnsi="Helvetica" w:cs="Helvetica"/>
          <w:color w:val="333333"/>
          <w:sz w:val="21"/>
          <w:szCs w:val="21"/>
          <w:lang w:eastAsia="bg-BG"/>
        </w:rPr>
      </w:pPr>
      <w:r w:rsidRPr="008C1986">
        <w:rPr>
          <w:rFonts w:ascii="Helvetica" w:eastAsia="Times New Roman" w:hAnsi="Helvetica" w:cs="Helvetica"/>
          <w:color w:val="333333"/>
          <w:sz w:val="21"/>
          <w:szCs w:val="21"/>
          <w:lang w:eastAsia="bg-BG"/>
        </w:rPr>
        <w:t>Решени</w:t>
      </w:r>
      <w:r>
        <w:rPr>
          <w:rFonts w:ascii="Helvetica" w:eastAsia="Times New Roman" w:hAnsi="Helvetica" w:cs="Helvetica"/>
          <w:color w:val="333333"/>
          <w:sz w:val="21"/>
          <w:szCs w:val="21"/>
          <w:lang w:eastAsia="bg-BG"/>
        </w:rPr>
        <w:t>ето беше взето единодушно в 18.15</w:t>
      </w:r>
      <w:r w:rsidRPr="008C1986">
        <w:rPr>
          <w:rFonts w:ascii="Helvetica" w:eastAsia="Times New Roman" w:hAnsi="Helvetica" w:cs="Helvetica"/>
          <w:color w:val="333333"/>
          <w:sz w:val="21"/>
          <w:szCs w:val="21"/>
          <w:lang w:eastAsia="bg-BG"/>
        </w:rPr>
        <w:t>часа.</w:t>
      </w:r>
    </w:p>
    <w:p w:rsidR="00783849" w:rsidRDefault="00783849" w:rsidP="001C23AF">
      <w:pPr>
        <w:jc w:val="both"/>
        <w:rPr>
          <w:rFonts w:ascii="Verdana" w:hAnsi="Verdana"/>
          <w:b/>
          <w:lang w:val="ru-RU"/>
        </w:rPr>
      </w:pPr>
    </w:p>
    <w:p w:rsidR="009C0811" w:rsidRDefault="009C0811" w:rsidP="009C0811">
      <w:pPr>
        <w:jc w:val="both"/>
        <w:rPr>
          <w:rFonts w:ascii="Verdana" w:hAnsi="Verdana"/>
          <w:b/>
          <w:lang w:val="ru-RU"/>
        </w:rPr>
      </w:pPr>
      <w:r w:rsidRPr="00915A9F">
        <w:rPr>
          <w:rFonts w:ascii="Verdana" w:hAnsi="Verdana"/>
          <w:b/>
          <w:lang w:val="ru-RU"/>
        </w:rPr>
        <w:t xml:space="preserve">По </w:t>
      </w:r>
      <w:r w:rsidR="00A4596A">
        <w:rPr>
          <w:rFonts w:ascii="Verdana" w:hAnsi="Verdana"/>
          <w:b/>
        </w:rPr>
        <w:t xml:space="preserve">2 </w:t>
      </w:r>
      <w:r w:rsidRPr="00915A9F">
        <w:rPr>
          <w:rFonts w:ascii="Verdana" w:hAnsi="Verdana"/>
          <w:b/>
          <w:lang w:val="ru-RU"/>
        </w:rPr>
        <w:t>(</w:t>
      </w:r>
      <w:r w:rsidR="00A4596A">
        <w:rPr>
          <w:rFonts w:ascii="Verdana" w:hAnsi="Verdana"/>
          <w:b/>
        </w:rPr>
        <w:t>втора</w:t>
      </w:r>
      <w:r w:rsidR="000B6D38">
        <w:rPr>
          <w:rFonts w:ascii="Verdana" w:hAnsi="Verdana"/>
          <w:b/>
        </w:rPr>
        <w:t xml:space="preserve"> </w:t>
      </w:r>
      <w:r w:rsidRPr="00915A9F">
        <w:rPr>
          <w:rFonts w:ascii="Verdana" w:hAnsi="Verdana"/>
          <w:b/>
          <w:lang w:val="ru-RU"/>
        </w:rPr>
        <w:t xml:space="preserve">) точка от </w:t>
      </w:r>
      <w:proofErr w:type="spellStart"/>
      <w:r w:rsidRPr="00915A9F">
        <w:rPr>
          <w:rFonts w:ascii="Verdana" w:hAnsi="Verdana"/>
          <w:b/>
          <w:lang w:val="ru-RU"/>
        </w:rPr>
        <w:t>дневния</w:t>
      </w:r>
      <w:proofErr w:type="spellEnd"/>
      <w:r w:rsidRPr="00915A9F">
        <w:rPr>
          <w:rFonts w:ascii="Verdana" w:hAnsi="Verdana"/>
          <w:b/>
          <w:lang w:val="ru-RU"/>
        </w:rPr>
        <w:t xml:space="preserve"> </w:t>
      </w:r>
      <w:proofErr w:type="spellStart"/>
      <w:proofErr w:type="gramStart"/>
      <w:r w:rsidRPr="00915A9F">
        <w:rPr>
          <w:rFonts w:ascii="Verdana" w:hAnsi="Verdana"/>
          <w:b/>
          <w:lang w:val="ru-RU"/>
        </w:rPr>
        <w:t>ред</w:t>
      </w:r>
      <w:proofErr w:type="spellEnd"/>
      <w:proofErr w:type="gramEnd"/>
      <w:r w:rsidRPr="00915A9F">
        <w:rPr>
          <w:rFonts w:ascii="Verdana" w:hAnsi="Verdana"/>
          <w:b/>
          <w:lang w:val="ru-RU"/>
        </w:rPr>
        <w:t>:</w:t>
      </w:r>
    </w:p>
    <w:p w:rsidR="009C0811" w:rsidRDefault="000B0424" w:rsidP="009C0811">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sidR="00754187">
        <w:rPr>
          <w:rFonts w:ascii="Verdana" w:hAnsi="Verdana"/>
          <w:lang w:val="ru-RU"/>
        </w:rPr>
        <w:t xml:space="preserve"> </w:t>
      </w:r>
      <w:proofErr w:type="spellStart"/>
      <w:r w:rsidR="00754187">
        <w:rPr>
          <w:rFonts w:ascii="Verdana" w:hAnsi="Verdana"/>
          <w:lang w:val="ru-RU"/>
        </w:rPr>
        <w:t>докладва</w:t>
      </w:r>
      <w:proofErr w:type="spellEnd"/>
      <w:r w:rsidR="00754187">
        <w:rPr>
          <w:rFonts w:ascii="Verdana" w:hAnsi="Verdana"/>
          <w:lang w:val="ru-RU"/>
        </w:rPr>
        <w:t xml:space="preserve"> </w:t>
      </w:r>
      <w:proofErr w:type="spellStart"/>
      <w:r w:rsidR="009C0811">
        <w:rPr>
          <w:rFonts w:ascii="Verdana" w:hAnsi="Verdana"/>
          <w:lang w:val="ru-RU"/>
        </w:rPr>
        <w:t>следното</w:t>
      </w:r>
      <w:proofErr w:type="spellEnd"/>
      <w:r w:rsidR="009C0811">
        <w:rPr>
          <w:rFonts w:ascii="Verdana" w:hAnsi="Verdana"/>
          <w:lang w:val="ru-RU"/>
        </w:rPr>
        <w:t>:</w:t>
      </w:r>
    </w:p>
    <w:p w:rsidR="009C0811" w:rsidRDefault="00C62792"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Докладвам за постъпила преписка в ОИК, </w:t>
      </w:r>
      <w:r w:rsidR="000B0424">
        <w:rPr>
          <w:rFonts w:ascii="Helvetica" w:hAnsi="Helvetica" w:cs="Helvetica"/>
          <w:color w:val="333333"/>
          <w:sz w:val="21"/>
          <w:szCs w:val="21"/>
          <w:shd w:val="clear" w:color="auto" w:fill="FFFFFF"/>
        </w:rPr>
        <w:t>изпратена ни от Районна Прокуратура Благоевград, с техен номер 2</w:t>
      </w:r>
      <w:r w:rsidR="00A4596A">
        <w:rPr>
          <w:rFonts w:ascii="Helvetica" w:hAnsi="Helvetica" w:cs="Helvetica"/>
          <w:color w:val="333333"/>
          <w:sz w:val="21"/>
          <w:szCs w:val="21"/>
          <w:shd w:val="clear" w:color="auto" w:fill="FFFFFF"/>
        </w:rPr>
        <w:t>45</w:t>
      </w:r>
      <w:r w:rsidR="000B0424">
        <w:rPr>
          <w:rFonts w:ascii="Helvetica" w:hAnsi="Helvetica" w:cs="Helvetica"/>
          <w:color w:val="333333"/>
          <w:sz w:val="21"/>
          <w:szCs w:val="21"/>
          <w:shd w:val="clear" w:color="auto" w:fill="FFFFFF"/>
        </w:rPr>
        <w:t xml:space="preserve"> от 2022г., </w:t>
      </w:r>
      <w:r>
        <w:rPr>
          <w:rFonts w:ascii="Helvetica" w:hAnsi="Helvetica" w:cs="Helvetica"/>
          <w:color w:val="333333"/>
          <w:sz w:val="21"/>
          <w:szCs w:val="21"/>
          <w:shd w:val="clear" w:color="auto" w:fill="FFFFFF"/>
        </w:rPr>
        <w:t xml:space="preserve">която съдържа </w:t>
      </w:r>
      <w:r w:rsidR="000B0424">
        <w:rPr>
          <w:rFonts w:ascii="Helvetica" w:hAnsi="Helvetica" w:cs="Helvetica"/>
          <w:color w:val="333333"/>
          <w:sz w:val="21"/>
          <w:szCs w:val="21"/>
          <w:shd w:val="clear" w:color="auto" w:fill="FFFFFF"/>
        </w:rPr>
        <w:t>материали и постановление на отказ да се образува досъдебно производство срещу конкретно лице</w:t>
      </w:r>
      <w:r w:rsidR="00194A36">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 </w:t>
      </w:r>
      <w:r w:rsidR="000B0424">
        <w:rPr>
          <w:rFonts w:ascii="Helvetica" w:hAnsi="Helvetica" w:cs="Helvetica"/>
          <w:color w:val="333333"/>
          <w:sz w:val="21"/>
          <w:szCs w:val="21"/>
          <w:shd w:val="clear" w:color="auto" w:fill="FFFFFF"/>
        </w:rPr>
        <w:t xml:space="preserve">Заведена е </w:t>
      </w:r>
      <w:r>
        <w:rPr>
          <w:rFonts w:ascii="Helvetica" w:hAnsi="Helvetica" w:cs="Helvetica"/>
          <w:color w:val="333333"/>
          <w:sz w:val="21"/>
          <w:szCs w:val="21"/>
          <w:shd w:val="clear" w:color="auto" w:fill="FFFFFF"/>
        </w:rPr>
        <w:t xml:space="preserve">с наш номер </w:t>
      </w:r>
      <w:r w:rsidR="00194A36">
        <w:rPr>
          <w:rFonts w:ascii="Helvetica" w:hAnsi="Helvetica" w:cs="Helvetica"/>
          <w:color w:val="333333"/>
          <w:sz w:val="21"/>
          <w:szCs w:val="21"/>
          <w:shd w:val="clear" w:color="auto" w:fill="FFFFFF"/>
        </w:rPr>
        <w:t>8</w:t>
      </w:r>
      <w:r w:rsidR="000B0424">
        <w:rPr>
          <w:rFonts w:ascii="Helvetica" w:hAnsi="Helvetica" w:cs="Helvetica"/>
          <w:color w:val="333333"/>
          <w:sz w:val="21"/>
          <w:szCs w:val="21"/>
          <w:shd w:val="clear" w:color="auto" w:fill="FFFFFF"/>
        </w:rPr>
        <w:t>7</w:t>
      </w:r>
      <w:r w:rsidR="00A4596A">
        <w:rPr>
          <w:rFonts w:ascii="Helvetica" w:hAnsi="Helvetica" w:cs="Helvetica"/>
          <w:color w:val="333333"/>
          <w:sz w:val="21"/>
          <w:szCs w:val="21"/>
          <w:shd w:val="clear" w:color="auto" w:fill="FFFFFF"/>
        </w:rPr>
        <w:t>6</w:t>
      </w:r>
      <w:r>
        <w:rPr>
          <w:rFonts w:ascii="Helvetica" w:hAnsi="Helvetica" w:cs="Helvetica"/>
          <w:color w:val="333333"/>
          <w:sz w:val="21"/>
          <w:szCs w:val="21"/>
          <w:shd w:val="clear" w:color="auto" w:fill="FFFFFF"/>
        </w:rPr>
        <w:t xml:space="preserve">-МИ от </w:t>
      </w:r>
      <w:r w:rsidR="00A4596A">
        <w:rPr>
          <w:rFonts w:ascii="Helvetica" w:hAnsi="Helvetica" w:cs="Helvetica"/>
          <w:color w:val="333333"/>
          <w:sz w:val="21"/>
          <w:szCs w:val="21"/>
          <w:shd w:val="clear" w:color="auto" w:fill="FFFFFF"/>
        </w:rPr>
        <w:t>16</w:t>
      </w:r>
      <w:r>
        <w:rPr>
          <w:rFonts w:ascii="Helvetica" w:hAnsi="Helvetica" w:cs="Helvetica"/>
          <w:color w:val="333333"/>
          <w:sz w:val="21"/>
          <w:szCs w:val="21"/>
          <w:shd w:val="clear" w:color="auto" w:fill="FFFFFF"/>
        </w:rPr>
        <w:t>.</w:t>
      </w:r>
      <w:r w:rsidR="00194A36">
        <w:rPr>
          <w:rFonts w:ascii="Helvetica" w:hAnsi="Helvetica" w:cs="Helvetica"/>
          <w:color w:val="333333"/>
          <w:sz w:val="21"/>
          <w:szCs w:val="21"/>
          <w:shd w:val="clear" w:color="auto" w:fill="FFFFFF"/>
        </w:rPr>
        <w:t>0</w:t>
      </w:r>
      <w:r w:rsidR="00A4596A">
        <w:rPr>
          <w:rFonts w:ascii="Helvetica" w:hAnsi="Helvetica" w:cs="Helvetica"/>
          <w:color w:val="333333"/>
          <w:sz w:val="21"/>
          <w:szCs w:val="21"/>
          <w:shd w:val="clear" w:color="auto" w:fill="FFFFFF"/>
        </w:rPr>
        <w:t>5</w:t>
      </w:r>
      <w:r>
        <w:rPr>
          <w:rFonts w:ascii="Helvetica" w:hAnsi="Helvetica" w:cs="Helvetica"/>
          <w:color w:val="333333"/>
          <w:sz w:val="21"/>
          <w:szCs w:val="21"/>
          <w:shd w:val="clear" w:color="auto" w:fill="FFFFFF"/>
        </w:rPr>
        <w:t>.202</w:t>
      </w:r>
      <w:r w:rsidR="00194A36">
        <w:rPr>
          <w:rFonts w:ascii="Helvetica" w:hAnsi="Helvetica" w:cs="Helvetica"/>
          <w:color w:val="333333"/>
          <w:sz w:val="21"/>
          <w:szCs w:val="21"/>
          <w:shd w:val="clear" w:color="auto" w:fill="FFFFFF"/>
        </w:rPr>
        <w:t>2</w:t>
      </w:r>
      <w:r>
        <w:rPr>
          <w:rFonts w:ascii="Helvetica" w:hAnsi="Helvetica" w:cs="Helvetica"/>
          <w:color w:val="333333"/>
          <w:sz w:val="21"/>
          <w:szCs w:val="21"/>
          <w:shd w:val="clear" w:color="auto" w:fill="FFFFFF"/>
        </w:rPr>
        <w:t xml:space="preserve">г. </w:t>
      </w:r>
      <w:r w:rsidR="00194A36">
        <w:rPr>
          <w:rFonts w:ascii="Helvetica" w:hAnsi="Helvetica" w:cs="Helvetica"/>
          <w:color w:val="333333"/>
          <w:sz w:val="21"/>
          <w:szCs w:val="21"/>
          <w:shd w:val="clear" w:color="auto" w:fill="FFFFFF"/>
        </w:rPr>
        <w:t>К</w:t>
      </w:r>
      <w:r>
        <w:rPr>
          <w:rFonts w:ascii="Helvetica" w:hAnsi="Helvetica" w:cs="Helvetica"/>
          <w:color w:val="333333"/>
          <w:sz w:val="21"/>
          <w:szCs w:val="21"/>
          <w:shd w:val="clear" w:color="auto" w:fill="FFFFFF"/>
        </w:rPr>
        <w:t>олегите дежурни направи</w:t>
      </w:r>
      <w:r w:rsidR="00194A36">
        <w:rPr>
          <w:rFonts w:ascii="Helvetica" w:hAnsi="Helvetica" w:cs="Helvetica"/>
          <w:color w:val="333333"/>
          <w:sz w:val="21"/>
          <w:szCs w:val="21"/>
          <w:shd w:val="clear" w:color="auto" w:fill="FFFFFF"/>
        </w:rPr>
        <w:t xml:space="preserve">ха </w:t>
      </w:r>
      <w:r w:rsidR="000B0424">
        <w:rPr>
          <w:rFonts w:ascii="Helvetica" w:hAnsi="Helvetica" w:cs="Helvetica"/>
          <w:color w:val="333333"/>
          <w:sz w:val="21"/>
          <w:szCs w:val="21"/>
          <w:shd w:val="clear" w:color="auto" w:fill="FFFFFF"/>
        </w:rPr>
        <w:t>копия на част от материалите по преписката.</w:t>
      </w: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Както добре помним, на 27.06.2021г. произведохме частични избори за кмет на общината ни. Сега пред ОИК стои задачата,след като сме получили преписка от РП Благоевград, и тази преписка ни е пратена по компетентност, да си упражним правомощията по ИК и ЗАНН и ако преценим, разбира се, да установим нарушения на изборното законодателство.</w:t>
      </w: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Моля, да се запознаете с материалите по преписка №2</w:t>
      </w:r>
      <w:r w:rsidR="00A4596A">
        <w:rPr>
          <w:rFonts w:ascii="Helvetica" w:hAnsi="Helvetica" w:cs="Helvetica"/>
          <w:color w:val="333333"/>
          <w:sz w:val="21"/>
          <w:szCs w:val="21"/>
          <w:shd w:val="clear" w:color="auto" w:fill="FFFFFF"/>
        </w:rPr>
        <w:t>45</w:t>
      </w:r>
      <w:r>
        <w:rPr>
          <w:rFonts w:ascii="Helvetica" w:hAnsi="Helvetica" w:cs="Helvetica"/>
          <w:color w:val="333333"/>
          <w:sz w:val="21"/>
          <w:szCs w:val="21"/>
          <w:shd w:val="clear" w:color="auto" w:fill="FFFFFF"/>
        </w:rPr>
        <w:t>/2022г. на РП Благоевград.</w:t>
      </w:r>
    </w:p>
    <w:p w:rsidR="000B0424" w:rsidRDefault="000B0424" w:rsidP="000B0424">
      <w:pPr>
        <w:shd w:val="clear" w:color="auto" w:fill="FFFFFF"/>
        <w:spacing w:after="150" w:line="240" w:lineRule="auto"/>
        <w:jc w:val="both"/>
        <w:rPr>
          <w:rFonts w:ascii="Helvetica" w:hAnsi="Helvetica" w:cs="Helvetica"/>
          <w:color w:val="333333"/>
          <w:sz w:val="21"/>
          <w:szCs w:val="21"/>
          <w:shd w:val="clear" w:color="auto" w:fill="FFFFFF"/>
        </w:rPr>
      </w:pPr>
    </w:p>
    <w:p w:rsidR="000B0424" w:rsidRDefault="004365A7"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Биляна </w:t>
      </w:r>
      <w:proofErr w:type="spellStart"/>
      <w:r>
        <w:rPr>
          <w:rFonts w:ascii="Helvetica" w:hAnsi="Helvetica" w:cs="Helvetica"/>
          <w:color w:val="333333"/>
          <w:sz w:val="21"/>
          <w:szCs w:val="21"/>
          <w:shd w:val="clear" w:color="auto" w:fill="FFFFFF"/>
        </w:rPr>
        <w:t>Петачка</w:t>
      </w:r>
      <w:proofErr w:type="spellEnd"/>
      <w:r w:rsidR="0012687B">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w:t>
      </w:r>
    </w:p>
    <w:p w:rsidR="004365A7"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Колеги , действително, има данни че едно лице е н</w:t>
      </w:r>
      <w:r w:rsidR="004365A7">
        <w:rPr>
          <w:rFonts w:ascii="Helvetica" w:hAnsi="Helvetica" w:cs="Helvetica"/>
          <w:color w:val="333333"/>
          <w:sz w:val="21"/>
          <w:szCs w:val="21"/>
          <w:shd w:val="clear" w:color="auto" w:fill="FFFFFF"/>
        </w:rPr>
        <w:t>ямал</w:t>
      </w:r>
      <w:r>
        <w:rPr>
          <w:rFonts w:ascii="Helvetica" w:hAnsi="Helvetica" w:cs="Helvetica"/>
          <w:color w:val="333333"/>
          <w:sz w:val="21"/>
          <w:szCs w:val="21"/>
          <w:shd w:val="clear" w:color="auto" w:fill="FFFFFF"/>
        </w:rPr>
        <w:t>о</w:t>
      </w:r>
      <w:r w:rsidR="004365A7">
        <w:rPr>
          <w:rFonts w:ascii="Helvetica" w:hAnsi="Helvetica" w:cs="Helvetica"/>
          <w:color w:val="333333"/>
          <w:sz w:val="21"/>
          <w:szCs w:val="21"/>
          <w:shd w:val="clear" w:color="auto" w:fill="FFFFFF"/>
        </w:rPr>
        <w:t xml:space="preserve"> е право да се дописва и да гласува, обаче </w:t>
      </w:r>
      <w:r>
        <w:rPr>
          <w:rFonts w:ascii="Helvetica" w:hAnsi="Helvetica" w:cs="Helvetica"/>
          <w:color w:val="333333"/>
          <w:sz w:val="21"/>
          <w:szCs w:val="21"/>
          <w:shd w:val="clear" w:color="auto" w:fill="FFFFFF"/>
        </w:rPr>
        <w:t xml:space="preserve">пак </w:t>
      </w:r>
      <w:r w:rsidR="004365A7">
        <w:rPr>
          <w:rFonts w:ascii="Helvetica" w:hAnsi="Helvetica" w:cs="Helvetica"/>
          <w:color w:val="333333"/>
          <w:sz w:val="21"/>
          <w:szCs w:val="21"/>
          <w:shd w:val="clear" w:color="auto" w:fill="FFFFFF"/>
        </w:rPr>
        <w:t xml:space="preserve">е дописан и е гласувал. </w:t>
      </w:r>
      <w:r>
        <w:rPr>
          <w:rFonts w:ascii="Helvetica" w:hAnsi="Helvetica" w:cs="Helvetica"/>
          <w:color w:val="333333"/>
          <w:sz w:val="21"/>
          <w:szCs w:val="21"/>
          <w:shd w:val="clear" w:color="auto" w:fill="FFFFFF"/>
        </w:rPr>
        <w:t>Нашата задача е да се установи кой го</w:t>
      </w:r>
      <w:r w:rsidR="004365A7">
        <w:rPr>
          <w:rFonts w:ascii="Helvetica" w:hAnsi="Helvetica" w:cs="Helvetica"/>
          <w:color w:val="333333"/>
          <w:sz w:val="21"/>
          <w:szCs w:val="21"/>
          <w:shd w:val="clear" w:color="auto" w:fill="FFFFFF"/>
        </w:rPr>
        <w:t xml:space="preserve"> е допуснал и следва да се установи кой и след това да се състави АУАН от Председателят ни. После Областния управител да си преценява за наказанието.</w:t>
      </w:r>
      <w:r w:rsidR="00A4596A">
        <w:rPr>
          <w:rFonts w:ascii="Helvetica" w:hAnsi="Helvetica" w:cs="Helvetica"/>
          <w:color w:val="333333"/>
          <w:sz w:val="21"/>
          <w:szCs w:val="21"/>
          <w:shd w:val="clear" w:color="auto" w:fill="FFFFFF"/>
        </w:rPr>
        <w:t>Повтарят се обстоятелствата с предишните преписки.</w:t>
      </w:r>
    </w:p>
    <w:p w:rsidR="0012687B" w:rsidRDefault="0012687B"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Илия Милев : </w:t>
      </w:r>
    </w:p>
    <w:p w:rsidR="004365A7" w:rsidRDefault="0012687B"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Колеги, а с другите актове, нали там беше идентична обстановка, там сме установили и сме ги пратили по адреси. Нека си спазим процедурата и да си установим и тук нарушението.</w:t>
      </w:r>
    </w:p>
    <w:p w:rsidR="004365A7" w:rsidRDefault="004365A7"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Мартин </w:t>
      </w:r>
      <w:proofErr w:type="spellStart"/>
      <w:r>
        <w:rPr>
          <w:rFonts w:ascii="Helvetica" w:hAnsi="Helvetica" w:cs="Helvetica"/>
          <w:color w:val="333333"/>
          <w:sz w:val="21"/>
          <w:szCs w:val="21"/>
          <w:shd w:val="clear" w:color="auto" w:fill="FFFFFF"/>
        </w:rPr>
        <w:t>Бусаров</w:t>
      </w:r>
      <w:proofErr w:type="spellEnd"/>
      <w:r>
        <w:rPr>
          <w:rFonts w:ascii="Helvetica" w:hAnsi="Helvetica" w:cs="Helvetica"/>
          <w:color w:val="333333"/>
          <w:sz w:val="21"/>
          <w:szCs w:val="21"/>
          <w:shd w:val="clear" w:color="auto" w:fill="FFFFFF"/>
        </w:rPr>
        <w:t xml:space="preserve"> :</w:t>
      </w:r>
    </w:p>
    <w:p w:rsidR="0012687B" w:rsidRDefault="004365A7"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Колеги, </w:t>
      </w:r>
      <w:r w:rsidR="00783849">
        <w:rPr>
          <w:rFonts w:ascii="Helvetica" w:hAnsi="Helvetica" w:cs="Helvetica"/>
          <w:color w:val="333333"/>
          <w:sz w:val="21"/>
          <w:szCs w:val="21"/>
          <w:shd w:val="clear" w:color="auto" w:fill="FFFFFF"/>
        </w:rPr>
        <w:t>ситуацията е идентична донякъде с предишната преписка</w:t>
      </w:r>
      <w:r>
        <w:rPr>
          <w:rFonts w:ascii="Helvetica" w:hAnsi="Helvetica" w:cs="Helvetica"/>
          <w:color w:val="333333"/>
          <w:sz w:val="21"/>
          <w:szCs w:val="21"/>
          <w:shd w:val="clear" w:color="auto" w:fill="FFFFFF"/>
        </w:rPr>
        <w:t xml:space="preserve"> ,</w:t>
      </w:r>
      <w:r w:rsidR="0012687B">
        <w:rPr>
          <w:rFonts w:ascii="Helvetica" w:hAnsi="Helvetica" w:cs="Helvetica"/>
          <w:color w:val="333333"/>
          <w:sz w:val="21"/>
          <w:szCs w:val="21"/>
          <w:shd w:val="clear" w:color="auto" w:fill="FFFFFF"/>
        </w:rPr>
        <w:t xml:space="preserve"> отново</w:t>
      </w:r>
      <w:r>
        <w:rPr>
          <w:rFonts w:ascii="Helvetica" w:hAnsi="Helvetica" w:cs="Helvetica"/>
          <w:color w:val="333333"/>
          <w:sz w:val="21"/>
          <w:szCs w:val="21"/>
          <w:shd w:val="clear" w:color="auto" w:fill="FFFFFF"/>
        </w:rPr>
        <w:t xml:space="preserve"> </w:t>
      </w:r>
      <w:r w:rsidR="00783849">
        <w:rPr>
          <w:rFonts w:ascii="Helvetica" w:hAnsi="Helvetica" w:cs="Helvetica"/>
          <w:color w:val="333333"/>
          <w:sz w:val="21"/>
          <w:szCs w:val="21"/>
          <w:shd w:val="clear" w:color="auto" w:fill="FFFFFF"/>
        </w:rPr>
        <w:t xml:space="preserve">видно е </w:t>
      </w:r>
      <w:r>
        <w:rPr>
          <w:rFonts w:ascii="Helvetica" w:hAnsi="Helvetica" w:cs="Helvetica"/>
          <w:color w:val="333333"/>
          <w:sz w:val="21"/>
          <w:szCs w:val="21"/>
          <w:shd w:val="clear" w:color="auto" w:fill="FFFFFF"/>
        </w:rPr>
        <w:t xml:space="preserve">че има данни , и то </w:t>
      </w:r>
      <w:proofErr w:type="spellStart"/>
      <w:r>
        <w:rPr>
          <w:rFonts w:ascii="Helvetica" w:hAnsi="Helvetica" w:cs="Helvetica"/>
          <w:color w:val="333333"/>
          <w:sz w:val="21"/>
          <w:szCs w:val="21"/>
          <w:shd w:val="clear" w:color="auto" w:fill="FFFFFF"/>
        </w:rPr>
        <w:t>безпротиворечиви</w:t>
      </w:r>
      <w:proofErr w:type="spellEnd"/>
      <w:r>
        <w:rPr>
          <w:rFonts w:ascii="Helvetica" w:hAnsi="Helvetica" w:cs="Helvetica"/>
          <w:color w:val="333333"/>
          <w:sz w:val="21"/>
          <w:szCs w:val="21"/>
          <w:shd w:val="clear" w:color="auto" w:fill="FFFFFF"/>
        </w:rPr>
        <w:t xml:space="preserve">, на първо място , че лицето </w:t>
      </w:r>
      <w:r w:rsidR="0012687B">
        <w:rPr>
          <w:rFonts w:ascii="Helvetica" w:hAnsi="Helvetica" w:cs="Helvetica"/>
          <w:color w:val="333333"/>
          <w:sz w:val="21"/>
          <w:szCs w:val="21"/>
          <w:shd w:val="clear" w:color="auto" w:fill="FFFFFF"/>
        </w:rPr>
        <w:t>Георги Атанасов Попов</w:t>
      </w:r>
      <w:r>
        <w:rPr>
          <w:rFonts w:ascii="Helvetica" w:hAnsi="Helvetica" w:cs="Helvetica"/>
          <w:color w:val="333333"/>
          <w:sz w:val="21"/>
          <w:szCs w:val="21"/>
          <w:shd w:val="clear" w:color="auto" w:fill="FFFFFF"/>
        </w:rPr>
        <w:t xml:space="preserve"> е отиш</w:t>
      </w:r>
      <w:r w:rsidR="00783849">
        <w:rPr>
          <w:rFonts w:ascii="Helvetica" w:hAnsi="Helvetica" w:cs="Helvetica"/>
          <w:color w:val="333333"/>
          <w:sz w:val="21"/>
          <w:szCs w:val="21"/>
          <w:shd w:val="clear" w:color="auto" w:fill="FFFFFF"/>
        </w:rPr>
        <w:t>л</w:t>
      </w:r>
      <w:r w:rsidR="0012687B">
        <w:rPr>
          <w:rFonts w:ascii="Helvetica" w:hAnsi="Helvetica" w:cs="Helvetica"/>
          <w:color w:val="333333"/>
          <w:sz w:val="21"/>
          <w:szCs w:val="21"/>
          <w:shd w:val="clear" w:color="auto" w:fill="FFFFFF"/>
        </w:rPr>
        <w:t>о</w:t>
      </w:r>
      <w:r>
        <w:rPr>
          <w:rFonts w:ascii="Helvetica" w:hAnsi="Helvetica" w:cs="Helvetica"/>
          <w:color w:val="333333"/>
          <w:sz w:val="21"/>
          <w:szCs w:val="21"/>
          <w:shd w:val="clear" w:color="auto" w:fill="FFFFFF"/>
        </w:rPr>
        <w:t xml:space="preserve"> да гласува, в СИК 010300</w:t>
      </w:r>
      <w:r w:rsidR="0012687B">
        <w:rPr>
          <w:rFonts w:ascii="Helvetica" w:hAnsi="Helvetica" w:cs="Helvetica"/>
          <w:color w:val="333333"/>
          <w:sz w:val="21"/>
          <w:szCs w:val="21"/>
          <w:shd w:val="clear" w:color="auto" w:fill="FFFFFF"/>
        </w:rPr>
        <w:t>108</w:t>
      </w:r>
      <w:r>
        <w:rPr>
          <w:rFonts w:ascii="Helvetica" w:hAnsi="Helvetica" w:cs="Helvetica"/>
          <w:color w:val="333333"/>
          <w:sz w:val="21"/>
          <w:szCs w:val="21"/>
          <w:shd w:val="clear" w:color="auto" w:fill="FFFFFF"/>
        </w:rPr>
        <w:t>, но е нямал</w:t>
      </w:r>
      <w:r w:rsidR="0012687B">
        <w:rPr>
          <w:rFonts w:ascii="Helvetica" w:hAnsi="Helvetica" w:cs="Helvetica"/>
          <w:color w:val="333333"/>
          <w:sz w:val="21"/>
          <w:szCs w:val="21"/>
          <w:shd w:val="clear" w:color="auto" w:fill="FFFFFF"/>
        </w:rPr>
        <w:t xml:space="preserve"> това право, не е отговарял на условието за наличие на уседналост.</w:t>
      </w:r>
      <w:r>
        <w:rPr>
          <w:rFonts w:ascii="Helvetica" w:hAnsi="Helvetica" w:cs="Helvetica"/>
          <w:color w:val="333333"/>
          <w:sz w:val="21"/>
          <w:szCs w:val="21"/>
          <w:shd w:val="clear" w:color="auto" w:fill="FFFFFF"/>
        </w:rPr>
        <w:t xml:space="preserve"> Това е установено от Прокуратурата. Само да отбележа, че по тази преписка сме дали отговор </w:t>
      </w:r>
      <w:r w:rsidR="0012687B">
        <w:rPr>
          <w:rFonts w:ascii="Helvetica" w:hAnsi="Helvetica" w:cs="Helvetica"/>
          <w:color w:val="333333"/>
          <w:sz w:val="21"/>
          <w:szCs w:val="21"/>
          <w:shd w:val="clear" w:color="auto" w:fill="FFFFFF"/>
        </w:rPr>
        <w:t xml:space="preserve">, както и предишните пъти, </w:t>
      </w:r>
      <w:r>
        <w:rPr>
          <w:rFonts w:ascii="Helvetica" w:hAnsi="Helvetica" w:cs="Helvetica"/>
          <w:color w:val="333333"/>
          <w:sz w:val="21"/>
          <w:szCs w:val="21"/>
          <w:shd w:val="clear" w:color="auto" w:fill="FFFFFF"/>
        </w:rPr>
        <w:t>доста изчерпателен относно как и кой гласува, какви са действията на СИК при всеки конкретен случай. На второ място, установено е, че на датата 27.06.2021г.,</w:t>
      </w:r>
      <w:r w:rsidR="00783849">
        <w:rPr>
          <w:rFonts w:ascii="Helvetica" w:hAnsi="Helvetica" w:cs="Helvetica"/>
          <w:color w:val="333333"/>
          <w:sz w:val="21"/>
          <w:szCs w:val="21"/>
          <w:shd w:val="clear" w:color="auto" w:fill="FFFFFF"/>
        </w:rPr>
        <w:t xml:space="preserve"> ,</w:t>
      </w:r>
      <w:r>
        <w:rPr>
          <w:rFonts w:ascii="Helvetica" w:hAnsi="Helvetica" w:cs="Helvetica"/>
          <w:color w:val="333333"/>
          <w:sz w:val="21"/>
          <w:szCs w:val="21"/>
          <w:shd w:val="clear" w:color="auto" w:fill="FFFFFF"/>
        </w:rPr>
        <w:t xml:space="preserve"> преди </w:t>
      </w:r>
      <w:proofErr w:type="spellStart"/>
      <w:r>
        <w:rPr>
          <w:rFonts w:ascii="Helvetica" w:hAnsi="Helvetica" w:cs="Helvetica"/>
          <w:color w:val="333333"/>
          <w:sz w:val="21"/>
          <w:szCs w:val="21"/>
          <w:shd w:val="clear" w:color="auto" w:fill="FFFFFF"/>
        </w:rPr>
        <w:t>прикючване</w:t>
      </w:r>
      <w:proofErr w:type="spellEnd"/>
      <w:r>
        <w:rPr>
          <w:rFonts w:ascii="Helvetica" w:hAnsi="Helvetica" w:cs="Helvetica"/>
          <w:color w:val="333333"/>
          <w:sz w:val="21"/>
          <w:szCs w:val="21"/>
          <w:shd w:val="clear" w:color="auto" w:fill="FFFFFF"/>
        </w:rPr>
        <w:t xml:space="preserve"> на изборния ден, видно е от копие на секционния протокол</w:t>
      </w:r>
      <w:r w:rsidR="00783849">
        <w:rPr>
          <w:rFonts w:ascii="Helvetica" w:hAnsi="Helvetica" w:cs="Helvetica"/>
          <w:color w:val="333333"/>
          <w:sz w:val="21"/>
          <w:szCs w:val="21"/>
          <w:shd w:val="clear" w:color="auto" w:fill="FFFFFF"/>
        </w:rPr>
        <w:t xml:space="preserve"> за 27 </w:t>
      </w:r>
      <w:r w:rsidR="0012687B">
        <w:rPr>
          <w:rFonts w:ascii="Helvetica" w:hAnsi="Helvetica" w:cs="Helvetica"/>
          <w:color w:val="333333"/>
          <w:sz w:val="21"/>
          <w:szCs w:val="21"/>
          <w:shd w:val="clear" w:color="auto" w:fill="FFFFFF"/>
        </w:rPr>
        <w:t xml:space="preserve">.06 </w:t>
      </w:r>
      <w:r>
        <w:rPr>
          <w:rFonts w:ascii="Helvetica" w:hAnsi="Helvetica" w:cs="Helvetica"/>
          <w:color w:val="333333"/>
          <w:sz w:val="21"/>
          <w:szCs w:val="21"/>
          <w:shd w:val="clear" w:color="auto" w:fill="FFFFFF"/>
        </w:rPr>
        <w:t>има дописвани избиратели под черта. Установени са кои или по-точно кой е бил на избирателния списък, кой лично е дописал избирателите, и е допуснал гласуването им.</w:t>
      </w:r>
      <w:r w:rsidR="0012687B">
        <w:rPr>
          <w:rFonts w:ascii="Helvetica" w:hAnsi="Helvetica" w:cs="Helvetica"/>
          <w:color w:val="333333"/>
          <w:sz w:val="21"/>
          <w:szCs w:val="21"/>
          <w:shd w:val="clear" w:color="auto" w:fill="FFFFFF"/>
        </w:rPr>
        <w:t xml:space="preserve"> Има протокол за разпределение на функции.</w:t>
      </w:r>
    </w:p>
    <w:p w:rsidR="004365A7" w:rsidRDefault="0012687B"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Л</w:t>
      </w:r>
      <w:r w:rsidR="00783849">
        <w:rPr>
          <w:rFonts w:ascii="Helvetica" w:hAnsi="Helvetica" w:cs="Helvetica"/>
          <w:color w:val="333333"/>
          <w:sz w:val="21"/>
          <w:szCs w:val="21"/>
          <w:shd w:val="clear" w:color="auto" w:fill="FFFFFF"/>
        </w:rPr>
        <w:t xml:space="preserve">ицето от СИК е едно и също и на двата тура, тоест явно това лице си работи на избирателните списъци в тази СИК. </w:t>
      </w:r>
      <w:r w:rsidR="004365A7">
        <w:rPr>
          <w:rFonts w:ascii="Helvetica" w:hAnsi="Helvetica" w:cs="Helvetica"/>
          <w:color w:val="333333"/>
          <w:sz w:val="21"/>
          <w:szCs w:val="21"/>
          <w:shd w:val="clear" w:color="auto" w:fill="FFFFFF"/>
        </w:rPr>
        <w:t xml:space="preserve"> Нямам обяснение, защо не са направили колегите от СИК проверка, като са видели личната карта на избирателя </w:t>
      </w:r>
      <w:r>
        <w:rPr>
          <w:rFonts w:ascii="Helvetica" w:hAnsi="Helvetica" w:cs="Helvetica"/>
          <w:color w:val="333333"/>
          <w:sz w:val="21"/>
          <w:szCs w:val="21"/>
          <w:shd w:val="clear" w:color="auto" w:fill="FFFFFF"/>
        </w:rPr>
        <w:t>Георги Атанасов Попов</w:t>
      </w:r>
      <w:r w:rsidR="004365A7">
        <w:rPr>
          <w:rFonts w:ascii="Helvetica" w:hAnsi="Helvetica" w:cs="Helvetica"/>
          <w:color w:val="333333"/>
          <w:sz w:val="21"/>
          <w:szCs w:val="21"/>
          <w:shd w:val="clear" w:color="auto" w:fill="FFFFFF"/>
        </w:rPr>
        <w:t xml:space="preserve">. Могли са да установят, че щом го няма </w:t>
      </w:r>
      <w:r w:rsidR="00783849">
        <w:rPr>
          <w:rFonts w:ascii="Helvetica" w:hAnsi="Helvetica" w:cs="Helvetica"/>
          <w:color w:val="333333"/>
          <w:sz w:val="21"/>
          <w:szCs w:val="21"/>
          <w:shd w:val="clear" w:color="auto" w:fill="FFFFFF"/>
        </w:rPr>
        <w:t xml:space="preserve">избирателя </w:t>
      </w:r>
      <w:r w:rsidR="004365A7">
        <w:rPr>
          <w:rFonts w:ascii="Helvetica" w:hAnsi="Helvetica" w:cs="Helvetica"/>
          <w:color w:val="333333"/>
          <w:sz w:val="21"/>
          <w:szCs w:val="21"/>
          <w:shd w:val="clear" w:color="auto" w:fill="FFFFFF"/>
        </w:rPr>
        <w:t xml:space="preserve">в основния списък, следва да се провери в списъка на заличените лица, и след това ако и там го няма, да сверят данните от личната карта – имена, и най важното адреса – тогава щеше да стане ясно, че лицето е с лична карта , издадена </w:t>
      </w:r>
      <w:r w:rsidR="00FF2E38">
        <w:rPr>
          <w:rFonts w:ascii="Helvetica" w:hAnsi="Helvetica" w:cs="Helvetica"/>
          <w:color w:val="333333"/>
          <w:sz w:val="21"/>
          <w:szCs w:val="21"/>
          <w:shd w:val="clear" w:color="auto" w:fill="FFFFFF"/>
        </w:rPr>
        <w:t>в периода по-малък от 6месеца преди изборите, и че следва да установят дали лицето, което иска да гласува има уседналост, съгласно чл.396 ИК.</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lastRenderedPageBreak/>
        <w:t>Трябвало е да се провери постоянния адрес от кога е, и да се съобрази, че не изпълва условията по постоянен адрес, а по настоящ ако беше – щеше да си е включен в списъка, след подаване на заявление в срок.</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След като е установено кой от СИК е отговарял за избирателния списък и кой е дописал избирателя </w:t>
      </w:r>
      <w:r w:rsidR="0012687B">
        <w:rPr>
          <w:rFonts w:ascii="Helvetica" w:hAnsi="Helvetica" w:cs="Helvetica"/>
          <w:color w:val="333333"/>
          <w:sz w:val="21"/>
          <w:szCs w:val="21"/>
          <w:shd w:val="clear" w:color="auto" w:fill="FFFFFF"/>
        </w:rPr>
        <w:t>Попов</w:t>
      </w:r>
      <w:r>
        <w:rPr>
          <w:rFonts w:ascii="Helvetica" w:hAnsi="Helvetica" w:cs="Helvetica"/>
          <w:color w:val="333333"/>
          <w:sz w:val="21"/>
          <w:szCs w:val="21"/>
          <w:shd w:val="clear" w:color="auto" w:fill="FFFFFF"/>
        </w:rPr>
        <w:t>, ясно е кой е допуснал нарушение на 264,ал.4 ИК. Следа да се установи административно нарушение,да съставя АУАН и да се връчи на нарушителя, после след тази процедура ще го пратим на Областния управител да си преценява дали ще издава наказателно постановление.</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proofErr w:type="spellStart"/>
      <w:r>
        <w:rPr>
          <w:rFonts w:ascii="Helvetica" w:hAnsi="Helvetica" w:cs="Helvetica"/>
          <w:color w:val="333333"/>
          <w:sz w:val="21"/>
          <w:szCs w:val="21"/>
          <w:shd w:val="clear" w:color="auto" w:fill="FFFFFF"/>
        </w:rPr>
        <w:t>Вилислав</w:t>
      </w:r>
      <w:proofErr w:type="spellEnd"/>
      <w:r>
        <w:rPr>
          <w:rFonts w:ascii="Helvetica" w:hAnsi="Helvetica" w:cs="Helvetica"/>
          <w:color w:val="333333"/>
          <w:sz w:val="21"/>
          <w:szCs w:val="21"/>
          <w:shd w:val="clear" w:color="auto" w:fill="FFFFFF"/>
        </w:rPr>
        <w:t xml:space="preserve"> Балев :</w:t>
      </w:r>
    </w:p>
    <w:p w:rsidR="00FF2E38"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Аз пак ще съм против. Няма нужда от АУАН, мисля че това е </w:t>
      </w:r>
      <w:r w:rsidR="00A4596A">
        <w:rPr>
          <w:rFonts w:ascii="Helvetica" w:hAnsi="Helvetica" w:cs="Helvetica"/>
          <w:color w:val="333333"/>
          <w:sz w:val="21"/>
          <w:szCs w:val="21"/>
          <w:shd w:val="clear" w:color="auto" w:fill="FFFFFF"/>
        </w:rPr>
        <w:t xml:space="preserve">поредна </w:t>
      </w:r>
      <w:r>
        <w:rPr>
          <w:rFonts w:ascii="Helvetica" w:hAnsi="Helvetica" w:cs="Helvetica"/>
          <w:color w:val="333333"/>
          <w:sz w:val="21"/>
          <w:szCs w:val="21"/>
          <w:shd w:val="clear" w:color="auto" w:fill="FFFFFF"/>
        </w:rPr>
        <w:t>грешка и не следва да се наказва.</w:t>
      </w:r>
      <w:r w:rsidR="00A4596A">
        <w:rPr>
          <w:rFonts w:ascii="Helvetica" w:hAnsi="Helvetica" w:cs="Helvetica"/>
          <w:color w:val="333333"/>
          <w:sz w:val="21"/>
          <w:szCs w:val="21"/>
          <w:shd w:val="clear" w:color="auto" w:fill="FFFFFF"/>
        </w:rPr>
        <w:t>Лоша практика правим.</w:t>
      </w:r>
    </w:p>
    <w:p w:rsidR="00783849"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 xml:space="preserve">Светослава </w:t>
      </w:r>
      <w:proofErr w:type="spellStart"/>
      <w:r>
        <w:rPr>
          <w:rFonts w:ascii="Helvetica" w:hAnsi="Helvetica" w:cs="Helvetica"/>
          <w:color w:val="333333"/>
          <w:sz w:val="21"/>
          <w:szCs w:val="21"/>
          <w:shd w:val="clear" w:color="auto" w:fill="FFFFFF"/>
        </w:rPr>
        <w:t>Терзиянова</w:t>
      </w:r>
      <w:proofErr w:type="spellEnd"/>
      <w:r>
        <w:rPr>
          <w:rFonts w:ascii="Helvetica" w:hAnsi="Helvetica" w:cs="Helvetica"/>
          <w:color w:val="333333"/>
          <w:sz w:val="21"/>
          <w:szCs w:val="21"/>
          <w:shd w:val="clear" w:color="auto" w:fill="FFFFFF"/>
        </w:rPr>
        <w:t xml:space="preserve"> – Михайлова:</w:t>
      </w:r>
    </w:p>
    <w:p w:rsidR="00783849" w:rsidRDefault="00783849"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Колеги , аз също мисля, че това е</w:t>
      </w:r>
      <w:r w:rsidR="0012687B">
        <w:rPr>
          <w:rFonts w:ascii="Helvetica" w:hAnsi="Helvetica" w:cs="Helvetica"/>
          <w:color w:val="333333"/>
          <w:sz w:val="21"/>
          <w:szCs w:val="21"/>
          <w:shd w:val="clear" w:color="auto" w:fill="FFFFFF"/>
        </w:rPr>
        <w:t xml:space="preserve"> поредната допусната</w:t>
      </w:r>
      <w:r>
        <w:rPr>
          <w:rFonts w:ascii="Helvetica" w:hAnsi="Helvetica" w:cs="Helvetica"/>
          <w:color w:val="333333"/>
          <w:sz w:val="21"/>
          <w:szCs w:val="21"/>
          <w:shd w:val="clear" w:color="auto" w:fill="FFFFFF"/>
        </w:rPr>
        <w:t xml:space="preserve"> грешка </w:t>
      </w:r>
      <w:r w:rsidR="0012687B">
        <w:rPr>
          <w:rFonts w:ascii="Helvetica" w:hAnsi="Helvetica" w:cs="Helvetica"/>
          <w:color w:val="333333"/>
          <w:sz w:val="21"/>
          <w:szCs w:val="21"/>
          <w:shd w:val="clear" w:color="auto" w:fill="FFFFFF"/>
        </w:rPr>
        <w:t>и не се е отразила на резултата</w:t>
      </w:r>
      <w:r>
        <w:rPr>
          <w:rFonts w:ascii="Helvetica" w:hAnsi="Helvetica" w:cs="Helvetica"/>
          <w:color w:val="333333"/>
          <w:sz w:val="21"/>
          <w:szCs w:val="21"/>
          <w:shd w:val="clear" w:color="auto" w:fill="FFFFFF"/>
        </w:rPr>
        <w:t xml:space="preserve">. Да – има допуснато гласуване в нарушение, но нито гласуващия е наказан, а сега да </w:t>
      </w:r>
      <w:r w:rsidR="0012687B">
        <w:rPr>
          <w:rFonts w:ascii="Helvetica" w:hAnsi="Helvetica" w:cs="Helvetica"/>
          <w:color w:val="333333"/>
          <w:sz w:val="21"/>
          <w:szCs w:val="21"/>
          <w:shd w:val="clear" w:color="auto" w:fill="FFFFFF"/>
        </w:rPr>
        <w:t>накажем члена на СИК,не мисля, а и създаваме практика в посока на наказания.</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w:t>
      </w:r>
      <w:proofErr w:type="spellStart"/>
      <w:r>
        <w:rPr>
          <w:rFonts w:ascii="Helvetica" w:hAnsi="Helvetica" w:cs="Helvetica"/>
          <w:color w:val="333333"/>
          <w:sz w:val="21"/>
          <w:szCs w:val="21"/>
          <w:shd w:val="clear" w:color="auto" w:fill="FFFFFF"/>
        </w:rPr>
        <w:t>Бусаров</w:t>
      </w:r>
      <w:proofErr w:type="spellEnd"/>
      <w:r>
        <w:rPr>
          <w:rFonts w:ascii="Helvetica" w:hAnsi="Helvetica" w:cs="Helvetica"/>
          <w:color w:val="333333"/>
          <w:sz w:val="21"/>
          <w:szCs w:val="21"/>
          <w:shd w:val="clear" w:color="auto" w:fill="FFFFFF"/>
        </w:rPr>
        <w:t xml:space="preserve"> :</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ОИК е компетентна съгласно чл496 да установи нарушението по 495 ИК, което нарушение е извън кръга на изрично упоменатите от чл.470 до 494 ИК. и в случая е нарушение на чл.264,ал.4 ИК.</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proofErr w:type="spellStart"/>
      <w:r>
        <w:rPr>
          <w:rFonts w:ascii="Helvetica" w:hAnsi="Helvetica" w:cs="Helvetica"/>
          <w:color w:val="333333"/>
          <w:sz w:val="21"/>
          <w:szCs w:val="21"/>
          <w:shd w:val="clear" w:color="auto" w:fill="FFFFFF"/>
        </w:rPr>
        <w:t>Вилислав</w:t>
      </w:r>
      <w:proofErr w:type="spellEnd"/>
      <w:r>
        <w:rPr>
          <w:rFonts w:ascii="Helvetica" w:hAnsi="Helvetica" w:cs="Helvetica"/>
          <w:color w:val="333333"/>
          <w:sz w:val="21"/>
          <w:szCs w:val="21"/>
          <w:shd w:val="clear" w:color="auto" w:fill="FFFFFF"/>
        </w:rPr>
        <w:t xml:space="preserve"> Балев:</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Обръщам внимание, че само в местни избори е такава каша, а при нас през 2021 бяха едни избори април 2021 , после Юни 2021, после Юли 2021, после ноември 2021. Нормално да се объркат хората какви са правилата за едни избори и за парламентарните.</w:t>
      </w:r>
      <w:r w:rsidR="000B6D38">
        <w:rPr>
          <w:rFonts w:ascii="Helvetica" w:hAnsi="Helvetica" w:cs="Helvetica"/>
          <w:color w:val="333333"/>
          <w:sz w:val="21"/>
          <w:szCs w:val="21"/>
          <w:shd w:val="clear" w:color="auto" w:fill="FFFFFF"/>
        </w:rPr>
        <w:t xml:space="preserve"> </w:t>
      </w:r>
      <w:proofErr w:type="spellStart"/>
      <w:r w:rsidR="000B6D38">
        <w:rPr>
          <w:rFonts w:ascii="Helvetica" w:hAnsi="Helvetica" w:cs="Helvetica"/>
          <w:color w:val="333333"/>
          <w:sz w:val="21"/>
          <w:szCs w:val="21"/>
          <w:shd w:val="clear" w:color="auto" w:fill="FFFFFF"/>
        </w:rPr>
        <w:t>КАзах</w:t>
      </w:r>
      <w:proofErr w:type="spellEnd"/>
      <w:r w:rsidR="000B6D38">
        <w:rPr>
          <w:rFonts w:ascii="Helvetica" w:hAnsi="Helvetica" w:cs="Helvetica"/>
          <w:color w:val="333333"/>
          <w:sz w:val="21"/>
          <w:szCs w:val="21"/>
          <w:shd w:val="clear" w:color="auto" w:fill="FFFFFF"/>
        </w:rPr>
        <w:t xml:space="preserve"> го и преди на предишно заседание – не мисля че следва ОИК да наказва и да установява.</w:t>
      </w:r>
      <w:r w:rsidR="0012687B">
        <w:rPr>
          <w:rFonts w:ascii="Helvetica" w:hAnsi="Helvetica" w:cs="Helvetica"/>
          <w:color w:val="333333"/>
          <w:sz w:val="21"/>
          <w:szCs w:val="21"/>
          <w:shd w:val="clear" w:color="auto" w:fill="FFFFFF"/>
        </w:rPr>
        <w:t>Самите членове на СИК се оплакват в показанията си че не помнят вече какво е ставало и на кои избори. Пак казвам , опасна практика правим.</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r>
        <w:rPr>
          <w:rFonts w:ascii="Helvetica" w:hAnsi="Helvetica" w:cs="Helvetica"/>
          <w:color w:val="333333"/>
          <w:sz w:val="21"/>
          <w:szCs w:val="21"/>
          <w:shd w:val="clear" w:color="auto" w:fill="FFFFFF"/>
        </w:rPr>
        <w:t>М.</w:t>
      </w:r>
      <w:proofErr w:type="spellStart"/>
      <w:r>
        <w:rPr>
          <w:rFonts w:ascii="Helvetica" w:hAnsi="Helvetica" w:cs="Helvetica"/>
          <w:color w:val="333333"/>
          <w:sz w:val="21"/>
          <w:szCs w:val="21"/>
          <w:shd w:val="clear" w:color="auto" w:fill="FFFFFF"/>
        </w:rPr>
        <w:t>Бусаров</w:t>
      </w:r>
      <w:proofErr w:type="spellEnd"/>
      <w:r>
        <w:rPr>
          <w:rFonts w:ascii="Helvetica" w:hAnsi="Helvetica" w:cs="Helvetica"/>
          <w:color w:val="333333"/>
          <w:sz w:val="21"/>
          <w:szCs w:val="21"/>
          <w:shd w:val="clear" w:color="auto" w:fill="FFFFFF"/>
        </w:rPr>
        <w:t>:</w:t>
      </w:r>
    </w:p>
    <w:p w:rsidR="00FF2E38" w:rsidRDefault="00FF2E38" w:rsidP="000B0424">
      <w:pPr>
        <w:shd w:val="clear" w:color="auto" w:fill="FFFFFF"/>
        <w:spacing w:after="150" w:line="240" w:lineRule="auto"/>
        <w:jc w:val="both"/>
        <w:rPr>
          <w:rFonts w:ascii="Helvetica" w:hAnsi="Helvetica" w:cs="Helvetica"/>
          <w:color w:val="333333"/>
          <w:sz w:val="21"/>
          <w:szCs w:val="21"/>
          <w:shd w:val="clear" w:color="auto" w:fill="FFFFFF"/>
        </w:rPr>
      </w:pPr>
    </w:p>
    <w:p w:rsidR="00C62792" w:rsidRPr="002A395B" w:rsidRDefault="00C62792" w:rsidP="003C77DB">
      <w:pPr>
        <w:shd w:val="clear" w:color="auto" w:fill="FFFFFF"/>
        <w:spacing w:after="150" w:line="240" w:lineRule="auto"/>
        <w:rPr>
          <w:rFonts w:ascii="Helvetica" w:eastAsia="Times New Roman" w:hAnsi="Helvetica" w:cs="Helvetica"/>
          <w:color w:val="333333"/>
          <w:sz w:val="21"/>
          <w:szCs w:val="21"/>
          <w:lang w:eastAsia="bg-BG"/>
        </w:rPr>
      </w:pPr>
      <w:r>
        <w:rPr>
          <w:rFonts w:ascii="Helvetica" w:hAnsi="Helvetica" w:cs="Helvetica"/>
          <w:color w:val="333333"/>
          <w:sz w:val="21"/>
          <w:szCs w:val="21"/>
          <w:shd w:val="clear" w:color="auto" w:fill="FFFFFF"/>
        </w:rPr>
        <w:t xml:space="preserve">Ако няма </w:t>
      </w:r>
      <w:r w:rsidR="00194A36">
        <w:rPr>
          <w:rFonts w:ascii="Helvetica" w:hAnsi="Helvetica" w:cs="Helvetica"/>
          <w:color w:val="333333"/>
          <w:sz w:val="21"/>
          <w:szCs w:val="21"/>
          <w:shd w:val="clear" w:color="auto" w:fill="FFFFFF"/>
        </w:rPr>
        <w:t>друго</w:t>
      </w:r>
      <w:r>
        <w:rPr>
          <w:rFonts w:ascii="Helvetica" w:hAnsi="Helvetica" w:cs="Helvetica"/>
          <w:color w:val="333333"/>
          <w:sz w:val="21"/>
          <w:szCs w:val="21"/>
          <w:shd w:val="clear" w:color="auto" w:fill="FFFFFF"/>
        </w:rPr>
        <w:t>, предлагам следния проект за решение:</w:t>
      </w:r>
    </w:p>
    <w:p w:rsidR="0012687B" w:rsidRDefault="0012687B" w:rsidP="0012687B">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45-МИ</w:t>
      </w:r>
      <w:r>
        <w:rPr>
          <w:rFonts w:ascii="Helvetica" w:hAnsi="Helvetica" w:cs="Helvetica"/>
          <w:color w:val="333333"/>
          <w:sz w:val="34"/>
          <w:szCs w:val="34"/>
        </w:rPr>
        <w:br/>
        <w:t>Благоевград, 01.06.2022</w:t>
      </w:r>
    </w:p>
    <w:p w:rsidR="0012687B" w:rsidRDefault="0012687B" w:rsidP="0012687B">
      <w:pPr>
        <w:pStyle w:val="a4"/>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нарушение на разпоредбите на чл.264,ал.4 ИК</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Общинската избирателна комисия Благоевград постъпи преписка на Районна прокуратура Благоевград, с техен N: 245 /2022г.</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Преписката е заведена с вх. N:876-МИ/ 16.05.2022г. във входящия регистър на ОИК.</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преписката се съдържат данни относно деяние, извършено от лицето Георги Атанасов Попов,ЕГН:********* – жител на град Благоевград, с настоящ адрес в гр.Благоевград, изразяващо се в гласуване в нарушение на правилата  на Изборния кодекс, в частичния местен избор за кмет на община Благоевград, произведен на 27 юни 2021г. /първи тур/.</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След преценка на установените по преписката факти, Районна прокуратура Благоевград е счела, че досъдебно наказателно производство не следва да се образува. По отношение на Георги Атанасов Попов,ЕГН:******** – жител на град Благоевград, и извършеното от него деяние, е установено , че същото не изпълва от субективна страна състава на престъплението по чл.168 НК.</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 xml:space="preserve">Копие от постановление за отказ за образуване на досъдебно производство е изпратено с преписката в ОИК  Благоевград, за преценка по компетентност , дали следва да се реализира административно- наказателна отговорност на членове от състава на СИК 010300108, </w:t>
      </w:r>
      <w:proofErr w:type="spellStart"/>
      <w:r>
        <w:rPr>
          <w:rFonts w:ascii="Helvetica" w:hAnsi="Helvetica" w:cs="Helvetica"/>
          <w:color w:val="333333"/>
          <w:sz w:val="21"/>
          <w:szCs w:val="21"/>
        </w:rPr>
        <w:t>находяща</w:t>
      </w:r>
      <w:proofErr w:type="spellEnd"/>
      <w:r>
        <w:rPr>
          <w:rFonts w:ascii="Helvetica" w:hAnsi="Helvetica" w:cs="Helvetica"/>
          <w:color w:val="333333"/>
          <w:sz w:val="21"/>
          <w:szCs w:val="21"/>
        </w:rPr>
        <w:t xml:space="preserve"> се в гр.Благоевград, в която е допуснат да упражни вот, без да има право на това, лицето Георги Атанасов Попов,ЕГН:******** – жител на град Благоевград.</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изпълнение на своите правомощия по установяване на извършени административни нарушения по повод разпоредбите на ИК и във връзка с ЗАНН, Общинската избирателна комисия Благоевград разгледа прокурорска преписка с N:245/2022г.</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Общинската избирателна комисия Благоевград установи, че лицето Георги Атанасов Попов,ЕГН:*********, жител на град Благоевград, с настоящ адрес в гр.Благоевград,  на дата 27.06.2022г. е допуснат да гласува , в изборна секция № 010300108 –в град Благоевград, </w:t>
      </w:r>
      <w:proofErr w:type="spellStart"/>
      <w:r>
        <w:rPr>
          <w:rFonts w:ascii="Helvetica" w:hAnsi="Helvetica" w:cs="Helvetica"/>
          <w:color w:val="333333"/>
          <w:sz w:val="21"/>
          <w:szCs w:val="21"/>
        </w:rPr>
        <w:t>находяща</w:t>
      </w:r>
      <w:proofErr w:type="spellEnd"/>
      <w:r>
        <w:rPr>
          <w:rFonts w:ascii="Helvetica" w:hAnsi="Helvetica" w:cs="Helvetica"/>
          <w:color w:val="333333"/>
          <w:sz w:val="21"/>
          <w:szCs w:val="21"/>
        </w:rPr>
        <w:t xml:space="preserve"> се в детска градина „Усмивка“, на адрес кв.Освобождение №8  в  гр.Благоевград, без да има право на това.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Общинската избирателна комисия Благоевград установи, че в изборния ден – 27.06.2021г.,  като членовете на СИК 010300108, назначени с решения на ОИК, са произвели изборите в следния състав :</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Председател – Ива Методиева Поповска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Зам.председател – Светла Симеонова </w:t>
      </w:r>
      <w:proofErr w:type="spellStart"/>
      <w:r>
        <w:rPr>
          <w:rFonts w:ascii="Helvetica" w:hAnsi="Helvetica" w:cs="Helvetica"/>
          <w:color w:val="333333"/>
          <w:sz w:val="21"/>
          <w:szCs w:val="21"/>
        </w:rPr>
        <w:t>Пингалова</w:t>
      </w:r>
      <w:proofErr w:type="spellEnd"/>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Секретар – Лиляна Якимова Кръстева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Членове :</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Симона Руменова Михалкова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Красимира Георгиева Хаджийска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Радостина Китанова Стойчева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Георги </w:t>
      </w:r>
      <w:proofErr w:type="spellStart"/>
      <w:r>
        <w:rPr>
          <w:rFonts w:ascii="Helvetica" w:hAnsi="Helvetica" w:cs="Helvetica"/>
          <w:color w:val="333333"/>
          <w:sz w:val="21"/>
          <w:szCs w:val="21"/>
        </w:rPr>
        <w:t>Венциславов</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Рошков</w:t>
      </w:r>
      <w:proofErr w:type="spellEnd"/>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Габриела Генадиева </w:t>
      </w:r>
      <w:proofErr w:type="spellStart"/>
      <w:r>
        <w:rPr>
          <w:rFonts w:ascii="Helvetica" w:hAnsi="Helvetica" w:cs="Helvetica"/>
          <w:color w:val="333333"/>
          <w:sz w:val="21"/>
          <w:szCs w:val="21"/>
        </w:rPr>
        <w:t>Лицова</w:t>
      </w:r>
      <w:proofErr w:type="spellEnd"/>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Даниела Христова Тренчева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Членът на СИК №010300108, който е дописал лицето Георги Атанасов Попов,ЕГН:********, в допълнителната страница на избирателния списък,на първия тур,  и съответно е допуснал избирател до гласуване, но без да има право, е Симона Руменова Михалкова, ЕГН:***********, жител на гр.Благоевград, ул.“Яне Сандански“№17А, ет.3,ап.12.</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По този начин членът на СИК №010300108 Симона Руменова Михалкова е нарушила разпоредбата на чл.264,ал.4 от ИК.</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До този извод ОИК Благоевград стигна след преглед на прокурорската преписка и на материалите в нея. Симона Руменова Михалкова  дава своите обяснения, разпознава почерка си при предявяване на страницата от избирателния списък с извършеното дописване под черта , и признава че вероятно лично да е вписала данните на избирателя Георги Атанасов Попов,ЕГН: ************ в допълнителната страница на избирателния списък,при произведения  първи тур на частичния местен избор за кмет на община.  Признава, че е допуснала избирателя Георги Атанасов Попов,ЕГН: *********** да гласува и съответно попълни и декларация по образец от изборните книжа, с която да декларира, че не е гласувал и няма да гласува на друго място. Нещо повече, установи се  ,че не е имало никаква дискусия, по повод допускане или недопускане на избирател Георги Атанасов Попов,ЕГН: *********** до гласуване.</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Снети са обяснения от  членове на СИК №010300108 , </w:t>
      </w:r>
      <w:proofErr w:type="spellStart"/>
      <w:r>
        <w:rPr>
          <w:rFonts w:ascii="Helvetica" w:hAnsi="Helvetica" w:cs="Helvetica"/>
          <w:color w:val="333333"/>
          <w:sz w:val="21"/>
          <w:szCs w:val="21"/>
        </w:rPr>
        <w:t>досежно</w:t>
      </w:r>
      <w:proofErr w:type="spellEnd"/>
      <w:r>
        <w:rPr>
          <w:rFonts w:ascii="Helvetica" w:hAnsi="Helvetica" w:cs="Helvetica"/>
          <w:color w:val="333333"/>
          <w:sz w:val="21"/>
          <w:szCs w:val="21"/>
        </w:rPr>
        <w:t xml:space="preserve"> това дали някой от тях не е допуснал до гласуване лицето Георги Атанасов Попов,ЕГН:*************** , дали е давал указания на друг член от комисията ,по повод на дописване в допълнителната страница в основания избирателен списък , на допуснатите до гласуване избиратели.</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Не се установи, друг член от състава на СИК №010300108, да е допуснал до гласуване лицето Георги Атанасов Попов,ЕГН:************.</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За прецизност следва да се упомене, че съгласно чл.264,ал.4 от ИК, </w:t>
      </w:r>
      <w:r>
        <w:rPr>
          <w:rStyle w:val="a6"/>
          <w:rFonts w:ascii="Helvetica" w:hAnsi="Helvetica" w:cs="Helvetica"/>
          <w:color w:val="333333"/>
          <w:sz w:val="21"/>
          <w:szCs w:val="21"/>
        </w:rPr>
        <w:t>ако избирателят не е вписан в избирателния списък</w:t>
      </w:r>
      <w:r>
        <w:rPr>
          <w:rFonts w:ascii="Helvetica" w:hAnsi="Helvetica" w:cs="Helvetica"/>
          <w:color w:val="333333"/>
          <w:sz w:val="21"/>
          <w:szCs w:val="21"/>
        </w:rPr>
        <w:t> (списъка), </w:t>
      </w:r>
      <w:r>
        <w:rPr>
          <w:rStyle w:val="a6"/>
          <w:rFonts w:ascii="Helvetica" w:hAnsi="Helvetica" w:cs="Helvetica"/>
          <w:color w:val="333333"/>
          <w:sz w:val="21"/>
          <w:szCs w:val="21"/>
        </w:rPr>
        <w:t>но има право да гласува</w:t>
      </w:r>
      <w:r>
        <w:rPr>
          <w:rFonts w:ascii="Helvetica" w:hAnsi="Helvetica" w:cs="Helvetica"/>
          <w:color w:val="333333"/>
          <w:sz w:val="21"/>
          <w:szCs w:val="21"/>
        </w:rPr>
        <w:t>, след проверка в списъка на заличените лица всички негови данни се вписват в допълнителната страница на избирателния списък, след което избирателят се допуска до гласуване. Избирателят представя декларация по образец, че не е гласувал и няма да гласува на друго място. Декларацията се прилага към избирателния списък и е неразделна част от него.</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Тези действия се извършват от член на СИК или от Председателят на секцията.</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Следва да се отбележи също, че самият избирател, който е гласувал в нарушение на правилата на изборния кодекс и на НК, се е явил отново в опит да гласува и на втори тур на частичния избор за кмет на община на 04.07.2021г. , отново в секция №010300108.  Лицето Георги Атанасов Попов,ЕГН:*************** е опитал да гласува със същия документ за самоличност както и на първи тур, при същите данни от избирателните списъци, но не е бил допуснат до гласуване, след коректно извършена проверка на условието за уседналост, като е разбрал, че не може да гласува в частичния местен избор за кмет на община Благоевград, на 04.07.2021г.</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подкрепа на установеното нарушение се явява обстоятелството, че Симона Руменова Михалкова е назначен като член на секцията , с Решение 29-ЧМИ /16.06.2021г. на ОИК Благоевград. Същата притежава удостоверение за назначена за член на СИК 010300108. От момента на назначението  си като член на СИК Симона Руменова Михалкова има качеството на длъжностно лице по смисъла на чл.93,ал. 2 ИК във връзка с НК, а също така следва да спазва разпоредбите на чл.100 ИК. Несъмнено Симона Руменова Михалкова е извършила нарушението на чл.264,ал.4 , в качеството и на член на СИК 010300108, по време на частичния местен избор за кмет на община Благоевград, произведен на 27.06.2021г./на първи тур/. </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Съгласно чл.495,ал.2 от ИК, член на районна, общинска или </w:t>
      </w:r>
      <w:r>
        <w:rPr>
          <w:rStyle w:val="a6"/>
          <w:rFonts w:ascii="Helvetica" w:hAnsi="Helvetica" w:cs="Helvetica"/>
          <w:color w:val="333333"/>
          <w:sz w:val="21"/>
          <w:szCs w:val="21"/>
        </w:rPr>
        <w:t>секционна избирателна комисия</w:t>
      </w:r>
      <w:r>
        <w:rPr>
          <w:rFonts w:ascii="Helvetica" w:hAnsi="Helvetica" w:cs="Helvetica"/>
          <w:color w:val="333333"/>
          <w:sz w:val="21"/>
          <w:szCs w:val="21"/>
        </w:rPr>
        <w:t>, който наруши разпоредба на кодекса, извън случаите по чл. 470 - 494, се наказва с глоба от 20 до 200 лв.</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Горното налага извода,че следва да се състави АУАН на лицето Симона Руменова Михалкова, съгласно чл.496 ИК, който след връчването му да се изпрати на Областен управител на област Благоевград, за съставяне на наказателно постановление.</w:t>
      </w:r>
    </w:p>
    <w:p w:rsidR="0012687B" w:rsidRDefault="0012687B" w:rsidP="0012687B">
      <w:pPr>
        <w:pStyle w:val="a4"/>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Предвид изложеното и на основание чл. 87,ал.1,т.1 </w:t>
      </w:r>
      <w:proofErr w:type="spellStart"/>
      <w:r>
        <w:rPr>
          <w:rFonts w:ascii="Helvetica" w:hAnsi="Helvetica" w:cs="Helvetica"/>
          <w:color w:val="333333"/>
          <w:sz w:val="21"/>
          <w:szCs w:val="21"/>
        </w:rPr>
        <w:t>вр</w:t>
      </w:r>
      <w:proofErr w:type="spellEnd"/>
      <w:r>
        <w:rPr>
          <w:rFonts w:ascii="Helvetica" w:hAnsi="Helvetica" w:cs="Helvetica"/>
          <w:color w:val="333333"/>
          <w:sz w:val="21"/>
          <w:szCs w:val="21"/>
        </w:rPr>
        <w:t xml:space="preserve">.с т.34 ИК  във връзка с чл.496 ИК и във връзка с  чл. 495 от ИК и във </w:t>
      </w:r>
      <w:proofErr w:type="spellStart"/>
      <w:r>
        <w:rPr>
          <w:rFonts w:ascii="Helvetica" w:hAnsi="Helvetica" w:cs="Helvetica"/>
          <w:color w:val="333333"/>
          <w:sz w:val="21"/>
          <w:szCs w:val="21"/>
        </w:rPr>
        <w:t>вр</w:t>
      </w:r>
      <w:proofErr w:type="spellEnd"/>
      <w:r>
        <w:rPr>
          <w:rFonts w:ascii="Helvetica" w:hAnsi="Helvetica" w:cs="Helvetica"/>
          <w:color w:val="333333"/>
          <w:sz w:val="21"/>
          <w:szCs w:val="21"/>
        </w:rPr>
        <w:t xml:space="preserve">. с член 264, ал. 4, от ИК ,при спазване на </w:t>
      </w:r>
      <w:proofErr w:type="spellStart"/>
      <w:r>
        <w:rPr>
          <w:rFonts w:ascii="Helvetica" w:hAnsi="Helvetica" w:cs="Helvetica"/>
          <w:color w:val="333333"/>
          <w:sz w:val="21"/>
          <w:szCs w:val="21"/>
        </w:rPr>
        <w:t>законоустановения</w:t>
      </w:r>
      <w:proofErr w:type="spellEnd"/>
      <w:r>
        <w:rPr>
          <w:rFonts w:ascii="Helvetica" w:hAnsi="Helvetica" w:cs="Helvetica"/>
          <w:color w:val="333333"/>
          <w:sz w:val="21"/>
          <w:szCs w:val="21"/>
        </w:rPr>
        <w:t xml:space="preserve"> кворум,  Общинската избирателна комисия Благоевград</w:t>
      </w:r>
    </w:p>
    <w:p w:rsidR="0012687B" w:rsidRDefault="0012687B" w:rsidP="0012687B">
      <w:pPr>
        <w:pStyle w:val="a4"/>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rsidR="0012687B" w:rsidRDefault="0012687B" w:rsidP="0012687B">
      <w:pPr>
        <w:pStyle w:val="a4"/>
        <w:shd w:val="clear" w:color="auto" w:fill="FFFFFF"/>
        <w:spacing w:before="0" w:beforeAutospacing="0" w:after="150" w:afterAutospacing="0"/>
        <w:jc w:val="center"/>
        <w:rPr>
          <w:rFonts w:ascii="Helvetica" w:hAnsi="Helvetica" w:cs="Helvetica"/>
          <w:color w:val="333333"/>
          <w:sz w:val="21"/>
          <w:szCs w:val="21"/>
        </w:rPr>
      </w:pPr>
      <w:r>
        <w:rPr>
          <w:rStyle w:val="a6"/>
          <w:rFonts w:ascii="Helvetica" w:hAnsi="Helvetica" w:cs="Helvetica"/>
          <w:color w:val="333333"/>
          <w:sz w:val="21"/>
          <w:szCs w:val="21"/>
        </w:rPr>
        <w:t>Р Е Ш И:</w:t>
      </w:r>
    </w:p>
    <w:p w:rsidR="0012687B" w:rsidRDefault="0012687B" w:rsidP="0012687B">
      <w:pPr>
        <w:numPr>
          <w:ilvl w:val="0"/>
          <w:numId w:val="26"/>
        </w:numPr>
        <w:shd w:val="clear" w:color="auto" w:fill="FFFFFF"/>
        <w:spacing w:before="100" w:beforeAutospacing="1" w:after="100" w:afterAutospacing="1" w:line="240" w:lineRule="auto"/>
        <w:jc w:val="both"/>
        <w:rPr>
          <w:rFonts w:ascii="Helvetica" w:hAnsi="Helvetica" w:cs="Helvetica"/>
          <w:color w:val="333333"/>
          <w:sz w:val="21"/>
          <w:szCs w:val="21"/>
        </w:rPr>
      </w:pPr>
      <w:r>
        <w:rPr>
          <w:rStyle w:val="a6"/>
          <w:rFonts w:ascii="Helvetica" w:hAnsi="Helvetica" w:cs="Helvetica"/>
          <w:color w:val="333333"/>
          <w:sz w:val="21"/>
          <w:szCs w:val="21"/>
        </w:rPr>
        <w:t>УСТАНОВЯВА</w:t>
      </w:r>
      <w:r>
        <w:rPr>
          <w:rFonts w:ascii="Helvetica" w:hAnsi="Helvetica" w:cs="Helvetica"/>
          <w:color w:val="333333"/>
          <w:sz w:val="21"/>
          <w:szCs w:val="21"/>
        </w:rPr>
        <w:t> нарушение на разпоредбите на чл.264,ал.4 от ИК, извършено от Симона Руменова Михалкова,с ЕГН: 00********, адрес:  гр.Благоевград, ул.“Яне Сандански “№17А,ет.3,ап.12, община Благоевград.</w:t>
      </w:r>
    </w:p>
    <w:p w:rsidR="0012687B" w:rsidRDefault="0012687B" w:rsidP="0012687B">
      <w:pPr>
        <w:numPr>
          <w:ilvl w:val="0"/>
          <w:numId w:val="26"/>
        </w:numPr>
        <w:shd w:val="clear" w:color="auto" w:fill="FFFFFF"/>
        <w:spacing w:before="100" w:beforeAutospacing="1" w:after="100" w:afterAutospacing="1" w:line="240" w:lineRule="auto"/>
        <w:jc w:val="both"/>
        <w:rPr>
          <w:rFonts w:ascii="Helvetica" w:hAnsi="Helvetica" w:cs="Helvetica"/>
          <w:color w:val="333333"/>
          <w:sz w:val="21"/>
          <w:szCs w:val="21"/>
        </w:rPr>
      </w:pPr>
      <w:r>
        <w:rPr>
          <w:rStyle w:val="a6"/>
          <w:rFonts w:ascii="Helvetica" w:hAnsi="Helvetica" w:cs="Helvetica"/>
          <w:color w:val="333333"/>
          <w:sz w:val="21"/>
          <w:szCs w:val="21"/>
        </w:rPr>
        <w:t>ОПРАВОМОЩАВА</w:t>
      </w:r>
      <w:r>
        <w:rPr>
          <w:rFonts w:ascii="Helvetica" w:hAnsi="Helvetica" w:cs="Helvetica"/>
          <w:color w:val="333333"/>
          <w:sz w:val="21"/>
          <w:szCs w:val="21"/>
        </w:rPr>
        <w:t> Председателят на ОИК 0103 Благоевград да състави АУАН на Симона Руменова Михалкова, който след връчването му да бъде изпратен на Областен управител на област Благоевград за издаване на наказателно постановление.</w:t>
      </w:r>
    </w:p>
    <w:p w:rsidR="009C0811" w:rsidRDefault="0012687B" w:rsidP="0012687B">
      <w:pPr>
        <w:jc w:val="both"/>
        <w:rPr>
          <w:rFonts w:ascii="Verdana" w:hAnsi="Verdana"/>
        </w:rPr>
      </w:pPr>
      <w:r>
        <w:rPr>
          <w:rFonts w:ascii="Verdana" w:hAnsi="Verdana"/>
        </w:rPr>
        <w:t xml:space="preserve"> </w:t>
      </w:r>
      <w:r w:rsidR="009C0811">
        <w:rPr>
          <w:rFonts w:ascii="Verdana" w:hAnsi="Verdana"/>
        </w:rPr>
        <w:t>Моля гласуваме.</w:t>
      </w:r>
    </w:p>
    <w:p w:rsidR="001C23AF" w:rsidRDefault="001C23AF" w:rsidP="009C0811">
      <w:pPr>
        <w:jc w:val="both"/>
        <w:rPr>
          <w:rFonts w:ascii="Verdana" w:hAnsi="Verdana"/>
        </w:rPr>
      </w:pPr>
      <w:r>
        <w:rPr>
          <w:rFonts w:ascii="Verdana" w:hAnsi="Verdana"/>
        </w:rPr>
        <w:t xml:space="preserve">ЗА гласуват </w:t>
      </w:r>
      <w:r w:rsidR="0012687B">
        <w:rPr>
          <w:rFonts w:ascii="Verdana" w:hAnsi="Verdana"/>
        </w:rPr>
        <w:t xml:space="preserve">10 </w:t>
      </w:r>
      <w:r>
        <w:rPr>
          <w:rFonts w:ascii="Verdana" w:hAnsi="Verdana"/>
        </w:rPr>
        <w:t xml:space="preserve"> члена на ОИК:</w:t>
      </w:r>
    </w:p>
    <w:p w:rsidR="001C23AF" w:rsidRDefault="001C23AF" w:rsidP="001C23AF">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sidRPr="00A1776F">
        <w:rPr>
          <w:rFonts w:ascii="Verdana" w:hAnsi="Verdana"/>
        </w:rPr>
        <w:t xml:space="preserve"> </w:t>
      </w:r>
      <w:r>
        <w:rPr>
          <w:rFonts w:ascii="Verdana" w:hAnsi="Verdana"/>
        </w:rPr>
        <w:t xml:space="preserve"> ,</w:t>
      </w:r>
      <w:r>
        <w:rPr>
          <w:rFonts w:ascii="Verdana" w:hAnsi="Verdana"/>
          <w:lang w:val="ru-RU"/>
        </w:rPr>
        <w:t xml:space="preserve">Йордан </w:t>
      </w:r>
      <w:proofErr w:type="spellStart"/>
      <w:r>
        <w:rPr>
          <w:rFonts w:ascii="Verdana" w:hAnsi="Verdana"/>
          <w:lang w:val="ru-RU"/>
        </w:rPr>
        <w:t>Симонски</w:t>
      </w:r>
      <w:proofErr w:type="spellEnd"/>
      <w:r>
        <w:rPr>
          <w:rFonts w:ascii="Verdana" w:hAnsi="Verdana"/>
        </w:rPr>
        <w:t>, Милена Велкова,</w:t>
      </w:r>
      <w:r w:rsidRPr="001300FB">
        <w:rPr>
          <w:rFonts w:ascii="Verdana" w:hAnsi="Verdana"/>
        </w:rPr>
        <w:t xml:space="preserve"> </w:t>
      </w:r>
      <w:r>
        <w:rPr>
          <w:rFonts w:ascii="Verdana" w:hAnsi="Verdana"/>
        </w:rPr>
        <w:t xml:space="preserve">Мустафа </w:t>
      </w:r>
      <w:proofErr w:type="spellStart"/>
      <w:r>
        <w:rPr>
          <w:rFonts w:ascii="Verdana" w:hAnsi="Verdana"/>
        </w:rPr>
        <w:t>Сирачки</w:t>
      </w:r>
      <w:proofErr w:type="spellEnd"/>
      <w:r>
        <w:rPr>
          <w:rFonts w:ascii="Verdana" w:hAnsi="Verdana"/>
        </w:rPr>
        <w:t>,</w:t>
      </w:r>
      <w:r w:rsidRPr="00A1776F">
        <w:rPr>
          <w:rFonts w:ascii="Verdana" w:hAnsi="Verdana"/>
        </w:rPr>
        <w:t xml:space="preserve"> </w:t>
      </w:r>
      <w:r w:rsidR="000B6D38">
        <w:rPr>
          <w:rFonts w:ascii="Verdana" w:hAnsi="Verdana"/>
        </w:rPr>
        <w:t xml:space="preserve">Стоян Терзийски </w:t>
      </w:r>
      <w:r w:rsidR="0012687B">
        <w:rPr>
          <w:rFonts w:ascii="Verdana" w:hAnsi="Verdana"/>
        </w:rPr>
        <w:t>,</w:t>
      </w:r>
      <w:r w:rsidRPr="00F37342">
        <w:rPr>
          <w:rFonts w:ascii="Verdana" w:hAnsi="Verdana"/>
        </w:rPr>
        <w:t xml:space="preserve"> </w:t>
      </w:r>
      <w:r>
        <w:rPr>
          <w:rFonts w:ascii="Verdana" w:hAnsi="Verdana"/>
        </w:rPr>
        <w:t>Елеонора Атанасова,</w:t>
      </w:r>
      <w:r w:rsidRPr="00194A36">
        <w:rPr>
          <w:rFonts w:ascii="Verdana" w:hAnsi="Verdana"/>
        </w:rPr>
        <w:t xml:space="preserve"> </w:t>
      </w:r>
      <w:r>
        <w:rPr>
          <w:rFonts w:ascii="Verdana" w:hAnsi="Verdana"/>
        </w:rPr>
        <w:t xml:space="preserve">Биляна </w:t>
      </w:r>
      <w:proofErr w:type="spellStart"/>
      <w:r>
        <w:rPr>
          <w:rFonts w:ascii="Verdana" w:hAnsi="Verdana"/>
        </w:rPr>
        <w:t>Петачка</w:t>
      </w:r>
      <w:proofErr w:type="spellEnd"/>
      <w:r>
        <w:rPr>
          <w:rFonts w:ascii="Verdana" w:hAnsi="Verdana"/>
        </w:rPr>
        <w:t xml:space="preserve">, </w:t>
      </w:r>
      <w:r>
        <w:rPr>
          <w:rFonts w:ascii="Verdana" w:hAnsi="Verdana"/>
          <w:i/>
        </w:rPr>
        <w:t>Илия Милев,</w:t>
      </w:r>
      <w:r w:rsidRPr="00E10979">
        <w:rPr>
          <w:rFonts w:ascii="Verdana" w:hAnsi="Verdana"/>
        </w:rPr>
        <w:t xml:space="preserve"> </w:t>
      </w:r>
      <w:r w:rsidR="000B6D38">
        <w:rPr>
          <w:rFonts w:ascii="Verdana" w:hAnsi="Verdana"/>
        </w:rPr>
        <w:t>,</w:t>
      </w:r>
      <w:r w:rsidR="000B6D38" w:rsidRPr="000B6D38">
        <w:rPr>
          <w:rFonts w:ascii="Verdana" w:hAnsi="Verdana"/>
        </w:rPr>
        <w:t xml:space="preserve"> </w:t>
      </w:r>
      <w:r w:rsidR="000B6D38">
        <w:rPr>
          <w:rFonts w:ascii="Verdana" w:hAnsi="Verdana"/>
        </w:rPr>
        <w:t>Владимир Вачев</w:t>
      </w:r>
      <w:r w:rsidR="0012687B">
        <w:rPr>
          <w:rFonts w:ascii="Verdana" w:hAnsi="Verdana"/>
        </w:rPr>
        <w:t>, Александра Стоянова;</w:t>
      </w:r>
    </w:p>
    <w:p w:rsidR="001C23AF" w:rsidRDefault="001C23AF" w:rsidP="009C0811">
      <w:pPr>
        <w:jc w:val="both"/>
        <w:rPr>
          <w:rFonts w:ascii="Verdana" w:hAnsi="Verdana"/>
        </w:rPr>
      </w:pPr>
    </w:p>
    <w:p w:rsidR="001C23AF" w:rsidRDefault="001C23AF" w:rsidP="009C0811">
      <w:pPr>
        <w:jc w:val="both"/>
        <w:rPr>
          <w:rFonts w:ascii="Verdana" w:hAnsi="Verdana"/>
        </w:rPr>
      </w:pPr>
      <w:r>
        <w:rPr>
          <w:rFonts w:ascii="Verdana" w:hAnsi="Verdana"/>
        </w:rPr>
        <w:t>ПРОТИВ гласуват 2 члена на ОИК:</w:t>
      </w:r>
    </w:p>
    <w:p w:rsidR="001C23AF" w:rsidRDefault="001C23AF" w:rsidP="009C0811">
      <w:pPr>
        <w:jc w:val="both"/>
        <w:rPr>
          <w:rFonts w:ascii="Verdana" w:hAnsi="Verdana"/>
        </w:rPr>
      </w:pPr>
      <w:proofErr w:type="spellStart"/>
      <w:r>
        <w:rPr>
          <w:rFonts w:ascii="Verdana" w:hAnsi="Verdana"/>
        </w:rPr>
        <w:lastRenderedPageBreak/>
        <w:t>Вилислав</w:t>
      </w:r>
      <w:proofErr w:type="spellEnd"/>
      <w:r>
        <w:rPr>
          <w:rFonts w:ascii="Verdana" w:hAnsi="Verdana"/>
        </w:rPr>
        <w:t xml:space="preserve"> Балев и </w:t>
      </w:r>
      <w:r w:rsidR="000B6D38">
        <w:rPr>
          <w:rFonts w:ascii="Verdana" w:hAnsi="Verdana"/>
        </w:rPr>
        <w:t xml:space="preserve">Светослава </w:t>
      </w:r>
      <w:proofErr w:type="spellStart"/>
      <w:r w:rsidR="000B6D38">
        <w:rPr>
          <w:rFonts w:ascii="Verdana" w:hAnsi="Verdana"/>
        </w:rPr>
        <w:t>Терзиянова-Михайлова</w:t>
      </w:r>
      <w:proofErr w:type="spellEnd"/>
    </w:p>
    <w:p w:rsidR="00C62792" w:rsidRDefault="00C62792" w:rsidP="009C0811">
      <w:pPr>
        <w:jc w:val="both"/>
        <w:rPr>
          <w:rFonts w:ascii="Verdana" w:hAnsi="Verdana"/>
        </w:rPr>
      </w:pPr>
      <w:r>
        <w:rPr>
          <w:rFonts w:ascii="Helvetica" w:hAnsi="Helvetica" w:cs="Helvetica"/>
          <w:color w:val="333333"/>
          <w:sz w:val="21"/>
          <w:szCs w:val="21"/>
        </w:rPr>
        <w:t>Решението беше взето 1</w:t>
      </w:r>
      <w:r>
        <w:rPr>
          <w:rFonts w:ascii="Helvetica" w:hAnsi="Helvetica" w:cs="Helvetica"/>
          <w:color w:val="333333"/>
          <w:sz w:val="21"/>
          <w:szCs w:val="21"/>
          <w:lang w:val="en-US"/>
        </w:rPr>
        <w:t>8</w:t>
      </w:r>
      <w:r>
        <w:rPr>
          <w:rFonts w:ascii="Helvetica" w:hAnsi="Helvetica" w:cs="Helvetica"/>
          <w:color w:val="333333"/>
          <w:sz w:val="21"/>
          <w:szCs w:val="21"/>
        </w:rPr>
        <w:t>.</w:t>
      </w:r>
      <w:r w:rsidR="000B6D38">
        <w:rPr>
          <w:rFonts w:ascii="Helvetica" w:hAnsi="Helvetica" w:cs="Helvetica"/>
          <w:color w:val="333333"/>
          <w:sz w:val="21"/>
          <w:szCs w:val="21"/>
        </w:rPr>
        <w:t>2</w:t>
      </w:r>
      <w:r w:rsidR="0012687B">
        <w:rPr>
          <w:rFonts w:ascii="Helvetica" w:hAnsi="Helvetica" w:cs="Helvetica"/>
          <w:color w:val="333333"/>
          <w:sz w:val="21"/>
          <w:szCs w:val="21"/>
        </w:rPr>
        <w:t>5</w:t>
      </w:r>
      <w:r w:rsidR="001C23AF">
        <w:rPr>
          <w:rFonts w:ascii="Helvetica" w:hAnsi="Helvetica" w:cs="Helvetica"/>
          <w:color w:val="333333"/>
          <w:sz w:val="21"/>
          <w:szCs w:val="21"/>
        </w:rPr>
        <w:t xml:space="preserve"> </w:t>
      </w:r>
      <w:r>
        <w:rPr>
          <w:rFonts w:ascii="Helvetica" w:hAnsi="Helvetica" w:cs="Helvetica"/>
          <w:color w:val="333333"/>
          <w:sz w:val="21"/>
          <w:szCs w:val="21"/>
        </w:rPr>
        <w:t>часа</w:t>
      </w:r>
      <w:r>
        <w:rPr>
          <w:rFonts w:ascii="Verdana" w:hAnsi="Verdana"/>
        </w:rPr>
        <w:t xml:space="preserve"> </w:t>
      </w:r>
    </w:p>
    <w:p w:rsidR="000B6D38" w:rsidRDefault="0012687B" w:rsidP="000B6D38">
      <w:pPr>
        <w:jc w:val="both"/>
        <w:rPr>
          <w:rFonts w:ascii="Verdana" w:hAnsi="Verdana"/>
          <w:b/>
          <w:lang w:val="ru-RU"/>
        </w:rPr>
      </w:pPr>
      <w:proofErr w:type="spellStart"/>
      <w:r>
        <w:rPr>
          <w:rFonts w:ascii="Verdana" w:hAnsi="Verdana"/>
          <w:b/>
          <w:lang w:val="ru-RU"/>
        </w:rPr>
        <w:t>М.Бусаров</w:t>
      </w:r>
      <w:proofErr w:type="spellEnd"/>
      <w:proofErr w:type="gramStart"/>
      <w:r>
        <w:rPr>
          <w:rFonts w:ascii="Verdana" w:hAnsi="Verdana"/>
          <w:b/>
          <w:lang w:val="ru-RU"/>
        </w:rPr>
        <w:t xml:space="preserve"> :</w:t>
      </w:r>
      <w:proofErr w:type="gramEnd"/>
      <w:r>
        <w:rPr>
          <w:rFonts w:ascii="Verdana" w:hAnsi="Verdana"/>
          <w:b/>
          <w:lang w:val="ru-RU"/>
        </w:rPr>
        <w:t xml:space="preserve"> </w:t>
      </w:r>
    </w:p>
    <w:p w:rsidR="004136B3" w:rsidRDefault="004136B3" w:rsidP="000B6D38">
      <w:pPr>
        <w:shd w:val="clear" w:color="auto" w:fill="FFFFFF"/>
        <w:spacing w:after="150" w:line="240" w:lineRule="auto"/>
        <w:jc w:val="both"/>
        <w:rPr>
          <w:rFonts w:ascii="Helvetica" w:hAnsi="Helvetica" w:cs="Helvetica"/>
          <w:color w:val="333333"/>
          <w:sz w:val="21"/>
          <w:szCs w:val="21"/>
          <w:shd w:val="clear" w:color="auto" w:fill="FFFFFF"/>
        </w:rPr>
      </w:pPr>
    </w:p>
    <w:p w:rsidR="000B6D38" w:rsidRDefault="004136B3" w:rsidP="009C0811">
      <w:pPr>
        <w:jc w:val="both"/>
        <w:rPr>
          <w:rFonts w:ascii="Verdana" w:hAnsi="Verdana"/>
        </w:rPr>
      </w:pPr>
      <w:r>
        <w:rPr>
          <w:rFonts w:ascii="Verdana" w:hAnsi="Verdana"/>
        </w:rPr>
        <w:t xml:space="preserve">Така колеги, приехме </w:t>
      </w:r>
      <w:r w:rsidR="0012687B">
        <w:rPr>
          <w:rFonts w:ascii="Verdana" w:hAnsi="Verdana"/>
        </w:rPr>
        <w:t>това решение сега</w:t>
      </w:r>
      <w:r>
        <w:rPr>
          <w:rFonts w:ascii="Verdana" w:hAnsi="Verdana"/>
        </w:rPr>
        <w:t>, аз съставям АУАН, а искам двама свидетел.</w:t>
      </w:r>
    </w:p>
    <w:p w:rsidR="004136B3" w:rsidRDefault="004136B3" w:rsidP="009C0811">
      <w:pPr>
        <w:jc w:val="both"/>
        <w:rPr>
          <w:rFonts w:ascii="Verdana" w:hAnsi="Verdana"/>
        </w:rPr>
      </w:pPr>
      <w:r>
        <w:rPr>
          <w:rFonts w:ascii="Verdana" w:hAnsi="Verdana"/>
        </w:rPr>
        <w:t>Б.</w:t>
      </w:r>
      <w:proofErr w:type="spellStart"/>
      <w:r>
        <w:rPr>
          <w:rFonts w:ascii="Verdana" w:hAnsi="Verdana"/>
        </w:rPr>
        <w:t>Петачка</w:t>
      </w:r>
      <w:proofErr w:type="spellEnd"/>
      <w:r>
        <w:rPr>
          <w:rFonts w:ascii="Verdana" w:hAnsi="Verdana"/>
        </w:rPr>
        <w:t xml:space="preserve"> : Аз.</w:t>
      </w:r>
    </w:p>
    <w:p w:rsidR="004136B3" w:rsidRDefault="004136B3" w:rsidP="009C0811">
      <w:pPr>
        <w:jc w:val="both"/>
        <w:rPr>
          <w:rFonts w:ascii="Verdana" w:hAnsi="Verdana"/>
        </w:rPr>
      </w:pPr>
      <w:r>
        <w:rPr>
          <w:rFonts w:ascii="Verdana" w:hAnsi="Verdana"/>
        </w:rPr>
        <w:t>В .Балев: АЗ.</w:t>
      </w:r>
    </w:p>
    <w:p w:rsidR="004136B3" w:rsidRDefault="004136B3" w:rsidP="009C0811">
      <w:pPr>
        <w:jc w:val="both"/>
        <w:rPr>
          <w:rFonts w:ascii="Verdana" w:hAnsi="Verdana"/>
        </w:rPr>
      </w:pPr>
      <w:r>
        <w:rPr>
          <w:rFonts w:ascii="Verdana" w:hAnsi="Verdana"/>
        </w:rPr>
        <w:t>М.</w:t>
      </w:r>
      <w:proofErr w:type="spellStart"/>
      <w:r>
        <w:rPr>
          <w:rFonts w:ascii="Verdana" w:hAnsi="Verdana"/>
        </w:rPr>
        <w:t>Бусаров</w:t>
      </w:r>
      <w:proofErr w:type="spellEnd"/>
      <w:r>
        <w:rPr>
          <w:rFonts w:ascii="Verdana" w:hAnsi="Verdana"/>
        </w:rPr>
        <w:t xml:space="preserve"> :</w:t>
      </w:r>
    </w:p>
    <w:p w:rsidR="004136B3" w:rsidRDefault="004136B3" w:rsidP="009C0811">
      <w:pPr>
        <w:jc w:val="both"/>
        <w:rPr>
          <w:rFonts w:ascii="Verdana" w:hAnsi="Verdana"/>
        </w:rPr>
      </w:pPr>
      <w:r>
        <w:rPr>
          <w:rFonts w:ascii="Verdana" w:hAnsi="Verdana"/>
        </w:rPr>
        <w:t>След като напиша акт</w:t>
      </w:r>
      <w:r w:rsidR="0012687B">
        <w:rPr>
          <w:rFonts w:ascii="Verdana" w:hAnsi="Verdana"/>
        </w:rPr>
        <w:t>а</w:t>
      </w:r>
      <w:r>
        <w:rPr>
          <w:rFonts w:ascii="Verdana" w:hAnsi="Verdana"/>
        </w:rPr>
        <w:t xml:space="preserve">, искам да се разпишете и да </w:t>
      </w:r>
      <w:proofErr w:type="spellStart"/>
      <w:r>
        <w:rPr>
          <w:rFonts w:ascii="Verdana" w:hAnsi="Verdana"/>
        </w:rPr>
        <w:t>комлектоваме</w:t>
      </w:r>
      <w:proofErr w:type="spellEnd"/>
      <w:r>
        <w:rPr>
          <w:rFonts w:ascii="Verdana" w:hAnsi="Verdana"/>
        </w:rPr>
        <w:t xml:space="preserve"> преписката за изпращане на нарушител</w:t>
      </w:r>
      <w:r w:rsidR="0012687B">
        <w:rPr>
          <w:rFonts w:ascii="Verdana" w:hAnsi="Verdana"/>
        </w:rPr>
        <w:t>я</w:t>
      </w:r>
      <w:r>
        <w:rPr>
          <w:rFonts w:ascii="Verdana" w:hAnsi="Verdana"/>
        </w:rPr>
        <w:t xml:space="preserve">. Благодаря. </w:t>
      </w:r>
    </w:p>
    <w:p w:rsidR="00223CFA" w:rsidRDefault="00A674D6" w:rsidP="009C0811">
      <w:pPr>
        <w:jc w:val="both"/>
        <w:rPr>
          <w:rFonts w:ascii="Verdana" w:hAnsi="Verdana"/>
        </w:rPr>
      </w:pPr>
      <w:r>
        <w:rPr>
          <w:rFonts w:ascii="Verdana" w:hAnsi="Verdana"/>
        </w:rPr>
        <w:t>ТОЧКА РАЗНИ:</w:t>
      </w:r>
    </w:p>
    <w:p w:rsidR="00754187" w:rsidRDefault="001C23AF" w:rsidP="009C0811">
      <w:pPr>
        <w:jc w:val="both"/>
        <w:rPr>
          <w:rFonts w:ascii="Verdana" w:hAnsi="Verdana"/>
        </w:rPr>
      </w:pPr>
      <w:r>
        <w:rPr>
          <w:rFonts w:ascii="Verdana" w:hAnsi="Verdana"/>
        </w:rPr>
        <w:t>М.</w:t>
      </w:r>
      <w:proofErr w:type="spellStart"/>
      <w:r>
        <w:rPr>
          <w:rFonts w:ascii="Verdana" w:hAnsi="Verdana"/>
        </w:rPr>
        <w:t>Бусаров</w:t>
      </w:r>
      <w:proofErr w:type="spellEnd"/>
      <w:r w:rsidR="00194A36">
        <w:rPr>
          <w:rFonts w:ascii="Verdana" w:hAnsi="Verdana"/>
        </w:rPr>
        <w:t xml:space="preserve"> </w:t>
      </w:r>
      <w:r w:rsidR="00754187">
        <w:rPr>
          <w:rFonts w:ascii="Verdana" w:hAnsi="Verdana"/>
        </w:rPr>
        <w:t>:</w:t>
      </w:r>
      <w:r w:rsidR="0012687B">
        <w:rPr>
          <w:rFonts w:ascii="Verdana" w:hAnsi="Verdana"/>
        </w:rPr>
        <w:t xml:space="preserve"> </w:t>
      </w:r>
    </w:p>
    <w:p w:rsidR="0012687B" w:rsidRDefault="0012687B" w:rsidP="009C0811">
      <w:pPr>
        <w:jc w:val="both"/>
        <w:rPr>
          <w:rFonts w:ascii="Verdana" w:hAnsi="Verdana"/>
        </w:rPr>
      </w:pPr>
      <w:r>
        <w:rPr>
          <w:rFonts w:ascii="Verdana" w:hAnsi="Verdana"/>
        </w:rPr>
        <w:t xml:space="preserve">На кратко- докладвам Ви, че единия </w:t>
      </w:r>
      <w:proofErr w:type="spellStart"/>
      <w:r>
        <w:rPr>
          <w:rFonts w:ascii="Verdana" w:hAnsi="Verdana"/>
        </w:rPr>
        <w:t>ауан</w:t>
      </w:r>
      <w:proofErr w:type="spellEnd"/>
      <w:r>
        <w:rPr>
          <w:rFonts w:ascii="Verdana" w:hAnsi="Verdana"/>
        </w:rPr>
        <w:t xml:space="preserve"> е връчен на нарушителя и сме пратили преписката на Областния управител,да издава наказателно постановление. Други два </w:t>
      </w:r>
      <w:proofErr w:type="spellStart"/>
      <w:r>
        <w:rPr>
          <w:rFonts w:ascii="Verdana" w:hAnsi="Verdana"/>
        </w:rPr>
        <w:t>ауан</w:t>
      </w:r>
      <w:proofErr w:type="spellEnd"/>
      <w:r>
        <w:rPr>
          <w:rFonts w:ascii="Verdana" w:hAnsi="Verdana"/>
        </w:rPr>
        <w:t xml:space="preserve"> сме пратили, но от Български пощи, няма данни дали са връчени, така че ще чакаме да видим дали ще има връчване или ще се върнат писмата в цялост, непотърсени. В тоя случай, ще приложим разпоредбата на чл.496А от ИК – ще публикуваме </w:t>
      </w:r>
      <w:proofErr w:type="spellStart"/>
      <w:r>
        <w:rPr>
          <w:rFonts w:ascii="Verdana" w:hAnsi="Verdana"/>
        </w:rPr>
        <w:t>обяваление</w:t>
      </w:r>
      <w:proofErr w:type="spellEnd"/>
      <w:r>
        <w:rPr>
          <w:rFonts w:ascii="Verdana" w:hAnsi="Verdana"/>
        </w:rPr>
        <w:t xml:space="preserve"> на сайта ни и ще закачим обявление на таблото ни долу на партера , където си обявяваме актовете. </w:t>
      </w:r>
      <w:r w:rsidR="00547636">
        <w:rPr>
          <w:rFonts w:ascii="Verdana" w:hAnsi="Verdana"/>
        </w:rPr>
        <w:t xml:space="preserve">Наемам се аз лично да следя и ще пусна съобщение на сайта, а ще ви уведомя на следващо заседание какво е развитието. </w:t>
      </w:r>
    </w:p>
    <w:p w:rsidR="00547636" w:rsidRDefault="00547636" w:rsidP="009C0811">
      <w:pPr>
        <w:jc w:val="both"/>
        <w:rPr>
          <w:rFonts w:ascii="Verdana" w:hAnsi="Verdana"/>
        </w:rPr>
      </w:pPr>
      <w:r>
        <w:rPr>
          <w:rFonts w:ascii="Verdana" w:hAnsi="Verdana"/>
        </w:rPr>
        <w:t xml:space="preserve">А след като пратим и този </w:t>
      </w:r>
      <w:proofErr w:type="spellStart"/>
      <w:r>
        <w:rPr>
          <w:rFonts w:ascii="Verdana" w:hAnsi="Verdana"/>
        </w:rPr>
        <w:t>ауан</w:t>
      </w:r>
      <w:proofErr w:type="spellEnd"/>
      <w:r>
        <w:rPr>
          <w:rFonts w:ascii="Verdana" w:hAnsi="Verdana"/>
        </w:rPr>
        <w:t xml:space="preserve"> №4 ще видим как ще се представят Български пощи. Не са нормални нещата но няма как. Зависим от това.</w:t>
      </w:r>
    </w:p>
    <w:p w:rsidR="00547636" w:rsidRDefault="00547636" w:rsidP="009C0811">
      <w:pPr>
        <w:jc w:val="both"/>
        <w:rPr>
          <w:rFonts w:ascii="Verdana" w:hAnsi="Verdana"/>
        </w:rPr>
      </w:pPr>
    </w:p>
    <w:p w:rsidR="00A674D6" w:rsidRDefault="00A674D6" w:rsidP="009C0811">
      <w:pPr>
        <w:jc w:val="both"/>
        <w:rPr>
          <w:rFonts w:ascii="Verdana" w:hAnsi="Verdana"/>
        </w:rPr>
      </w:pPr>
      <w:r>
        <w:rPr>
          <w:rFonts w:ascii="Verdana" w:hAnsi="Verdana"/>
        </w:rPr>
        <w:t>Колеги моля графика за дежурства да попълним.</w:t>
      </w:r>
    </w:p>
    <w:p w:rsidR="00A674D6" w:rsidRDefault="00A674D6" w:rsidP="009C0811">
      <w:pPr>
        <w:jc w:val="both"/>
        <w:rPr>
          <w:rFonts w:ascii="Verdana" w:hAnsi="Verdana"/>
        </w:rPr>
      </w:pPr>
      <w:r>
        <w:rPr>
          <w:rFonts w:ascii="Verdana" w:hAnsi="Verdana"/>
        </w:rPr>
        <w:t>*бяха обсъдени организационни въпроси.</w:t>
      </w:r>
    </w:p>
    <w:p w:rsidR="00A674D6" w:rsidRDefault="00A674D6" w:rsidP="00A674D6">
      <w:pPr>
        <w:jc w:val="both"/>
        <w:rPr>
          <w:rFonts w:ascii="Verdana" w:hAnsi="Verdana"/>
        </w:rPr>
      </w:pPr>
      <w:r>
        <w:rPr>
          <w:rFonts w:ascii="Verdana" w:hAnsi="Verdana"/>
        </w:rPr>
        <w:t>Колеги, благодаря за присъствието на всеки.</w:t>
      </w:r>
    </w:p>
    <w:p w:rsidR="00A674D6" w:rsidRDefault="00194A36" w:rsidP="009C0811">
      <w:pPr>
        <w:jc w:val="both"/>
        <w:rPr>
          <w:rFonts w:ascii="Verdana" w:hAnsi="Verdana"/>
        </w:rPr>
      </w:pPr>
      <w:r>
        <w:rPr>
          <w:rFonts w:ascii="Verdana" w:hAnsi="Verdana"/>
        </w:rPr>
        <w:t>З</w:t>
      </w:r>
      <w:r w:rsidR="00A674D6">
        <w:rPr>
          <w:rFonts w:ascii="Verdana" w:hAnsi="Verdana"/>
        </w:rPr>
        <w:t>акривам днешното ни заседание.</w:t>
      </w:r>
      <w:r w:rsidR="001C23AF">
        <w:rPr>
          <w:rFonts w:ascii="Verdana" w:hAnsi="Verdana"/>
        </w:rPr>
        <w:t xml:space="preserve"> </w:t>
      </w:r>
    </w:p>
    <w:p w:rsidR="009C0811" w:rsidRDefault="009C0811" w:rsidP="009C0811">
      <w:pPr>
        <w:jc w:val="both"/>
        <w:rPr>
          <w:rFonts w:ascii="Verdana" w:hAnsi="Verdana"/>
        </w:rPr>
      </w:pPr>
      <w:r>
        <w:rPr>
          <w:rFonts w:ascii="Verdana" w:hAnsi="Verdana"/>
        </w:rPr>
        <w:t>***************************************************************</w:t>
      </w:r>
    </w:p>
    <w:p w:rsidR="009C0811" w:rsidRDefault="009C0811" w:rsidP="009C0811">
      <w:pPr>
        <w:jc w:val="both"/>
        <w:rPr>
          <w:rFonts w:ascii="Verdana" w:hAnsi="Verdana"/>
        </w:rPr>
      </w:pPr>
      <w:r>
        <w:rPr>
          <w:rFonts w:ascii="Verdana" w:hAnsi="Verdana"/>
        </w:rPr>
        <w:t>Председател:</w:t>
      </w:r>
      <w:r w:rsidR="00194A36">
        <w:rPr>
          <w:rFonts w:ascii="Verdana" w:hAnsi="Verdana"/>
        </w:rPr>
        <w:t xml:space="preserve"> </w:t>
      </w:r>
      <w:r>
        <w:rPr>
          <w:rFonts w:ascii="Verdana" w:hAnsi="Verdana"/>
        </w:rPr>
        <w:tab/>
        <w:t xml:space="preserve">/п/ </w:t>
      </w:r>
      <w:r>
        <w:rPr>
          <w:rFonts w:ascii="Verdana" w:hAnsi="Verdana"/>
        </w:rPr>
        <w:tab/>
      </w:r>
      <w:r>
        <w:rPr>
          <w:rFonts w:ascii="Verdana" w:hAnsi="Verdana"/>
        </w:rPr>
        <w:tab/>
        <w:t xml:space="preserve">                    Секретар:       /п/ </w:t>
      </w:r>
    </w:p>
    <w:p w:rsidR="00607733" w:rsidRDefault="009C0811" w:rsidP="001C23AF">
      <w:pPr>
        <w:jc w:val="both"/>
      </w:pPr>
      <w:r>
        <w:rPr>
          <w:rFonts w:ascii="Verdana" w:hAnsi="Verdana"/>
        </w:rPr>
        <w:t xml:space="preserve">            </w:t>
      </w:r>
      <w:r w:rsidR="005B0C96">
        <w:rPr>
          <w:rFonts w:ascii="Verdana" w:hAnsi="Verdana"/>
        </w:rPr>
        <w:t xml:space="preserve">Мартин </w:t>
      </w:r>
      <w:proofErr w:type="spellStart"/>
      <w:r w:rsidR="005B0C96">
        <w:rPr>
          <w:rFonts w:ascii="Verdana" w:hAnsi="Verdana"/>
        </w:rPr>
        <w:t>Бусаров</w:t>
      </w:r>
      <w:proofErr w:type="spellEnd"/>
      <w:r>
        <w:rPr>
          <w:rFonts w:ascii="Verdana" w:hAnsi="Verdana"/>
        </w:rPr>
        <w:t xml:space="preserve">                                                      Мустафа </w:t>
      </w:r>
      <w:proofErr w:type="spellStart"/>
      <w:r>
        <w:rPr>
          <w:rFonts w:ascii="Verdana" w:hAnsi="Verdana"/>
        </w:rPr>
        <w:t>Сирачки</w:t>
      </w:r>
      <w:proofErr w:type="spellEnd"/>
    </w:p>
    <w:sectPr w:rsidR="00607733" w:rsidSect="00FC28B6">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E219C"/>
    <w:multiLevelType w:val="multilevel"/>
    <w:tmpl w:val="1A74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69187E"/>
    <w:multiLevelType w:val="multilevel"/>
    <w:tmpl w:val="88828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891A8F"/>
    <w:multiLevelType w:val="multilevel"/>
    <w:tmpl w:val="1E5E3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2E03CC"/>
    <w:multiLevelType w:val="multilevel"/>
    <w:tmpl w:val="937C8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A06040"/>
    <w:multiLevelType w:val="multilevel"/>
    <w:tmpl w:val="7088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1300DD"/>
    <w:multiLevelType w:val="multilevel"/>
    <w:tmpl w:val="A4A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DC6716"/>
    <w:multiLevelType w:val="multilevel"/>
    <w:tmpl w:val="EC28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017834"/>
    <w:multiLevelType w:val="multilevel"/>
    <w:tmpl w:val="60A0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1891A21"/>
    <w:multiLevelType w:val="multilevel"/>
    <w:tmpl w:val="4C58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B5161B"/>
    <w:multiLevelType w:val="multilevel"/>
    <w:tmpl w:val="9C3E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574C61"/>
    <w:multiLevelType w:val="multilevel"/>
    <w:tmpl w:val="F2A69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184432"/>
    <w:multiLevelType w:val="multilevel"/>
    <w:tmpl w:val="D52E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2B271D"/>
    <w:multiLevelType w:val="multilevel"/>
    <w:tmpl w:val="9B98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D3641C"/>
    <w:multiLevelType w:val="multilevel"/>
    <w:tmpl w:val="C0D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93B646C"/>
    <w:multiLevelType w:val="multilevel"/>
    <w:tmpl w:val="BDBE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2B374A"/>
    <w:multiLevelType w:val="multilevel"/>
    <w:tmpl w:val="B800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CAB55AE"/>
    <w:multiLevelType w:val="multilevel"/>
    <w:tmpl w:val="7D9EA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CA6744"/>
    <w:multiLevelType w:val="hybridMultilevel"/>
    <w:tmpl w:val="0F0A40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5DED1024"/>
    <w:multiLevelType w:val="multilevel"/>
    <w:tmpl w:val="E36C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5817AA"/>
    <w:multiLevelType w:val="multilevel"/>
    <w:tmpl w:val="1534D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B42FF1"/>
    <w:multiLevelType w:val="multilevel"/>
    <w:tmpl w:val="D7603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2D3F1E"/>
    <w:multiLevelType w:val="multilevel"/>
    <w:tmpl w:val="2A62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8C7B49"/>
    <w:multiLevelType w:val="multilevel"/>
    <w:tmpl w:val="F5A2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3A3C1B"/>
    <w:multiLevelType w:val="multilevel"/>
    <w:tmpl w:val="3A4CE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EC5B41"/>
    <w:multiLevelType w:val="multilevel"/>
    <w:tmpl w:val="3D42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1F7300"/>
    <w:multiLevelType w:val="multilevel"/>
    <w:tmpl w:val="21AA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E357F00"/>
    <w:multiLevelType w:val="multilevel"/>
    <w:tmpl w:val="F274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E4B5547"/>
    <w:multiLevelType w:val="multilevel"/>
    <w:tmpl w:val="9902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1"/>
  </w:num>
  <w:num w:numId="3">
    <w:abstractNumId w:val="9"/>
  </w:num>
  <w:num w:numId="4">
    <w:abstractNumId w:val="6"/>
  </w:num>
  <w:num w:numId="5">
    <w:abstractNumId w:val="24"/>
  </w:num>
  <w:num w:numId="6">
    <w:abstractNumId w:val="22"/>
  </w:num>
  <w:num w:numId="7">
    <w:abstractNumId w:val="15"/>
  </w:num>
  <w:num w:numId="8">
    <w:abstractNumId w:val="26"/>
  </w:num>
  <w:num w:numId="9">
    <w:abstractNumId w:val="21"/>
  </w:num>
  <w:num w:numId="10">
    <w:abstractNumId w:val="4"/>
  </w:num>
  <w:num w:numId="11">
    <w:abstractNumId w:val="27"/>
  </w:num>
  <w:num w:numId="12">
    <w:abstractNumId w:val="25"/>
  </w:num>
  <w:num w:numId="13">
    <w:abstractNumId w:val="5"/>
  </w:num>
  <w:num w:numId="14">
    <w:abstractNumId w:val="14"/>
  </w:num>
  <w:num w:numId="15">
    <w:abstractNumId w:val="10"/>
  </w:num>
  <w:num w:numId="16">
    <w:abstractNumId w:val="13"/>
  </w:num>
  <w:num w:numId="17">
    <w:abstractNumId w:val="2"/>
  </w:num>
  <w:num w:numId="18">
    <w:abstractNumId w:val="18"/>
  </w:num>
  <w:num w:numId="19">
    <w:abstractNumId w:val="20"/>
  </w:num>
  <w:num w:numId="20">
    <w:abstractNumId w:val="17"/>
  </w:num>
  <w:num w:numId="21">
    <w:abstractNumId w:val="3"/>
  </w:num>
  <w:num w:numId="22">
    <w:abstractNumId w:val="23"/>
  </w:num>
  <w:num w:numId="23">
    <w:abstractNumId w:val="19"/>
  </w:num>
  <w:num w:numId="24">
    <w:abstractNumId w:val="0"/>
  </w:num>
  <w:num w:numId="25">
    <w:abstractNumId w:val="16"/>
  </w:num>
  <w:num w:numId="26">
    <w:abstractNumId w:val="8"/>
  </w:num>
  <w:num w:numId="27">
    <w:abstractNumId w:val="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C4"/>
    <w:rsid w:val="000B0424"/>
    <w:rsid w:val="000B6D38"/>
    <w:rsid w:val="000F45DC"/>
    <w:rsid w:val="0012687B"/>
    <w:rsid w:val="00194A36"/>
    <w:rsid w:val="001C23AF"/>
    <w:rsid w:val="00223CFA"/>
    <w:rsid w:val="002A395B"/>
    <w:rsid w:val="003C77DB"/>
    <w:rsid w:val="004136B3"/>
    <w:rsid w:val="004365A7"/>
    <w:rsid w:val="00476FB9"/>
    <w:rsid w:val="004A2563"/>
    <w:rsid w:val="00547636"/>
    <w:rsid w:val="00560090"/>
    <w:rsid w:val="005B0C96"/>
    <w:rsid w:val="00607733"/>
    <w:rsid w:val="006726C8"/>
    <w:rsid w:val="00754187"/>
    <w:rsid w:val="00783849"/>
    <w:rsid w:val="008C1986"/>
    <w:rsid w:val="009C0811"/>
    <w:rsid w:val="00A4596A"/>
    <w:rsid w:val="00A674D6"/>
    <w:rsid w:val="00AD6A45"/>
    <w:rsid w:val="00C62792"/>
    <w:rsid w:val="00CD3CC4"/>
    <w:rsid w:val="00DB7200"/>
    <w:rsid w:val="00E10979"/>
    <w:rsid w:val="00FF2E3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5275">
      <w:bodyDiv w:val="1"/>
      <w:marLeft w:val="0"/>
      <w:marRight w:val="0"/>
      <w:marTop w:val="0"/>
      <w:marBottom w:val="0"/>
      <w:divBdr>
        <w:top w:val="none" w:sz="0" w:space="0" w:color="auto"/>
        <w:left w:val="none" w:sz="0" w:space="0" w:color="auto"/>
        <w:bottom w:val="none" w:sz="0" w:space="0" w:color="auto"/>
        <w:right w:val="none" w:sz="0" w:space="0" w:color="auto"/>
      </w:divBdr>
    </w:div>
    <w:div w:id="164788431">
      <w:bodyDiv w:val="1"/>
      <w:marLeft w:val="0"/>
      <w:marRight w:val="0"/>
      <w:marTop w:val="0"/>
      <w:marBottom w:val="0"/>
      <w:divBdr>
        <w:top w:val="none" w:sz="0" w:space="0" w:color="auto"/>
        <w:left w:val="none" w:sz="0" w:space="0" w:color="auto"/>
        <w:bottom w:val="none" w:sz="0" w:space="0" w:color="auto"/>
        <w:right w:val="none" w:sz="0" w:space="0" w:color="auto"/>
      </w:divBdr>
    </w:div>
    <w:div w:id="181552819">
      <w:bodyDiv w:val="1"/>
      <w:marLeft w:val="0"/>
      <w:marRight w:val="0"/>
      <w:marTop w:val="0"/>
      <w:marBottom w:val="0"/>
      <w:divBdr>
        <w:top w:val="none" w:sz="0" w:space="0" w:color="auto"/>
        <w:left w:val="none" w:sz="0" w:space="0" w:color="auto"/>
        <w:bottom w:val="none" w:sz="0" w:space="0" w:color="auto"/>
        <w:right w:val="none" w:sz="0" w:space="0" w:color="auto"/>
      </w:divBdr>
    </w:div>
    <w:div w:id="189341825">
      <w:bodyDiv w:val="1"/>
      <w:marLeft w:val="0"/>
      <w:marRight w:val="0"/>
      <w:marTop w:val="0"/>
      <w:marBottom w:val="0"/>
      <w:divBdr>
        <w:top w:val="none" w:sz="0" w:space="0" w:color="auto"/>
        <w:left w:val="none" w:sz="0" w:space="0" w:color="auto"/>
        <w:bottom w:val="none" w:sz="0" w:space="0" w:color="auto"/>
        <w:right w:val="none" w:sz="0" w:space="0" w:color="auto"/>
      </w:divBdr>
    </w:div>
    <w:div w:id="229579797">
      <w:bodyDiv w:val="1"/>
      <w:marLeft w:val="0"/>
      <w:marRight w:val="0"/>
      <w:marTop w:val="0"/>
      <w:marBottom w:val="0"/>
      <w:divBdr>
        <w:top w:val="none" w:sz="0" w:space="0" w:color="auto"/>
        <w:left w:val="none" w:sz="0" w:space="0" w:color="auto"/>
        <w:bottom w:val="none" w:sz="0" w:space="0" w:color="auto"/>
        <w:right w:val="none" w:sz="0" w:space="0" w:color="auto"/>
      </w:divBdr>
    </w:div>
    <w:div w:id="338699985">
      <w:bodyDiv w:val="1"/>
      <w:marLeft w:val="0"/>
      <w:marRight w:val="0"/>
      <w:marTop w:val="0"/>
      <w:marBottom w:val="0"/>
      <w:divBdr>
        <w:top w:val="none" w:sz="0" w:space="0" w:color="auto"/>
        <w:left w:val="none" w:sz="0" w:space="0" w:color="auto"/>
        <w:bottom w:val="none" w:sz="0" w:space="0" w:color="auto"/>
        <w:right w:val="none" w:sz="0" w:space="0" w:color="auto"/>
      </w:divBdr>
    </w:div>
    <w:div w:id="436949275">
      <w:bodyDiv w:val="1"/>
      <w:marLeft w:val="0"/>
      <w:marRight w:val="0"/>
      <w:marTop w:val="0"/>
      <w:marBottom w:val="0"/>
      <w:divBdr>
        <w:top w:val="none" w:sz="0" w:space="0" w:color="auto"/>
        <w:left w:val="none" w:sz="0" w:space="0" w:color="auto"/>
        <w:bottom w:val="none" w:sz="0" w:space="0" w:color="auto"/>
        <w:right w:val="none" w:sz="0" w:space="0" w:color="auto"/>
      </w:divBdr>
    </w:div>
    <w:div w:id="731654835">
      <w:bodyDiv w:val="1"/>
      <w:marLeft w:val="0"/>
      <w:marRight w:val="0"/>
      <w:marTop w:val="0"/>
      <w:marBottom w:val="0"/>
      <w:divBdr>
        <w:top w:val="none" w:sz="0" w:space="0" w:color="auto"/>
        <w:left w:val="none" w:sz="0" w:space="0" w:color="auto"/>
        <w:bottom w:val="none" w:sz="0" w:space="0" w:color="auto"/>
        <w:right w:val="none" w:sz="0" w:space="0" w:color="auto"/>
      </w:divBdr>
    </w:div>
    <w:div w:id="1029068528">
      <w:bodyDiv w:val="1"/>
      <w:marLeft w:val="0"/>
      <w:marRight w:val="0"/>
      <w:marTop w:val="0"/>
      <w:marBottom w:val="0"/>
      <w:divBdr>
        <w:top w:val="none" w:sz="0" w:space="0" w:color="auto"/>
        <w:left w:val="none" w:sz="0" w:space="0" w:color="auto"/>
        <w:bottom w:val="none" w:sz="0" w:space="0" w:color="auto"/>
        <w:right w:val="none" w:sz="0" w:space="0" w:color="auto"/>
      </w:divBdr>
    </w:div>
    <w:div w:id="1171410048">
      <w:bodyDiv w:val="1"/>
      <w:marLeft w:val="0"/>
      <w:marRight w:val="0"/>
      <w:marTop w:val="0"/>
      <w:marBottom w:val="0"/>
      <w:divBdr>
        <w:top w:val="none" w:sz="0" w:space="0" w:color="auto"/>
        <w:left w:val="none" w:sz="0" w:space="0" w:color="auto"/>
        <w:bottom w:val="none" w:sz="0" w:space="0" w:color="auto"/>
        <w:right w:val="none" w:sz="0" w:space="0" w:color="auto"/>
      </w:divBdr>
    </w:div>
    <w:div w:id="1235895030">
      <w:bodyDiv w:val="1"/>
      <w:marLeft w:val="0"/>
      <w:marRight w:val="0"/>
      <w:marTop w:val="0"/>
      <w:marBottom w:val="0"/>
      <w:divBdr>
        <w:top w:val="none" w:sz="0" w:space="0" w:color="auto"/>
        <w:left w:val="none" w:sz="0" w:space="0" w:color="auto"/>
        <w:bottom w:val="none" w:sz="0" w:space="0" w:color="auto"/>
        <w:right w:val="none" w:sz="0" w:space="0" w:color="auto"/>
      </w:divBdr>
    </w:div>
    <w:div w:id="1281838909">
      <w:bodyDiv w:val="1"/>
      <w:marLeft w:val="0"/>
      <w:marRight w:val="0"/>
      <w:marTop w:val="0"/>
      <w:marBottom w:val="0"/>
      <w:divBdr>
        <w:top w:val="none" w:sz="0" w:space="0" w:color="auto"/>
        <w:left w:val="none" w:sz="0" w:space="0" w:color="auto"/>
        <w:bottom w:val="none" w:sz="0" w:space="0" w:color="auto"/>
        <w:right w:val="none" w:sz="0" w:space="0" w:color="auto"/>
      </w:divBdr>
    </w:div>
    <w:div w:id="1420056889">
      <w:bodyDiv w:val="1"/>
      <w:marLeft w:val="0"/>
      <w:marRight w:val="0"/>
      <w:marTop w:val="0"/>
      <w:marBottom w:val="0"/>
      <w:divBdr>
        <w:top w:val="none" w:sz="0" w:space="0" w:color="auto"/>
        <w:left w:val="none" w:sz="0" w:space="0" w:color="auto"/>
        <w:bottom w:val="none" w:sz="0" w:space="0" w:color="auto"/>
        <w:right w:val="none" w:sz="0" w:space="0" w:color="auto"/>
      </w:divBdr>
    </w:div>
    <w:div w:id="1480996484">
      <w:bodyDiv w:val="1"/>
      <w:marLeft w:val="0"/>
      <w:marRight w:val="0"/>
      <w:marTop w:val="0"/>
      <w:marBottom w:val="0"/>
      <w:divBdr>
        <w:top w:val="none" w:sz="0" w:space="0" w:color="auto"/>
        <w:left w:val="none" w:sz="0" w:space="0" w:color="auto"/>
        <w:bottom w:val="none" w:sz="0" w:space="0" w:color="auto"/>
        <w:right w:val="none" w:sz="0" w:space="0" w:color="auto"/>
      </w:divBdr>
    </w:div>
    <w:div w:id="1552840099">
      <w:bodyDiv w:val="1"/>
      <w:marLeft w:val="0"/>
      <w:marRight w:val="0"/>
      <w:marTop w:val="0"/>
      <w:marBottom w:val="0"/>
      <w:divBdr>
        <w:top w:val="none" w:sz="0" w:space="0" w:color="auto"/>
        <w:left w:val="none" w:sz="0" w:space="0" w:color="auto"/>
        <w:bottom w:val="none" w:sz="0" w:space="0" w:color="auto"/>
        <w:right w:val="none" w:sz="0" w:space="0" w:color="auto"/>
      </w:divBdr>
    </w:div>
    <w:div w:id="1586769281">
      <w:bodyDiv w:val="1"/>
      <w:marLeft w:val="0"/>
      <w:marRight w:val="0"/>
      <w:marTop w:val="0"/>
      <w:marBottom w:val="0"/>
      <w:divBdr>
        <w:top w:val="none" w:sz="0" w:space="0" w:color="auto"/>
        <w:left w:val="none" w:sz="0" w:space="0" w:color="auto"/>
        <w:bottom w:val="none" w:sz="0" w:space="0" w:color="auto"/>
        <w:right w:val="none" w:sz="0" w:space="0" w:color="auto"/>
      </w:divBdr>
    </w:div>
    <w:div w:id="1620450569">
      <w:bodyDiv w:val="1"/>
      <w:marLeft w:val="0"/>
      <w:marRight w:val="0"/>
      <w:marTop w:val="0"/>
      <w:marBottom w:val="0"/>
      <w:divBdr>
        <w:top w:val="none" w:sz="0" w:space="0" w:color="auto"/>
        <w:left w:val="none" w:sz="0" w:space="0" w:color="auto"/>
        <w:bottom w:val="none" w:sz="0" w:space="0" w:color="auto"/>
        <w:right w:val="none" w:sz="0" w:space="0" w:color="auto"/>
      </w:divBdr>
    </w:div>
    <w:div w:id="1637635729">
      <w:bodyDiv w:val="1"/>
      <w:marLeft w:val="0"/>
      <w:marRight w:val="0"/>
      <w:marTop w:val="0"/>
      <w:marBottom w:val="0"/>
      <w:divBdr>
        <w:top w:val="none" w:sz="0" w:space="0" w:color="auto"/>
        <w:left w:val="none" w:sz="0" w:space="0" w:color="auto"/>
        <w:bottom w:val="none" w:sz="0" w:space="0" w:color="auto"/>
        <w:right w:val="none" w:sz="0" w:space="0" w:color="auto"/>
      </w:divBdr>
    </w:div>
    <w:div w:id="1705596725">
      <w:bodyDiv w:val="1"/>
      <w:marLeft w:val="0"/>
      <w:marRight w:val="0"/>
      <w:marTop w:val="0"/>
      <w:marBottom w:val="0"/>
      <w:divBdr>
        <w:top w:val="none" w:sz="0" w:space="0" w:color="auto"/>
        <w:left w:val="none" w:sz="0" w:space="0" w:color="auto"/>
        <w:bottom w:val="none" w:sz="0" w:space="0" w:color="auto"/>
        <w:right w:val="none" w:sz="0" w:space="0" w:color="auto"/>
      </w:divBdr>
    </w:div>
    <w:div w:id="1730956364">
      <w:bodyDiv w:val="1"/>
      <w:marLeft w:val="0"/>
      <w:marRight w:val="0"/>
      <w:marTop w:val="0"/>
      <w:marBottom w:val="0"/>
      <w:divBdr>
        <w:top w:val="none" w:sz="0" w:space="0" w:color="auto"/>
        <w:left w:val="none" w:sz="0" w:space="0" w:color="auto"/>
        <w:bottom w:val="none" w:sz="0" w:space="0" w:color="auto"/>
        <w:right w:val="none" w:sz="0" w:space="0" w:color="auto"/>
      </w:divBdr>
    </w:div>
    <w:div w:id="1788238663">
      <w:bodyDiv w:val="1"/>
      <w:marLeft w:val="0"/>
      <w:marRight w:val="0"/>
      <w:marTop w:val="0"/>
      <w:marBottom w:val="0"/>
      <w:divBdr>
        <w:top w:val="none" w:sz="0" w:space="0" w:color="auto"/>
        <w:left w:val="none" w:sz="0" w:space="0" w:color="auto"/>
        <w:bottom w:val="none" w:sz="0" w:space="0" w:color="auto"/>
        <w:right w:val="none" w:sz="0" w:space="0" w:color="auto"/>
      </w:divBdr>
    </w:div>
    <w:div w:id="1795513417">
      <w:bodyDiv w:val="1"/>
      <w:marLeft w:val="0"/>
      <w:marRight w:val="0"/>
      <w:marTop w:val="0"/>
      <w:marBottom w:val="0"/>
      <w:divBdr>
        <w:top w:val="none" w:sz="0" w:space="0" w:color="auto"/>
        <w:left w:val="none" w:sz="0" w:space="0" w:color="auto"/>
        <w:bottom w:val="none" w:sz="0" w:space="0" w:color="auto"/>
        <w:right w:val="none" w:sz="0" w:space="0" w:color="auto"/>
      </w:divBdr>
    </w:div>
    <w:div w:id="1796488054">
      <w:bodyDiv w:val="1"/>
      <w:marLeft w:val="0"/>
      <w:marRight w:val="0"/>
      <w:marTop w:val="0"/>
      <w:marBottom w:val="0"/>
      <w:divBdr>
        <w:top w:val="none" w:sz="0" w:space="0" w:color="auto"/>
        <w:left w:val="none" w:sz="0" w:space="0" w:color="auto"/>
        <w:bottom w:val="none" w:sz="0" w:space="0" w:color="auto"/>
        <w:right w:val="none" w:sz="0" w:space="0" w:color="auto"/>
      </w:divBdr>
    </w:div>
    <w:div w:id="1816802416">
      <w:bodyDiv w:val="1"/>
      <w:marLeft w:val="0"/>
      <w:marRight w:val="0"/>
      <w:marTop w:val="0"/>
      <w:marBottom w:val="0"/>
      <w:divBdr>
        <w:top w:val="none" w:sz="0" w:space="0" w:color="auto"/>
        <w:left w:val="none" w:sz="0" w:space="0" w:color="auto"/>
        <w:bottom w:val="none" w:sz="0" w:space="0" w:color="auto"/>
        <w:right w:val="none" w:sz="0" w:space="0" w:color="auto"/>
      </w:divBdr>
    </w:div>
    <w:div w:id="2066370968">
      <w:bodyDiv w:val="1"/>
      <w:marLeft w:val="0"/>
      <w:marRight w:val="0"/>
      <w:marTop w:val="0"/>
      <w:marBottom w:val="0"/>
      <w:divBdr>
        <w:top w:val="none" w:sz="0" w:space="0" w:color="auto"/>
        <w:left w:val="none" w:sz="0" w:space="0" w:color="auto"/>
        <w:bottom w:val="none" w:sz="0" w:space="0" w:color="auto"/>
        <w:right w:val="none" w:sz="0" w:space="0" w:color="auto"/>
      </w:divBdr>
    </w:div>
    <w:div w:id="21357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559CA-6762-43A3-B2B3-4B8632DBE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2672</Words>
  <Characters>15233</Characters>
  <Application>Microsoft Office Word</Application>
  <DocSecurity>0</DocSecurity>
  <Lines>126</Lines>
  <Paragraphs>35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2022-02-01T10:03:00Z</dcterms:created>
  <dcterms:modified xsi:type="dcterms:W3CDTF">2022-06-06T10:46:00Z</dcterms:modified>
</cp:coreProperties>
</file>