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2" w:rsidRPr="002F2AA0" w:rsidRDefault="00B9698C" w:rsidP="00B9698C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bg-BG"/>
        </w:rPr>
        <w:drawing>
          <wp:inline distT="0" distB="0" distL="0" distR="0" wp14:anchorId="3FAF6EC2" wp14:editId="6522744C">
            <wp:extent cx="541325" cy="294414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теглен файл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21" cy="2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8"/>
          <w:szCs w:val="28"/>
        </w:rPr>
        <w:t xml:space="preserve">     </w:t>
      </w:r>
      <w:r w:rsidR="002F2AA0" w:rsidRPr="002F2AA0">
        <w:rPr>
          <w:rFonts w:ascii="Bookman Old Style" w:hAnsi="Bookman Old Style"/>
          <w:sz w:val="28"/>
          <w:szCs w:val="28"/>
        </w:rPr>
        <w:t>ОБЩИНСКА ИЗБИРАТЕЛНА КОМИСИЯ  0103 БЛАГОЕВГРАД</w:t>
      </w:r>
    </w:p>
    <w:p w:rsidR="002F2AA0" w:rsidRDefault="002F2AA0" w:rsidP="002F2AA0">
      <w:pPr>
        <w:pBdr>
          <w:bottom w:val="single" w:sz="6" w:space="1" w:color="auto"/>
        </w:pBdr>
        <w:jc w:val="center"/>
        <w:rPr>
          <w:rFonts w:ascii="Bookman Old Style" w:hAnsi="Bookman Old Style"/>
          <w:sz w:val="16"/>
          <w:szCs w:val="16"/>
        </w:rPr>
      </w:pPr>
      <w:r w:rsidRPr="002F2AA0">
        <w:rPr>
          <w:rFonts w:ascii="Bookman Old Style" w:hAnsi="Bookman Old Style"/>
          <w:sz w:val="16"/>
          <w:szCs w:val="16"/>
        </w:rPr>
        <w:t>град Благоевград, 2700, площад „Георги Измирлиев“ 1, сграда на общинска администрация, ет.2,зала 210</w:t>
      </w:r>
    </w:p>
    <w:p w:rsidR="002F2AA0" w:rsidRDefault="002F2AA0" w:rsidP="002F2AA0">
      <w:pPr>
        <w:jc w:val="center"/>
        <w:rPr>
          <w:rFonts w:ascii="Bookman Old Style" w:hAnsi="Bookman Old Style"/>
          <w:sz w:val="16"/>
          <w:szCs w:val="16"/>
        </w:rPr>
      </w:pPr>
    </w:p>
    <w:p w:rsidR="002F2AA0" w:rsidRPr="00086728" w:rsidRDefault="00086728" w:rsidP="002F2AA0">
      <w:pPr>
        <w:jc w:val="center"/>
        <w:rPr>
          <w:rFonts w:ascii="Bookman Old Style" w:hAnsi="Bookman Old Style"/>
        </w:rPr>
      </w:pPr>
      <w:r w:rsidRPr="00086728">
        <w:rPr>
          <w:rFonts w:ascii="Bookman Old Style" w:hAnsi="Bookman Old Style"/>
        </w:rPr>
        <w:t xml:space="preserve">ПРОТОКОЛ  № </w:t>
      </w:r>
      <w:r w:rsidR="00D96ABA" w:rsidRPr="00D96ABA">
        <w:rPr>
          <w:rFonts w:ascii="Bookman Old Style" w:hAnsi="Bookman Old Style"/>
        </w:rPr>
        <w:t>2</w:t>
      </w:r>
      <w:r w:rsidR="0090744C">
        <w:rPr>
          <w:rFonts w:ascii="Bookman Old Style" w:hAnsi="Bookman Old Style"/>
        </w:rPr>
        <w:t>3</w:t>
      </w:r>
      <w:r w:rsidRPr="00086728">
        <w:rPr>
          <w:rFonts w:ascii="Bookman Old Style" w:hAnsi="Bookman Old Style"/>
        </w:rPr>
        <w:t xml:space="preserve">-МИ / </w:t>
      </w:r>
      <w:r w:rsidR="00D96ABA" w:rsidRPr="00D96ABA">
        <w:rPr>
          <w:rFonts w:ascii="Bookman Old Style" w:hAnsi="Bookman Old Style"/>
        </w:rPr>
        <w:t>01</w:t>
      </w:r>
      <w:r w:rsidRPr="00086728">
        <w:rPr>
          <w:rFonts w:ascii="Bookman Old Style" w:hAnsi="Bookman Old Style"/>
        </w:rPr>
        <w:t>.</w:t>
      </w:r>
      <w:r w:rsidR="00C74403">
        <w:rPr>
          <w:rFonts w:ascii="Bookman Old Style" w:hAnsi="Bookman Old Style"/>
        </w:rPr>
        <w:t>1</w:t>
      </w:r>
      <w:r w:rsidR="00D96ABA" w:rsidRPr="00D96ABA">
        <w:rPr>
          <w:rFonts w:ascii="Bookman Old Style" w:hAnsi="Bookman Old Style"/>
        </w:rPr>
        <w:t>1</w:t>
      </w:r>
      <w:r w:rsidRPr="00086728">
        <w:rPr>
          <w:rFonts w:ascii="Bookman Old Style" w:hAnsi="Bookman Old Style"/>
        </w:rPr>
        <w:t>.2023г</w:t>
      </w:r>
    </w:p>
    <w:p w:rsidR="002F2AA0" w:rsidRDefault="002F2AA0" w:rsidP="002F2AA0">
      <w:pPr>
        <w:jc w:val="both"/>
        <w:rPr>
          <w:rFonts w:ascii="Bookman Old Style" w:hAnsi="Bookman Old Style"/>
          <w:sz w:val="16"/>
          <w:szCs w:val="16"/>
        </w:rPr>
      </w:pPr>
    </w:p>
    <w:p w:rsidR="00086728" w:rsidRDefault="00086728" w:rsidP="00086728">
      <w:pPr>
        <w:ind w:firstLine="708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На </w:t>
      </w:r>
      <w:r w:rsidR="00D96ABA" w:rsidRPr="00D96ABA">
        <w:rPr>
          <w:rFonts w:ascii="Verdana" w:hAnsi="Verdana"/>
          <w:b/>
        </w:rPr>
        <w:t>01</w:t>
      </w:r>
      <w:r w:rsidRPr="007D230E">
        <w:rPr>
          <w:rFonts w:ascii="Verdana" w:hAnsi="Verdana"/>
          <w:b/>
        </w:rPr>
        <w:t xml:space="preserve"> </w:t>
      </w:r>
      <w:r w:rsidR="00D96ABA">
        <w:rPr>
          <w:rFonts w:ascii="Verdana" w:hAnsi="Verdana"/>
          <w:b/>
        </w:rPr>
        <w:t>НОЕМВРИ</w:t>
      </w:r>
      <w:r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</w:rPr>
        <w:t>2023 г. от 1</w:t>
      </w:r>
      <w:r w:rsidR="00D96ABA">
        <w:rPr>
          <w:rFonts w:ascii="Verdana" w:hAnsi="Verdana"/>
          <w:b/>
        </w:rPr>
        <w:t>8</w:t>
      </w:r>
      <w:r w:rsidRPr="007D230E">
        <w:rPr>
          <w:rFonts w:ascii="Verdana" w:hAnsi="Verdana"/>
          <w:b/>
        </w:rPr>
        <w:t>:</w:t>
      </w:r>
      <w:r>
        <w:rPr>
          <w:rFonts w:ascii="Verdana" w:hAnsi="Verdana"/>
          <w:b/>
        </w:rPr>
        <w:t>0</w:t>
      </w:r>
      <w:r w:rsidRPr="007D230E">
        <w:rPr>
          <w:rFonts w:ascii="Verdana" w:hAnsi="Verdana"/>
          <w:b/>
        </w:rPr>
        <w:t>0</w:t>
      </w:r>
      <w:r w:rsidRPr="007D230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часа се проведе заседание на </w:t>
      </w:r>
      <w:r>
        <w:rPr>
          <w:rFonts w:ascii="Verdana" w:hAnsi="Verdana"/>
          <w:lang w:val="ru-RU"/>
        </w:rPr>
        <w:t xml:space="preserve">Общинската </w:t>
      </w:r>
      <w:r>
        <w:rPr>
          <w:rFonts w:ascii="Verdana" w:hAnsi="Verdana"/>
        </w:rPr>
        <w:t xml:space="preserve"> избирателна комисия </w:t>
      </w:r>
      <w:r>
        <w:rPr>
          <w:rFonts w:ascii="Verdana" w:hAnsi="Verdana"/>
          <w:lang w:val="ru-RU"/>
        </w:rPr>
        <w:t xml:space="preserve">Благоевград,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</w:p>
    <w:p w:rsidR="00086728" w:rsidRDefault="00086728" w:rsidP="00086728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B702C3" w:rsidRPr="004A4AE4" w:rsidRDefault="004A4AE4" w:rsidP="004A4AE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Verdana" w:hAnsi="Verdana"/>
          <w:bCs/>
        </w:rPr>
      </w:pPr>
      <w:r w:rsidRPr="004A4AE4">
        <w:rPr>
          <w:rFonts w:ascii="Verdana" w:hAnsi="Verdana"/>
          <w:bCs/>
        </w:rPr>
        <w:t>Промени в състава на секционните избирателни комисии за провеждане на изборите за общински съветници и за кметове, насрочени за 29 октомври 2023 г. в Община Благоевград</w:t>
      </w:r>
    </w:p>
    <w:p w:rsidR="004A4AE4" w:rsidRPr="004A4AE4" w:rsidRDefault="004A4AE4" w:rsidP="004A4AE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Verdana" w:hAnsi="Verdana"/>
          <w:bCs/>
        </w:rPr>
      </w:pPr>
      <w:r w:rsidRPr="004A4AE4">
        <w:rPr>
          <w:rFonts w:ascii="Verdana" w:hAnsi="Verdana"/>
          <w:bCs/>
        </w:rPr>
        <w:t>Определяне на членове от състава на ОИК 0103 Благоевград за получаване на хартиените бюлетини, ролките със специализирана хартия за машинно гласуване и изборните книжа за гласуване във втори тур на изборите кметове на 05 ноември 2023 г</w:t>
      </w:r>
    </w:p>
    <w:p w:rsidR="004A4AE4" w:rsidRPr="004A4AE4" w:rsidRDefault="004A4AE4" w:rsidP="004A4AE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Verdana" w:hAnsi="Verdana"/>
          <w:bCs/>
        </w:rPr>
      </w:pPr>
      <w:r w:rsidRPr="004A4AE4">
        <w:rPr>
          <w:rFonts w:ascii="Verdana" w:hAnsi="Verdana"/>
          <w:bCs/>
        </w:rPr>
        <w:t>Заличаване на застъпници на кандидатска листа за изборите за общински съветници и кметове, насрочени на 29 октомври 2023г., предложен от БСП ЗА БЪЛГАРИЯ</w:t>
      </w:r>
    </w:p>
    <w:p w:rsidR="004A4AE4" w:rsidRPr="004A4AE4" w:rsidRDefault="004A4AE4" w:rsidP="004A4AE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Verdana" w:hAnsi="Verdana"/>
          <w:bCs/>
        </w:rPr>
      </w:pPr>
      <w:r w:rsidRPr="004A4AE4">
        <w:rPr>
          <w:rFonts w:ascii="Verdana" w:hAnsi="Verdana"/>
          <w:bCs/>
        </w:rPr>
        <w:t>Жалби от Андрей Гришев Новаков – упълномощен представител на ПП ГЕРБ</w:t>
      </w:r>
    </w:p>
    <w:p w:rsidR="004A4AE4" w:rsidRPr="004A4AE4" w:rsidRDefault="004A4AE4" w:rsidP="004A4AE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Verdana" w:hAnsi="Verdana"/>
          <w:bCs/>
        </w:rPr>
      </w:pPr>
      <w:r w:rsidRPr="004A4AE4">
        <w:rPr>
          <w:rFonts w:ascii="Verdana" w:hAnsi="Verdana"/>
          <w:bCs/>
        </w:rPr>
        <w:t>Доклад по жалба от Антония Сивикова</w:t>
      </w:r>
    </w:p>
    <w:p w:rsidR="004A4AE4" w:rsidRDefault="004A4AE4" w:rsidP="004A4AE4">
      <w:pPr>
        <w:pStyle w:val="a5"/>
        <w:spacing w:after="0" w:line="240" w:lineRule="auto"/>
        <w:ind w:left="1440"/>
        <w:jc w:val="both"/>
        <w:rPr>
          <w:rFonts w:ascii="Verdana" w:hAnsi="Verdana"/>
          <w:b/>
        </w:rPr>
      </w:pPr>
    </w:p>
    <w:p w:rsidR="004A4AE4" w:rsidRDefault="004A4AE4" w:rsidP="004A4AE4">
      <w:pPr>
        <w:pStyle w:val="a5"/>
        <w:spacing w:after="0" w:line="240" w:lineRule="auto"/>
        <w:ind w:left="1440"/>
        <w:jc w:val="both"/>
        <w:rPr>
          <w:rFonts w:ascii="Verdana" w:hAnsi="Verdana"/>
          <w:b/>
        </w:rPr>
      </w:pPr>
    </w:p>
    <w:p w:rsidR="004A4AE4" w:rsidRPr="00B702C3" w:rsidRDefault="004A4AE4" w:rsidP="004A4AE4">
      <w:pPr>
        <w:pStyle w:val="a5"/>
        <w:spacing w:after="0" w:line="240" w:lineRule="auto"/>
        <w:ind w:left="1440"/>
        <w:jc w:val="both"/>
        <w:rPr>
          <w:rFonts w:ascii="Verdana" w:hAnsi="Verdana"/>
          <w:b/>
        </w:rPr>
      </w:pPr>
    </w:p>
    <w:p w:rsidR="00086728" w:rsidRDefault="00086728" w:rsidP="00086728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</w:rPr>
        <w:t>ПРИСЪСТВАТ</w:t>
      </w:r>
      <w:r>
        <w:rPr>
          <w:rFonts w:ascii="Verdana" w:hAnsi="Verdana"/>
          <w:b/>
          <w:lang w:val="ru-RU"/>
        </w:rPr>
        <w:t xml:space="preserve">: </w:t>
      </w:r>
    </w:p>
    <w:p w:rsidR="00B702C3" w:rsidRDefault="00B702C3" w:rsidP="00086728">
      <w:pPr>
        <w:jc w:val="both"/>
        <w:rPr>
          <w:rFonts w:ascii="Verdana" w:hAnsi="Verdana"/>
          <w:b/>
          <w:lang w:val="ru-RU"/>
        </w:rPr>
      </w:pPr>
    </w:p>
    <w:p w:rsidR="00086728" w:rsidRDefault="00086728" w:rsidP="0008672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="008E4340">
        <w:rPr>
          <w:rFonts w:ascii="Verdana" w:hAnsi="Verdana"/>
        </w:rPr>
        <w:t>Мартин Бусаров</w:t>
      </w:r>
      <w:r w:rsidR="006E5B74">
        <w:rPr>
          <w:rFonts w:ascii="Verdana" w:hAnsi="Verdana"/>
        </w:rPr>
        <w:t xml:space="preserve"> </w:t>
      </w:r>
    </w:p>
    <w:p w:rsidR="007D230E" w:rsidRDefault="007D230E" w:rsidP="00086728">
      <w:pPr>
        <w:jc w:val="both"/>
        <w:rPr>
          <w:rFonts w:ascii="Verdana" w:hAnsi="Verdana"/>
        </w:rPr>
      </w:pPr>
      <w:r>
        <w:rPr>
          <w:rFonts w:ascii="Verdana" w:hAnsi="Verdana"/>
        </w:rPr>
        <w:t>2</w:t>
      </w:r>
      <w:r w:rsidR="00086728">
        <w:rPr>
          <w:rFonts w:ascii="Verdana" w:hAnsi="Verdana"/>
        </w:rPr>
        <w:t xml:space="preserve">. </w:t>
      </w:r>
      <w:r w:rsidR="00D96ABA">
        <w:rPr>
          <w:rFonts w:ascii="Verdana" w:hAnsi="Verdana"/>
        </w:rPr>
        <w:t>Елена Панчева</w:t>
      </w:r>
    </w:p>
    <w:p w:rsidR="00086728" w:rsidRDefault="007D230E" w:rsidP="00086728">
      <w:pPr>
        <w:jc w:val="both"/>
        <w:rPr>
          <w:rFonts w:ascii="Verdana" w:hAnsi="Verdana"/>
        </w:rPr>
      </w:pPr>
      <w:r>
        <w:rPr>
          <w:rFonts w:ascii="Verdana" w:hAnsi="Verdana"/>
        </w:rPr>
        <w:t>3</w:t>
      </w:r>
      <w:r w:rsidR="00086728">
        <w:rPr>
          <w:rFonts w:ascii="Verdana" w:hAnsi="Verdana"/>
        </w:rPr>
        <w:t xml:space="preserve">. </w:t>
      </w:r>
      <w:r w:rsidR="00051DEE">
        <w:rPr>
          <w:rFonts w:ascii="Verdana" w:hAnsi="Verdana"/>
        </w:rPr>
        <w:t>Мустафа Сирачки</w:t>
      </w:r>
    </w:p>
    <w:p w:rsidR="00086728" w:rsidRDefault="007D230E" w:rsidP="00086728">
      <w:pPr>
        <w:jc w:val="both"/>
        <w:rPr>
          <w:rFonts w:ascii="Verdana" w:hAnsi="Verdana"/>
        </w:rPr>
      </w:pPr>
      <w:r>
        <w:rPr>
          <w:rFonts w:ascii="Verdana" w:hAnsi="Verdana"/>
        </w:rPr>
        <w:t>4</w:t>
      </w:r>
      <w:r w:rsidR="00086728">
        <w:rPr>
          <w:rFonts w:ascii="Verdana" w:hAnsi="Verdana"/>
        </w:rPr>
        <w:t xml:space="preserve">. </w:t>
      </w:r>
      <w:r w:rsidR="00122BB6">
        <w:rPr>
          <w:rFonts w:ascii="Verdana" w:hAnsi="Verdana"/>
        </w:rPr>
        <w:t>Пенка Ичева</w:t>
      </w:r>
    </w:p>
    <w:p w:rsidR="00086728" w:rsidRDefault="007D230E" w:rsidP="00086728">
      <w:pPr>
        <w:jc w:val="both"/>
        <w:rPr>
          <w:rFonts w:ascii="Verdana" w:hAnsi="Verdana"/>
        </w:rPr>
      </w:pPr>
      <w:r>
        <w:rPr>
          <w:rFonts w:ascii="Verdana" w:hAnsi="Verdana"/>
        </w:rPr>
        <w:t>5</w:t>
      </w:r>
      <w:r w:rsidR="00086728">
        <w:rPr>
          <w:rFonts w:ascii="Verdana" w:hAnsi="Verdana"/>
        </w:rPr>
        <w:t xml:space="preserve">. </w:t>
      </w:r>
      <w:r w:rsidR="00122BB6">
        <w:rPr>
          <w:rFonts w:ascii="Verdana" w:hAnsi="Verdana"/>
        </w:rPr>
        <w:t>Йорданка Борисова</w:t>
      </w:r>
    </w:p>
    <w:p w:rsidR="00086728" w:rsidRDefault="008E4340" w:rsidP="00086728">
      <w:pPr>
        <w:jc w:val="both"/>
        <w:rPr>
          <w:rFonts w:ascii="Verdana" w:hAnsi="Verdana"/>
        </w:rPr>
      </w:pPr>
      <w:r>
        <w:rPr>
          <w:rFonts w:ascii="Verdana" w:hAnsi="Verdana"/>
        </w:rPr>
        <w:t>6</w:t>
      </w:r>
      <w:r w:rsidR="00086728">
        <w:rPr>
          <w:rFonts w:ascii="Verdana" w:hAnsi="Verdana"/>
        </w:rPr>
        <w:t xml:space="preserve">. </w:t>
      </w:r>
      <w:r w:rsidR="00122BB6">
        <w:rPr>
          <w:rFonts w:ascii="Verdana" w:hAnsi="Verdana"/>
        </w:rPr>
        <w:t>Мая Драгиева</w:t>
      </w:r>
    </w:p>
    <w:p w:rsidR="00051DEE" w:rsidRPr="00EF6D25" w:rsidRDefault="008E4340" w:rsidP="00086728">
      <w:pPr>
        <w:jc w:val="both"/>
        <w:rPr>
          <w:rFonts w:ascii="Verdana" w:hAnsi="Verdana"/>
          <w:iCs/>
        </w:rPr>
      </w:pPr>
      <w:r>
        <w:rPr>
          <w:rFonts w:ascii="Verdana" w:hAnsi="Verdana"/>
        </w:rPr>
        <w:t>7</w:t>
      </w:r>
      <w:r w:rsidR="00C74403">
        <w:rPr>
          <w:rFonts w:ascii="Verdana" w:hAnsi="Verdana"/>
        </w:rPr>
        <w:t xml:space="preserve">. </w:t>
      </w:r>
      <w:r w:rsidR="00C74403" w:rsidRPr="007D230E">
        <w:rPr>
          <w:rFonts w:ascii="Verdana" w:hAnsi="Verdana"/>
          <w:iCs/>
        </w:rPr>
        <w:t>Мария Данчова</w:t>
      </w:r>
    </w:p>
    <w:p w:rsidR="00051DEE" w:rsidRDefault="00EF6D25" w:rsidP="00086728">
      <w:pPr>
        <w:jc w:val="both"/>
        <w:rPr>
          <w:rFonts w:ascii="Verdana" w:hAnsi="Verdana"/>
        </w:rPr>
      </w:pPr>
      <w:r>
        <w:rPr>
          <w:rFonts w:ascii="Verdana" w:hAnsi="Verdana"/>
        </w:rPr>
        <w:t>8</w:t>
      </w:r>
      <w:r w:rsidR="00051DEE">
        <w:rPr>
          <w:rFonts w:ascii="Verdana" w:hAnsi="Verdana"/>
        </w:rPr>
        <w:t>. Чавдар Цонев</w:t>
      </w:r>
    </w:p>
    <w:p w:rsidR="00051DEE" w:rsidRDefault="00EF6D25" w:rsidP="00086728">
      <w:pPr>
        <w:jc w:val="both"/>
        <w:rPr>
          <w:rFonts w:ascii="Verdana" w:hAnsi="Verdana"/>
        </w:rPr>
      </w:pPr>
      <w:r>
        <w:rPr>
          <w:rFonts w:ascii="Verdana" w:hAnsi="Verdana"/>
        </w:rPr>
        <w:t>9</w:t>
      </w:r>
      <w:r w:rsidR="00051DEE">
        <w:rPr>
          <w:rFonts w:ascii="Verdana" w:hAnsi="Verdana"/>
        </w:rPr>
        <w:t>. Божидар Ненов</w:t>
      </w:r>
    </w:p>
    <w:p w:rsidR="00761A2A" w:rsidRDefault="00761A2A" w:rsidP="00086728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1</w:t>
      </w:r>
      <w:r w:rsidR="00EF6D25">
        <w:rPr>
          <w:rFonts w:ascii="Verdana" w:hAnsi="Verdana"/>
        </w:rPr>
        <w:t>0</w:t>
      </w:r>
      <w:r>
        <w:rPr>
          <w:rFonts w:ascii="Verdana" w:hAnsi="Verdana"/>
        </w:rPr>
        <w:t>. Елеонора Атанасова</w:t>
      </w:r>
      <w:r w:rsidR="00D96ABA">
        <w:rPr>
          <w:rFonts w:ascii="Verdana" w:hAnsi="Verdana"/>
        </w:rPr>
        <w:t xml:space="preserve"> </w:t>
      </w:r>
    </w:p>
    <w:p w:rsidR="00051DEE" w:rsidRDefault="00051DEE" w:rsidP="00086728">
      <w:pPr>
        <w:jc w:val="both"/>
        <w:rPr>
          <w:rFonts w:ascii="Verdana" w:hAnsi="Verdana"/>
        </w:rPr>
      </w:pPr>
    </w:p>
    <w:p w:rsidR="00051DEE" w:rsidRPr="008E4340" w:rsidRDefault="00051DEE" w:rsidP="00086728">
      <w:pPr>
        <w:jc w:val="both"/>
        <w:rPr>
          <w:rFonts w:ascii="Verdana" w:hAnsi="Verdana"/>
          <w:iCs/>
        </w:rPr>
      </w:pPr>
    </w:p>
    <w:p w:rsidR="00086728" w:rsidRPr="000642FE" w:rsidRDefault="00086728" w:rsidP="00086728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ОТСЪСТВАЩИ</w:t>
      </w:r>
      <w:r w:rsidR="00F214AD">
        <w:rPr>
          <w:rFonts w:ascii="Verdana" w:hAnsi="Verdana"/>
        </w:rPr>
        <w:t>:</w:t>
      </w:r>
      <w:r w:rsidR="00EF6D25" w:rsidRPr="00EF6D25">
        <w:rPr>
          <w:rFonts w:ascii="Verdana" w:hAnsi="Verdana"/>
        </w:rPr>
        <w:t xml:space="preserve"> </w:t>
      </w:r>
      <w:r w:rsidR="00D96ABA">
        <w:rPr>
          <w:rFonts w:ascii="Verdana" w:hAnsi="Verdana"/>
        </w:rPr>
        <w:t>Милена Велкова</w:t>
      </w:r>
    </w:p>
    <w:p w:rsidR="00086728" w:rsidRDefault="00086728" w:rsidP="00086728">
      <w:pPr>
        <w:jc w:val="both"/>
        <w:rPr>
          <w:rFonts w:ascii="Verdana" w:hAnsi="Verdana"/>
          <w:i/>
        </w:rPr>
      </w:pPr>
    </w:p>
    <w:p w:rsidR="00086728" w:rsidRDefault="00086728" w:rsidP="00086728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>
        <w:rPr>
          <w:rFonts w:ascii="Verdana" w:hAnsi="Verdana"/>
          <w:lang w:val="ru-RU"/>
        </w:rPr>
        <w:t>1</w:t>
      </w:r>
      <w:r w:rsidR="00051DEE">
        <w:rPr>
          <w:rFonts w:ascii="Verdana" w:hAnsi="Verdana"/>
          <w:lang w:val="ru-RU"/>
        </w:rPr>
        <w:t>8</w:t>
      </w:r>
      <w:r>
        <w:rPr>
          <w:rFonts w:ascii="Verdana" w:hAnsi="Verdana"/>
          <w:lang w:val="ru-RU"/>
        </w:rPr>
        <w:t>:00</w:t>
      </w:r>
      <w:r>
        <w:rPr>
          <w:rFonts w:ascii="Verdana" w:hAnsi="Verdana"/>
        </w:rPr>
        <w:t xml:space="preserve"> ч. и председателствано от </w:t>
      </w:r>
      <w:r w:rsidR="008E4340">
        <w:rPr>
          <w:rFonts w:ascii="Verdana" w:hAnsi="Verdana"/>
        </w:rPr>
        <w:t>Мартин Бусаров</w:t>
      </w:r>
      <w:r w:rsidR="00EC7375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– п</w:t>
      </w:r>
      <w:r>
        <w:rPr>
          <w:rFonts w:ascii="Verdana" w:hAnsi="Verdana"/>
        </w:rPr>
        <w:t xml:space="preserve">редседател на комисията. </w:t>
      </w:r>
    </w:p>
    <w:p w:rsidR="00086728" w:rsidRPr="00F214AD" w:rsidRDefault="008E4340" w:rsidP="00086728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Мартин Бусаров</w:t>
      </w:r>
      <w:r w:rsidR="00086728">
        <w:rPr>
          <w:rFonts w:ascii="Verdana" w:hAnsi="Verdana"/>
          <w:lang w:val="ru-RU"/>
        </w:rPr>
        <w:t xml:space="preserve">: </w:t>
      </w:r>
      <w:r w:rsidR="00122BB6">
        <w:rPr>
          <w:rFonts w:ascii="Verdana" w:hAnsi="Verdana"/>
          <w:lang w:val="ru-RU"/>
        </w:rPr>
        <w:t>Колеги, откривам</w:t>
      </w:r>
      <w:r w:rsidR="007D230E">
        <w:rPr>
          <w:rFonts w:ascii="Verdana" w:hAnsi="Verdana"/>
          <w:lang w:val="ru-RU"/>
        </w:rPr>
        <w:t xml:space="preserve"> </w:t>
      </w:r>
      <w:r w:rsidR="00122BB6">
        <w:rPr>
          <w:rFonts w:ascii="Verdana" w:hAnsi="Verdana"/>
          <w:lang w:val="ru-RU"/>
        </w:rPr>
        <w:t>заседание</w:t>
      </w:r>
      <w:r w:rsidR="007D230E">
        <w:rPr>
          <w:rFonts w:ascii="Verdana" w:hAnsi="Verdana"/>
          <w:lang w:val="ru-RU"/>
        </w:rPr>
        <w:t>то</w:t>
      </w:r>
      <w:r w:rsidR="00122BB6">
        <w:rPr>
          <w:rFonts w:ascii="Verdana" w:hAnsi="Verdana"/>
          <w:lang w:val="ru-RU"/>
        </w:rPr>
        <w:t xml:space="preserve"> на ОИК Благоевград</w:t>
      </w:r>
      <w:r w:rsidR="002444A8">
        <w:rPr>
          <w:rFonts w:ascii="Verdana" w:hAnsi="Verdana"/>
          <w:lang w:val="ru-RU"/>
        </w:rPr>
        <w:t>.</w:t>
      </w:r>
    </w:p>
    <w:p w:rsidR="008F7EC5" w:rsidRDefault="008F7EC5" w:rsidP="008F7EC5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Скъпи колеги, предлагам посочения от мен дневен ред. Ако някой има предложения, моля.</w:t>
      </w:r>
    </w:p>
    <w:p w:rsidR="00761A2A" w:rsidRPr="00E4617E" w:rsidRDefault="00761A2A" w:rsidP="00761A2A">
      <w:pPr>
        <w:jc w:val="both"/>
        <w:rPr>
          <w:rFonts w:ascii="Verdana" w:hAnsi="Verdana" w:cs="Arial"/>
          <w:b/>
          <w:i/>
        </w:rPr>
      </w:pPr>
      <w:r w:rsidRPr="00E4617E">
        <w:rPr>
          <w:rFonts w:ascii="Verdana" w:hAnsi="Verdana" w:cs="Arial"/>
          <w:b/>
          <w:i/>
        </w:rPr>
        <w:t xml:space="preserve">ГЛАСУВАЛИ </w:t>
      </w:r>
      <w:r>
        <w:rPr>
          <w:rFonts w:ascii="Verdana" w:hAnsi="Verdana" w:cs="Arial"/>
          <w:b/>
          <w:i/>
        </w:rPr>
        <w:t>1</w:t>
      </w:r>
      <w:r w:rsidR="00B702C3">
        <w:rPr>
          <w:rFonts w:ascii="Verdana" w:hAnsi="Verdana" w:cs="Arial"/>
          <w:b/>
          <w:i/>
        </w:rPr>
        <w:t>0</w:t>
      </w:r>
      <w:r w:rsidRPr="00E4617E">
        <w:rPr>
          <w:rFonts w:ascii="Verdana" w:hAnsi="Verdana" w:cs="Arial"/>
          <w:b/>
          <w:i/>
        </w:rPr>
        <w:t xml:space="preserve"> члена на ОИК, ЗА гласуват </w:t>
      </w:r>
      <w:r>
        <w:rPr>
          <w:rFonts w:ascii="Verdana" w:hAnsi="Verdana" w:cs="Arial"/>
          <w:b/>
          <w:i/>
        </w:rPr>
        <w:t>1</w:t>
      </w:r>
      <w:r w:rsidR="00EF6D25">
        <w:rPr>
          <w:rFonts w:ascii="Verdana" w:hAnsi="Verdana" w:cs="Arial"/>
          <w:b/>
          <w:i/>
        </w:rPr>
        <w:t>0</w:t>
      </w:r>
      <w:r w:rsidRPr="00E4617E">
        <w:rPr>
          <w:rFonts w:ascii="Verdana" w:hAnsi="Verdana" w:cs="Arial"/>
          <w:b/>
          <w:i/>
        </w:rPr>
        <w:t xml:space="preserve"> члена, ПРОТИВ няма.</w:t>
      </w:r>
    </w:p>
    <w:p w:rsidR="00761A2A" w:rsidRDefault="00B702C3" w:rsidP="008F7EC5">
      <w:pPr>
        <w:jc w:val="both"/>
        <w:rPr>
          <w:rFonts w:ascii="Verdana" w:hAnsi="Verdana"/>
          <w:b/>
          <w:bCs/>
          <w:lang w:val="en-US"/>
        </w:rPr>
      </w:pPr>
      <w:r w:rsidRPr="00B702C3">
        <w:rPr>
          <w:rFonts w:ascii="Verdana" w:hAnsi="Verdana"/>
          <w:b/>
          <w:bCs/>
        </w:rPr>
        <w:t>По точка 1:</w:t>
      </w:r>
    </w:p>
    <w:p w:rsidR="004A4AE4" w:rsidRDefault="004A4AE4" w:rsidP="004A4AE4">
      <w:pPr>
        <w:spacing w:after="0" w:line="240" w:lineRule="auto"/>
        <w:jc w:val="both"/>
        <w:rPr>
          <w:rFonts w:ascii="Verdana" w:hAnsi="Verdana"/>
          <w:bCs/>
        </w:rPr>
      </w:pPr>
      <w:r w:rsidRPr="004A4AE4">
        <w:rPr>
          <w:rFonts w:ascii="Verdana" w:hAnsi="Verdana"/>
        </w:rPr>
        <w:t xml:space="preserve">Мартин Бусаров: Колеги предлагам ви проект на решение </w:t>
      </w:r>
      <w:r>
        <w:rPr>
          <w:rFonts w:ascii="Verdana" w:hAnsi="Verdana"/>
          <w:bCs/>
        </w:rPr>
        <w:t>относно п</w:t>
      </w:r>
      <w:r w:rsidRPr="004A4AE4">
        <w:rPr>
          <w:rFonts w:ascii="Verdana" w:hAnsi="Verdana"/>
          <w:bCs/>
        </w:rPr>
        <w:t>ромени в състава на секционните избирателни комисии за провеждане на изборите за общински съветници и за кметове, насрочени за 29 октомври 2023 г. в Община Благоевград</w:t>
      </w:r>
      <w:r>
        <w:rPr>
          <w:rFonts w:ascii="Verdana" w:hAnsi="Verdana"/>
          <w:bCs/>
        </w:rPr>
        <w:t>:</w:t>
      </w:r>
    </w:p>
    <w:p w:rsidR="004A4AE4" w:rsidRDefault="004A4AE4" w:rsidP="004A4AE4">
      <w:pPr>
        <w:spacing w:after="0" w:line="240" w:lineRule="auto"/>
        <w:jc w:val="both"/>
        <w:rPr>
          <w:rFonts w:ascii="Verdana" w:hAnsi="Verdana"/>
          <w:bCs/>
        </w:rPr>
      </w:pPr>
    </w:p>
    <w:p w:rsidR="004A4AE4" w:rsidRPr="004A4AE4" w:rsidRDefault="004A4AE4" w:rsidP="004A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A4AE4" w:rsidRPr="004A4AE4" w:rsidRDefault="00AE048A" w:rsidP="004A4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65E48211">
          <v:rect id="_x0000_i1029" style="width:0;height:1.5pt" o:hralign="center" o:hrstd="t" o:hr="t" fillcolor="#a0a0a0" stroked="f"/>
        </w:pict>
      </w:r>
    </w:p>
    <w:p w:rsidR="004A4AE4" w:rsidRPr="004A4AE4" w:rsidRDefault="004A4AE4" w:rsidP="004A4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A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4A4AE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300-МИ</w:t>
      </w:r>
      <w:r w:rsidRPr="004A4AE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01.11.2023</w:t>
      </w:r>
    </w:p>
    <w:p w:rsidR="004A4AE4" w:rsidRPr="004A4AE4" w:rsidRDefault="004A4AE4" w:rsidP="004A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AE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промени в състава на секционните избирателни комисии за провеждане на изборите за общински съветници и за кметове, насрочени за 29 октомври 2023 г. в Община Благоевград.</w:t>
      </w:r>
    </w:p>
    <w:p w:rsidR="004A4AE4" w:rsidRPr="004A4AE4" w:rsidRDefault="004A4AE4" w:rsidP="004A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AE4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Благоевград са постъпили предложения от  ПП ВЪЗРАЖДАНЕ , заведено с вх. № 439-МИ/01.11.2023 г., във входящия регистър на ОИК Благоевград.</w:t>
      </w:r>
    </w:p>
    <w:p w:rsidR="004A4AE4" w:rsidRPr="004A4AE4" w:rsidRDefault="004A4AE4" w:rsidP="004A4A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AE4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предложението се иска извършването на общо 16 броя промени в състава на СИК за провеждане на изборите за общински съветници и за кметове, насрочени за 29 октомври 2023 г. в Община Благоевград.</w:t>
      </w:r>
    </w:p>
    <w:p w:rsidR="004A4AE4" w:rsidRPr="004A4AE4" w:rsidRDefault="004A4AE4" w:rsidP="004A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AE4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  №166-МИ от 30.09.2023г. ОИК Благоевград е назначила секционните избирателни комисии в община Благоевград.</w:t>
      </w:r>
    </w:p>
    <w:p w:rsidR="004A4AE4" w:rsidRPr="004A4AE4" w:rsidRDefault="004A4AE4" w:rsidP="004A4A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A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се увери, че подадените за смяна  лица са назначени в състава на съответната СИК, и на тяхно място е  посочено поименно предложение за извършване на замяна,  на основание чл.87, ал.1,т. и т.5 във връзка с чл. 89, ал.1, във връзка с чл. 91, ал.11 от </w:t>
      </w:r>
      <w:r w:rsidRPr="004A4AE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Изборния кодекс и във връзка с Решение № 2378-МИ/ 12.09.2023 на ЦИК , при спазване на законоустановения кворум, Общинската  избирателна комисия-Благоевград</w:t>
      </w:r>
    </w:p>
    <w:p w:rsidR="004A4AE4" w:rsidRPr="004A4AE4" w:rsidRDefault="004A4AE4" w:rsidP="004A4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AE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4A4AE4" w:rsidRPr="004A4AE4" w:rsidRDefault="004A4AE4" w:rsidP="004A4A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AE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4A4AE4">
        <w:rPr>
          <w:rFonts w:ascii="Times New Roman" w:eastAsia="Times New Roman" w:hAnsi="Times New Roman" w:cs="Times New Roman"/>
          <w:sz w:val="24"/>
          <w:szCs w:val="24"/>
          <w:lang w:eastAsia="bg-BG"/>
        </w:rPr>
        <w:t> членовете от състава на СИК за провеждане на изборите за общински съветници и за кметове, насрочени за 29 октомври 2023 г. в Община Благоевград по предложенията на партиите и коалициите.</w:t>
      </w:r>
    </w:p>
    <w:p w:rsidR="004A4AE4" w:rsidRPr="004A4AE4" w:rsidRDefault="004A4AE4" w:rsidP="004A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AE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удостоверения.</w:t>
      </w:r>
    </w:p>
    <w:p w:rsidR="004A4AE4" w:rsidRPr="004A4AE4" w:rsidRDefault="004A4AE4" w:rsidP="004A4A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AE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Назначава </w:t>
      </w:r>
      <w:r w:rsidRPr="004A4AE4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в състава на СИК за провеждане на изборите за общински съветници и за кметове, насрочени за 29 октомври 2023 г. в Община Благоевград по предложенията на партиите и коалициите.</w:t>
      </w:r>
    </w:p>
    <w:p w:rsidR="004A4AE4" w:rsidRPr="004A4AE4" w:rsidRDefault="004A4AE4" w:rsidP="004A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AE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новоназначените членове  на СИК, да бъдат издадени съответните удостоверения.</w:t>
      </w:r>
    </w:p>
    <w:p w:rsidR="004A4AE4" w:rsidRPr="004A4AE4" w:rsidRDefault="004A4AE4" w:rsidP="004A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AE4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4A4AE4" w:rsidRPr="004A4AE4" w:rsidRDefault="004A4AE4" w:rsidP="004A4AE4">
      <w:pPr>
        <w:spacing w:after="0" w:line="240" w:lineRule="auto"/>
        <w:jc w:val="both"/>
        <w:rPr>
          <w:rFonts w:ascii="Verdana" w:hAnsi="Verdana"/>
          <w:bCs/>
        </w:rPr>
      </w:pPr>
    </w:p>
    <w:p w:rsidR="00B55832" w:rsidRPr="00E4617E" w:rsidRDefault="00B55832" w:rsidP="00B55832">
      <w:pPr>
        <w:jc w:val="both"/>
        <w:rPr>
          <w:rFonts w:ascii="Verdana" w:hAnsi="Verdana" w:cs="Arial"/>
        </w:rPr>
      </w:pPr>
      <w:r w:rsidRPr="00E4617E">
        <w:rPr>
          <w:rFonts w:ascii="Verdana" w:hAnsi="Verdana" w:cs="Arial"/>
        </w:rPr>
        <w:t>Има ли предложения? Няма.</w:t>
      </w:r>
    </w:p>
    <w:p w:rsidR="00B55832" w:rsidRPr="00E4617E" w:rsidRDefault="00B55832" w:rsidP="00B55832">
      <w:pPr>
        <w:jc w:val="both"/>
        <w:rPr>
          <w:rFonts w:ascii="Verdana" w:hAnsi="Verdana" w:cs="Arial"/>
        </w:rPr>
      </w:pPr>
      <w:r w:rsidRPr="00E4617E">
        <w:rPr>
          <w:rFonts w:ascii="Verdana" w:hAnsi="Verdana" w:cs="Arial"/>
        </w:rPr>
        <w:t>Колеги , моля, гласуваме.</w:t>
      </w:r>
    </w:p>
    <w:p w:rsidR="00B55832" w:rsidRPr="00E4617E" w:rsidRDefault="00B55832" w:rsidP="00B55832">
      <w:pPr>
        <w:jc w:val="both"/>
        <w:rPr>
          <w:rFonts w:ascii="Verdana" w:hAnsi="Verdana" w:cs="Arial"/>
          <w:b/>
          <w:i/>
        </w:rPr>
      </w:pPr>
      <w:r w:rsidRPr="00E4617E">
        <w:rPr>
          <w:rFonts w:ascii="Verdana" w:hAnsi="Verdana" w:cs="Arial"/>
          <w:b/>
          <w:i/>
        </w:rPr>
        <w:t xml:space="preserve">ГЛАСУВАЛИ </w:t>
      </w:r>
      <w:r>
        <w:rPr>
          <w:rFonts w:ascii="Verdana" w:hAnsi="Verdana" w:cs="Arial"/>
          <w:b/>
          <w:i/>
        </w:rPr>
        <w:t>1</w:t>
      </w:r>
      <w:r w:rsidR="00E531DA">
        <w:rPr>
          <w:rFonts w:ascii="Verdana" w:hAnsi="Verdana" w:cs="Arial"/>
          <w:b/>
          <w:i/>
        </w:rPr>
        <w:t>0</w:t>
      </w:r>
      <w:r w:rsidRPr="00E4617E">
        <w:rPr>
          <w:rFonts w:ascii="Verdana" w:hAnsi="Verdana" w:cs="Arial"/>
          <w:b/>
          <w:i/>
        </w:rPr>
        <w:t xml:space="preserve"> члена на ОИК, ЗА гласуват </w:t>
      </w:r>
      <w:r>
        <w:rPr>
          <w:rFonts w:ascii="Verdana" w:hAnsi="Verdana" w:cs="Arial"/>
          <w:b/>
          <w:i/>
        </w:rPr>
        <w:t>1</w:t>
      </w:r>
      <w:r w:rsidR="00E531DA">
        <w:rPr>
          <w:rFonts w:ascii="Verdana" w:hAnsi="Verdana" w:cs="Arial"/>
          <w:b/>
          <w:i/>
        </w:rPr>
        <w:t>0</w:t>
      </w:r>
      <w:r w:rsidRPr="00E4617E">
        <w:rPr>
          <w:rFonts w:ascii="Verdana" w:hAnsi="Verdana" w:cs="Arial"/>
          <w:b/>
          <w:i/>
        </w:rPr>
        <w:t xml:space="preserve"> члена, ПРОТИВ няма.</w:t>
      </w:r>
    </w:p>
    <w:p w:rsidR="00B55832" w:rsidRDefault="00B55832" w:rsidP="00B55832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lang w:eastAsia="bg-BG"/>
        </w:rPr>
      </w:pPr>
      <w:r w:rsidRPr="00E4617E">
        <w:rPr>
          <w:rFonts w:ascii="Verdana" w:eastAsia="Times New Roman" w:hAnsi="Verdana" w:cs="Arial"/>
          <w:color w:val="333333"/>
          <w:lang w:eastAsia="bg-BG"/>
        </w:rPr>
        <w:t xml:space="preserve">Решението бе взето единодушно в </w:t>
      </w:r>
      <w:r>
        <w:rPr>
          <w:rFonts w:ascii="Verdana" w:eastAsia="Times New Roman" w:hAnsi="Verdana" w:cs="Arial"/>
          <w:color w:val="333333"/>
          <w:lang w:eastAsia="bg-BG"/>
        </w:rPr>
        <w:t>1</w:t>
      </w:r>
      <w:r w:rsidR="004A4AE4">
        <w:rPr>
          <w:rFonts w:ascii="Verdana" w:eastAsia="Times New Roman" w:hAnsi="Verdana" w:cs="Arial"/>
          <w:color w:val="333333"/>
          <w:lang w:eastAsia="bg-BG"/>
        </w:rPr>
        <w:t>8</w:t>
      </w:r>
      <w:r>
        <w:rPr>
          <w:rFonts w:ascii="Verdana" w:eastAsia="Times New Roman" w:hAnsi="Verdana" w:cs="Arial"/>
          <w:color w:val="333333"/>
          <w:lang w:eastAsia="bg-BG"/>
        </w:rPr>
        <w:t>:</w:t>
      </w:r>
      <w:r w:rsidR="004A4AE4">
        <w:rPr>
          <w:rFonts w:ascii="Verdana" w:eastAsia="Times New Roman" w:hAnsi="Verdana" w:cs="Arial"/>
          <w:color w:val="333333"/>
          <w:lang w:eastAsia="bg-BG"/>
        </w:rPr>
        <w:t>45</w:t>
      </w:r>
      <w:r w:rsidRPr="00E4617E">
        <w:rPr>
          <w:rFonts w:ascii="Verdana" w:eastAsia="Times New Roman" w:hAnsi="Verdana" w:cs="Arial"/>
          <w:color w:val="333333"/>
          <w:lang w:eastAsia="bg-BG"/>
        </w:rPr>
        <w:t xml:space="preserve"> часа.</w:t>
      </w:r>
    </w:p>
    <w:p w:rsidR="004A4AE4" w:rsidRPr="004A4AE4" w:rsidRDefault="004A4AE4" w:rsidP="00B55832">
      <w:pPr>
        <w:shd w:val="clear" w:color="auto" w:fill="FFFFFF"/>
        <w:spacing w:after="150" w:line="240" w:lineRule="auto"/>
        <w:rPr>
          <w:rFonts w:ascii="Verdana" w:eastAsia="Times New Roman" w:hAnsi="Verdana" w:cs="Arial"/>
          <w:b/>
          <w:bCs/>
          <w:color w:val="333333"/>
          <w:lang w:eastAsia="bg-BG"/>
        </w:rPr>
      </w:pPr>
      <w:r w:rsidRPr="004A4AE4">
        <w:rPr>
          <w:rFonts w:ascii="Verdana" w:eastAsia="Times New Roman" w:hAnsi="Verdana" w:cs="Arial"/>
          <w:b/>
          <w:bCs/>
          <w:color w:val="333333"/>
          <w:lang w:eastAsia="bg-BG"/>
        </w:rPr>
        <w:t>По точка 2:</w:t>
      </w:r>
    </w:p>
    <w:p w:rsidR="00B55832" w:rsidRPr="00B55832" w:rsidRDefault="00B55832" w:rsidP="00B55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A4AE4" w:rsidRDefault="004A4AE4" w:rsidP="004A4AE4">
      <w:pPr>
        <w:spacing w:after="0" w:line="240" w:lineRule="auto"/>
        <w:jc w:val="both"/>
        <w:rPr>
          <w:rFonts w:ascii="Verdana" w:hAnsi="Verdana"/>
          <w:bCs/>
        </w:rPr>
      </w:pPr>
      <w:r w:rsidRPr="004A4AE4">
        <w:rPr>
          <w:rFonts w:ascii="Verdana" w:hAnsi="Verdana"/>
        </w:rPr>
        <w:t xml:space="preserve">Мартин Бусаров: Колеги предлагам ви проект на решение </w:t>
      </w:r>
      <w:r w:rsidRPr="004A4AE4">
        <w:rPr>
          <w:rFonts w:ascii="Verdana" w:hAnsi="Verdana"/>
          <w:bCs/>
        </w:rPr>
        <w:t xml:space="preserve">относно </w:t>
      </w:r>
      <w:r>
        <w:rPr>
          <w:rFonts w:ascii="Verdana" w:hAnsi="Verdana"/>
          <w:bCs/>
        </w:rPr>
        <w:t>о</w:t>
      </w:r>
      <w:r w:rsidRPr="004A4AE4">
        <w:rPr>
          <w:rFonts w:ascii="Verdana" w:hAnsi="Verdana"/>
          <w:bCs/>
        </w:rPr>
        <w:t>пределяне на членове от състава на ОИК 0103 Благоевград за получаване на хартиените бюлетини, ролките със специализирана хартия за машинно гласуване и изборните книжа за гласуване във втори тур на изборите кметове на 05 ноември 2023 г</w:t>
      </w:r>
      <w:r>
        <w:rPr>
          <w:rFonts w:ascii="Verdana" w:hAnsi="Verdana"/>
          <w:bCs/>
        </w:rPr>
        <w:t>.:</w:t>
      </w:r>
    </w:p>
    <w:p w:rsidR="004A4AE4" w:rsidRDefault="004A4AE4" w:rsidP="004A4AE4">
      <w:pPr>
        <w:spacing w:after="0" w:line="240" w:lineRule="auto"/>
        <w:jc w:val="both"/>
        <w:rPr>
          <w:rFonts w:ascii="Verdana" w:hAnsi="Verdana"/>
          <w:bCs/>
        </w:rPr>
      </w:pPr>
    </w:p>
    <w:p w:rsidR="004A4AE4" w:rsidRPr="004A4AE4" w:rsidRDefault="00AE048A" w:rsidP="004A4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79E40EF9">
          <v:rect id="_x0000_i1030" style="width:0;height:1.5pt" o:hralign="center" o:hrstd="t" o:hr="t" fillcolor="#a0a0a0" stroked="f"/>
        </w:pict>
      </w:r>
    </w:p>
    <w:p w:rsidR="004A4AE4" w:rsidRPr="004A4AE4" w:rsidRDefault="004A4AE4" w:rsidP="004A4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A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4A4AE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301-МИ</w:t>
      </w:r>
      <w:r w:rsidRPr="004A4AE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01.11.2023</w:t>
      </w:r>
    </w:p>
    <w:p w:rsidR="004A4AE4" w:rsidRPr="004A4AE4" w:rsidRDefault="004A4AE4" w:rsidP="004A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AE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Определяне на членове от състава на ОИК 0103 Благоевград за получаване на хартиените бюлетини, ролките със специализирана хартия за машинно гласуване и изборните книжа за гласуване във втори тур на изборите кметове на 05 ноември 2023 г.</w:t>
      </w:r>
    </w:p>
    <w:p w:rsidR="004A4AE4" w:rsidRPr="004A4AE4" w:rsidRDefault="004A4AE4" w:rsidP="004A4A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AE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 9  от ИК във връзка с Решение №1979 –МИ/18.08.2023г. на ЦИК при спазване на законоустановения кворум, Общинската  избирателна комисия – Благоевград </w:t>
      </w:r>
    </w:p>
    <w:p w:rsidR="004A4AE4" w:rsidRPr="004A4AE4" w:rsidRDefault="004A4AE4" w:rsidP="004A4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AE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РЕШИ: </w:t>
      </w:r>
    </w:p>
    <w:p w:rsidR="004A4AE4" w:rsidRPr="004A4AE4" w:rsidRDefault="004A4AE4" w:rsidP="004A4A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AE4">
        <w:rPr>
          <w:rFonts w:ascii="Times New Roman" w:eastAsia="Times New Roman" w:hAnsi="Times New Roman" w:cs="Times New Roman"/>
          <w:sz w:val="24"/>
          <w:szCs w:val="24"/>
          <w:lang w:eastAsia="bg-BG"/>
        </w:rPr>
        <w:t>І. Определя следните членове от състава  на ОИК 0103 Благоевград, които да получат хартиените бюлетини, ролките със специализирана хартия за машинно гласуване,  и изборните книжа за изборните райони на територията на Община Благоевград,   за гласуване във втори тур на  изборите за кмет на община и кметове на кметства на 05 ноември 2023г. както и да съпроводят транспортното средство, което ги превозва до Област с административен център  Благоевград, където се намира определеното помещение за съхранение :  </w:t>
      </w:r>
    </w:p>
    <w:tbl>
      <w:tblPr>
        <w:tblW w:w="112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4955"/>
        <w:gridCol w:w="1746"/>
        <w:gridCol w:w="3690"/>
      </w:tblGrid>
      <w:tr w:rsidR="004A4AE4" w:rsidRPr="004A4AE4" w:rsidTr="004A4AE4">
        <w:trPr>
          <w:tblCellSpacing w:w="15" w:type="dxa"/>
        </w:trPr>
        <w:tc>
          <w:tcPr>
            <w:tcW w:w="810" w:type="dxa"/>
            <w:vAlign w:val="center"/>
            <w:hideMark/>
          </w:tcPr>
          <w:p w:rsidR="004A4AE4" w:rsidRPr="004A4AE4" w:rsidRDefault="004A4AE4" w:rsidP="004A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4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N:</w:t>
            </w:r>
          </w:p>
        </w:tc>
        <w:tc>
          <w:tcPr>
            <w:tcW w:w="4995" w:type="dxa"/>
            <w:vAlign w:val="center"/>
            <w:hideMark/>
          </w:tcPr>
          <w:p w:rsidR="004A4AE4" w:rsidRPr="004A4AE4" w:rsidRDefault="004A4AE4" w:rsidP="004A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4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,  фамилия</w:t>
            </w:r>
          </w:p>
        </w:tc>
        <w:tc>
          <w:tcPr>
            <w:tcW w:w="1725" w:type="dxa"/>
            <w:vAlign w:val="center"/>
            <w:hideMark/>
          </w:tcPr>
          <w:p w:rsidR="004A4AE4" w:rsidRPr="004A4AE4" w:rsidRDefault="004A4AE4" w:rsidP="004A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4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3690" w:type="dxa"/>
            <w:vAlign w:val="center"/>
            <w:hideMark/>
          </w:tcPr>
          <w:p w:rsidR="004A4AE4" w:rsidRPr="004A4AE4" w:rsidRDefault="004A4AE4" w:rsidP="004A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4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4A4AE4" w:rsidRPr="004A4AE4" w:rsidTr="004A4AE4">
        <w:trPr>
          <w:tblCellSpacing w:w="15" w:type="dxa"/>
        </w:trPr>
        <w:tc>
          <w:tcPr>
            <w:tcW w:w="810" w:type="dxa"/>
            <w:vAlign w:val="center"/>
            <w:hideMark/>
          </w:tcPr>
          <w:p w:rsidR="004A4AE4" w:rsidRPr="004A4AE4" w:rsidRDefault="004A4AE4" w:rsidP="004A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4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95" w:type="dxa"/>
            <w:vAlign w:val="center"/>
            <w:hideMark/>
          </w:tcPr>
          <w:p w:rsidR="004A4AE4" w:rsidRPr="004A4AE4" w:rsidRDefault="004A4AE4" w:rsidP="004A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4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Христов Бусаров</w:t>
            </w:r>
          </w:p>
        </w:tc>
        <w:tc>
          <w:tcPr>
            <w:tcW w:w="1725" w:type="dxa"/>
            <w:vAlign w:val="center"/>
            <w:hideMark/>
          </w:tcPr>
          <w:p w:rsidR="004A4AE4" w:rsidRPr="004A4AE4" w:rsidRDefault="004A4AE4" w:rsidP="004A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4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80********</w:t>
            </w:r>
          </w:p>
        </w:tc>
        <w:tc>
          <w:tcPr>
            <w:tcW w:w="3690" w:type="dxa"/>
            <w:vAlign w:val="center"/>
            <w:hideMark/>
          </w:tcPr>
          <w:p w:rsidR="004A4AE4" w:rsidRPr="004A4AE4" w:rsidRDefault="004A4AE4" w:rsidP="004A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4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A4AE4" w:rsidRPr="004A4AE4" w:rsidTr="004A4AE4">
        <w:trPr>
          <w:tblCellSpacing w:w="15" w:type="dxa"/>
        </w:trPr>
        <w:tc>
          <w:tcPr>
            <w:tcW w:w="810" w:type="dxa"/>
            <w:vAlign w:val="center"/>
            <w:hideMark/>
          </w:tcPr>
          <w:p w:rsidR="004A4AE4" w:rsidRPr="004A4AE4" w:rsidRDefault="004A4AE4" w:rsidP="004A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4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95" w:type="dxa"/>
            <w:vAlign w:val="center"/>
            <w:hideMark/>
          </w:tcPr>
          <w:p w:rsidR="004A4AE4" w:rsidRPr="004A4AE4" w:rsidRDefault="004A4AE4" w:rsidP="004A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4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Бориславова Борисова</w:t>
            </w:r>
          </w:p>
        </w:tc>
        <w:tc>
          <w:tcPr>
            <w:tcW w:w="1725" w:type="dxa"/>
            <w:vAlign w:val="center"/>
            <w:hideMark/>
          </w:tcPr>
          <w:p w:rsidR="004A4AE4" w:rsidRPr="004A4AE4" w:rsidRDefault="004A4AE4" w:rsidP="004A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4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91********</w:t>
            </w:r>
          </w:p>
        </w:tc>
        <w:tc>
          <w:tcPr>
            <w:tcW w:w="3690" w:type="dxa"/>
            <w:vAlign w:val="center"/>
            <w:hideMark/>
          </w:tcPr>
          <w:p w:rsidR="004A4AE4" w:rsidRPr="004A4AE4" w:rsidRDefault="004A4AE4" w:rsidP="004A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4A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</w:tbl>
    <w:p w:rsidR="004A4AE4" w:rsidRPr="004A4AE4" w:rsidRDefault="004A4AE4" w:rsidP="004A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AE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4A4AE4" w:rsidRPr="004A4AE4" w:rsidRDefault="004A4AE4" w:rsidP="004A4A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AE4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Упълномощава Мартин Христов Бусаров, ЕГН: *******,л.к. №***** изд. На 11.09.2017 г. от МВР-Благоевград и Йорданка Бориславова Борисова, ЕГН:******* , л.к. N:*******, изд.на 16.01.2018г. от МВР-Благоевград,  да получат хартиените бюлетини, ролките със специализирана хартия за машинно гласуване,  и изборните книжа за изборните райони на територията на Община Благоевград,   за гласуване във втори тур на  изборите за кмет на община и кметове на кметства на 05 ноември 2023г., както и да подпишат приемателно-предавателен протокол за получените хартиени бюлетини, ролките със специализирана хартия за машинно гласуване  и изборни книжа. </w:t>
      </w:r>
    </w:p>
    <w:p w:rsidR="004A4AE4" w:rsidRDefault="004A4AE4" w:rsidP="004A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AE4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Настоящето решение подлежи на обжалване пред Централната избирателна комисия в срок до 3 /три/ дни от обявяването му.</w:t>
      </w:r>
    </w:p>
    <w:p w:rsidR="004A4AE4" w:rsidRPr="00E4617E" w:rsidRDefault="004A4AE4" w:rsidP="004A4AE4">
      <w:pPr>
        <w:jc w:val="both"/>
        <w:rPr>
          <w:rFonts w:ascii="Verdana" w:hAnsi="Verdana" w:cs="Arial"/>
        </w:rPr>
      </w:pPr>
      <w:r w:rsidRPr="00E4617E">
        <w:rPr>
          <w:rFonts w:ascii="Verdana" w:hAnsi="Verdana" w:cs="Arial"/>
        </w:rPr>
        <w:t>Има ли предложения? Няма.</w:t>
      </w:r>
    </w:p>
    <w:p w:rsidR="004A4AE4" w:rsidRPr="00E4617E" w:rsidRDefault="004A4AE4" w:rsidP="004A4AE4">
      <w:pPr>
        <w:jc w:val="both"/>
        <w:rPr>
          <w:rFonts w:ascii="Verdana" w:hAnsi="Verdana" w:cs="Arial"/>
        </w:rPr>
      </w:pPr>
      <w:r w:rsidRPr="00E4617E">
        <w:rPr>
          <w:rFonts w:ascii="Verdana" w:hAnsi="Verdana" w:cs="Arial"/>
        </w:rPr>
        <w:t>Колеги , моля, гласуваме.</w:t>
      </w:r>
    </w:p>
    <w:p w:rsidR="004A4AE4" w:rsidRPr="00E4617E" w:rsidRDefault="004A4AE4" w:rsidP="004A4AE4">
      <w:pPr>
        <w:jc w:val="both"/>
        <w:rPr>
          <w:rFonts w:ascii="Verdana" w:hAnsi="Verdana" w:cs="Arial"/>
          <w:b/>
          <w:i/>
        </w:rPr>
      </w:pPr>
      <w:r w:rsidRPr="00E4617E">
        <w:rPr>
          <w:rFonts w:ascii="Verdana" w:hAnsi="Verdana" w:cs="Arial"/>
          <w:b/>
          <w:i/>
        </w:rPr>
        <w:t xml:space="preserve">ГЛАСУВАЛИ </w:t>
      </w:r>
      <w:r>
        <w:rPr>
          <w:rFonts w:ascii="Verdana" w:hAnsi="Verdana" w:cs="Arial"/>
          <w:b/>
          <w:i/>
        </w:rPr>
        <w:t>10</w:t>
      </w:r>
      <w:r w:rsidRPr="00E4617E">
        <w:rPr>
          <w:rFonts w:ascii="Verdana" w:hAnsi="Verdana" w:cs="Arial"/>
          <w:b/>
          <w:i/>
        </w:rPr>
        <w:t xml:space="preserve"> члена на ОИК, ЗА гласуват </w:t>
      </w:r>
      <w:r>
        <w:rPr>
          <w:rFonts w:ascii="Verdana" w:hAnsi="Verdana" w:cs="Arial"/>
          <w:b/>
          <w:i/>
        </w:rPr>
        <w:t>10</w:t>
      </w:r>
      <w:r w:rsidRPr="00E4617E">
        <w:rPr>
          <w:rFonts w:ascii="Verdana" w:hAnsi="Verdana" w:cs="Arial"/>
          <w:b/>
          <w:i/>
        </w:rPr>
        <w:t xml:space="preserve"> члена, ПРОТИВ няма.</w:t>
      </w:r>
    </w:p>
    <w:p w:rsidR="004A4AE4" w:rsidRDefault="004A4AE4" w:rsidP="004A4AE4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lang w:eastAsia="bg-BG"/>
        </w:rPr>
      </w:pPr>
      <w:r w:rsidRPr="00E4617E">
        <w:rPr>
          <w:rFonts w:ascii="Verdana" w:eastAsia="Times New Roman" w:hAnsi="Verdana" w:cs="Arial"/>
          <w:color w:val="333333"/>
          <w:lang w:eastAsia="bg-BG"/>
        </w:rPr>
        <w:t xml:space="preserve">Решението бе взето единодушно в </w:t>
      </w:r>
      <w:r>
        <w:rPr>
          <w:rFonts w:ascii="Verdana" w:eastAsia="Times New Roman" w:hAnsi="Verdana" w:cs="Arial"/>
          <w:color w:val="333333"/>
          <w:lang w:eastAsia="bg-BG"/>
        </w:rPr>
        <w:t>18:35</w:t>
      </w:r>
      <w:r w:rsidRPr="00E4617E">
        <w:rPr>
          <w:rFonts w:ascii="Verdana" w:eastAsia="Times New Roman" w:hAnsi="Verdana" w:cs="Arial"/>
          <w:color w:val="333333"/>
          <w:lang w:eastAsia="bg-BG"/>
        </w:rPr>
        <w:t xml:space="preserve"> часа.</w:t>
      </w:r>
    </w:p>
    <w:p w:rsidR="004A4AE4" w:rsidRPr="004A4AE4" w:rsidRDefault="004A4AE4" w:rsidP="004A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A4AE4" w:rsidRDefault="004A4AE4" w:rsidP="004A4AE4">
      <w:pPr>
        <w:spacing w:after="0" w:line="240" w:lineRule="auto"/>
        <w:jc w:val="both"/>
        <w:rPr>
          <w:rFonts w:ascii="Verdana" w:hAnsi="Verdana"/>
          <w:b/>
        </w:rPr>
      </w:pPr>
      <w:r w:rsidRPr="004A4AE4">
        <w:rPr>
          <w:rFonts w:ascii="Verdana" w:hAnsi="Verdana"/>
          <w:b/>
        </w:rPr>
        <w:t>По точка 3:</w:t>
      </w:r>
    </w:p>
    <w:p w:rsidR="004A4AE4" w:rsidRPr="004A4AE4" w:rsidRDefault="004A4AE4" w:rsidP="004A4AE4">
      <w:pPr>
        <w:spacing w:after="0" w:line="240" w:lineRule="auto"/>
        <w:jc w:val="both"/>
        <w:rPr>
          <w:rFonts w:ascii="Verdana" w:hAnsi="Verdana"/>
          <w:b/>
        </w:rPr>
      </w:pPr>
    </w:p>
    <w:p w:rsidR="004A4AE4" w:rsidRDefault="004A4AE4" w:rsidP="004A4AE4">
      <w:pPr>
        <w:spacing w:after="0" w:line="240" w:lineRule="auto"/>
        <w:jc w:val="both"/>
        <w:rPr>
          <w:rFonts w:ascii="Verdana" w:hAnsi="Verdana"/>
          <w:bCs/>
        </w:rPr>
      </w:pPr>
      <w:r w:rsidRPr="004A4AE4">
        <w:rPr>
          <w:rFonts w:ascii="Verdana" w:hAnsi="Verdana"/>
        </w:rPr>
        <w:t>Мартин Бусаров: Колеги предлагам ви проект</w:t>
      </w:r>
      <w:r>
        <w:rPr>
          <w:rFonts w:ascii="Verdana" w:hAnsi="Verdana"/>
        </w:rPr>
        <w:t>и</w:t>
      </w:r>
      <w:r w:rsidRPr="004A4AE4">
        <w:rPr>
          <w:rFonts w:ascii="Verdana" w:hAnsi="Verdana"/>
        </w:rPr>
        <w:t xml:space="preserve"> на решени</w:t>
      </w:r>
      <w:r>
        <w:rPr>
          <w:rFonts w:ascii="Verdana" w:hAnsi="Verdana"/>
        </w:rPr>
        <w:t>я</w:t>
      </w:r>
      <w:r w:rsidRPr="004A4AE4">
        <w:rPr>
          <w:rFonts w:ascii="Verdana" w:hAnsi="Verdana"/>
        </w:rPr>
        <w:t xml:space="preserve"> </w:t>
      </w:r>
      <w:r w:rsidRPr="004A4AE4">
        <w:rPr>
          <w:rFonts w:ascii="Verdana" w:hAnsi="Verdana"/>
          <w:bCs/>
        </w:rPr>
        <w:t xml:space="preserve">относно </w:t>
      </w:r>
      <w:r>
        <w:rPr>
          <w:rFonts w:ascii="Verdana" w:hAnsi="Verdana"/>
          <w:bCs/>
        </w:rPr>
        <w:t>з</w:t>
      </w:r>
      <w:r w:rsidRPr="004A4AE4">
        <w:rPr>
          <w:rFonts w:ascii="Verdana" w:hAnsi="Verdana"/>
          <w:bCs/>
        </w:rPr>
        <w:t>аличаване на застъпници на кандидатска листа за изборите за общински съветници и кметове, насрочени на 29 октомври 2023г., предложен от БСП ЗА БЪЛГАРИЯ</w:t>
      </w:r>
      <w:r>
        <w:rPr>
          <w:rFonts w:ascii="Verdana" w:hAnsi="Verdana"/>
          <w:bCs/>
        </w:rPr>
        <w:t>:</w:t>
      </w:r>
    </w:p>
    <w:p w:rsidR="004A4AE4" w:rsidRDefault="004A4AE4" w:rsidP="004A4AE4">
      <w:pPr>
        <w:spacing w:after="0" w:line="240" w:lineRule="auto"/>
        <w:jc w:val="both"/>
        <w:rPr>
          <w:rFonts w:ascii="Verdana" w:hAnsi="Verdana"/>
          <w:bCs/>
        </w:rPr>
      </w:pPr>
    </w:p>
    <w:p w:rsidR="00FA0195" w:rsidRPr="00FA0195" w:rsidRDefault="00AE048A" w:rsidP="00FA0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0234C3DD">
          <v:rect id="_x0000_i1031" style="width:0;height:1.5pt" o:hralign="center" o:hrstd="t" o:hr="t" fillcolor="#a0a0a0" stroked="f"/>
        </w:pic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302-МИ</w:t>
      </w: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01.11.2023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ОТНОСНО: Заличаване на застъпник на кандидатска листа за изборите за общински съветници и кметове, насрочени на 29 октомври 2023г., предложен от БСП ЗА БЪЛГАРИЯ.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ОИК-Благоевград постъпи молба от Елена Славева Дерменджиева, заведена с вх. № 437-МИ/01.11.2023г. във входящия регистър на ОИК-Благоевград. В молбата, лицето е посочило, че е регистрирано като застъпник на кандидатска листа на БСП ЗА БЪЛГАРИЯ, както и че желае да бъде отписано като такъв.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 След като се увери, че посоченото лице е регистрирано като застъпник на посочената кандидатска листа, както и че са налице предпоставките за заличаване на неговата регистрация, на основание чл. 87, ал. 1, т. 18 във връзка с  чл. 118, ал. 2 от Изборния кодекс, във връзка с Решение №2594-МИ от 04.10.2023г.  на ЦИК, при спазване на законоустановения кворум,  Общинската избирателна комисия- Благоевград 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FA0195" w:rsidRPr="00FA0195" w:rsidRDefault="00FA0195" w:rsidP="00FA0195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 регистрацията на Елена Славева Дерменджиева,ЕГН: **********, като застъпник в изборите за общински съветници и кметове, насрочени на 29 октомври 2023г., предложен от БСП ЗА БЪЛГАРИЯ.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        Анулира издаденото удостоверение.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FA0195" w:rsidRPr="00E4617E" w:rsidRDefault="00FA0195" w:rsidP="00FA0195">
      <w:pPr>
        <w:jc w:val="both"/>
        <w:rPr>
          <w:rFonts w:ascii="Verdana" w:hAnsi="Verdana" w:cs="Arial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E4617E">
        <w:rPr>
          <w:rFonts w:ascii="Verdana" w:hAnsi="Verdana" w:cs="Arial"/>
        </w:rPr>
        <w:t>Има ли предложения? Няма.</w:t>
      </w:r>
    </w:p>
    <w:p w:rsidR="00FA0195" w:rsidRPr="00E4617E" w:rsidRDefault="00FA0195" w:rsidP="00FA0195">
      <w:pPr>
        <w:jc w:val="both"/>
        <w:rPr>
          <w:rFonts w:ascii="Verdana" w:hAnsi="Verdana" w:cs="Arial"/>
        </w:rPr>
      </w:pPr>
      <w:r w:rsidRPr="00E4617E">
        <w:rPr>
          <w:rFonts w:ascii="Verdana" w:hAnsi="Verdana" w:cs="Arial"/>
        </w:rPr>
        <w:t>Колеги , моля, гласуваме.</w:t>
      </w:r>
    </w:p>
    <w:p w:rsidR="00FA0195" w:rsidRPr="00E4617E" w:rsidRDefault="00FA0195" w:rsidP="00FA0195">
      <w:pPr>
        <w:jc w:val="both"/>
        <w:rPr>
          <w:rFonts w:ascii="Verdana" w:hAnsi="Verdana" w:cs="Arial"/>
          <w:b/>
          <w:i/>
        </w:rPr>
      </w:pPr>
      <w:r w:rsidRPr="00E4617E">
        <w:rPr>
          <w:rFonts w:ascii="Verdana" w:hAnsi="Verdana" w:cs="Arial"/>
          <w:b/>
          <w:i/>
        </w:rPr>
        <w:t xml:space="preserve">ГЛАСУВАЛИ </w:t>
      </w:r>
      <w:r>
        <w:rPr>
          <w:rFonts w:ascii="Verdana" w:hAnsi="Verdana" w:cs="Arial"/>
          <w:b/>
          <w:i/>
        </w:rPr>
        <w:t>10</w:t>
      </w:r>
      <w:r w:rsidRPr="00E4617E">
        <w:rPr>
          <w:rFonts w:ascii="Verdana" w:hAnsi="Verdana" w:cs="Arial"/>
          <w:b/>
          <w:i/>
        </w:rPr>
        <w:t xml:space="preserve"> члена на ОИК, ЗА гласуват </w:t>
      </w:r>
      <w:r>
        <w:rPr>
          <w:rFonts w:ascii="Verdana" w:hAnsi="Verdana" w:cs="Arial"/>
          <w:b/>
          <w:i/>
        </w:rPr>
        <w:t>10</w:t>
      </w:r>
      <w:r w:rsidRPr="00E4617E">
        <w:rPr>
          <w:rFonts w:ascii="Verdana" w:hAnsi="Verdana" w:cs="Arial"/>
          <w:b/>
          <w:i/>
        </w:rPr>
        <w:t xml:space="preserve"> члена, ПРОТИВ няма.</w:t>
      </w:r>
    </w:p>
    <w:p w:rsidR="00FA0195" w:rsidRDefault="00FA0195" w:rsidP="00FA0195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lang w:eastAsia="bg-BG"/>
        </w:rPr>
      </w:pPr>
      <w:r w:rsidRPr="00E4617E">
        <w:rPr>
          <w:rFonts w:ascii="Verdana" w:eastAsia="Times New Roman" w:hAnsi="Verdana" w:cs="Arial"/>
          <w:color w:val="333333"/>
          <w:lang w:eastAsia="bg-BG"/>
        </w:rPr>
        <w:t xml:space="preserve">Решението бе взето единодушно в </w:t>
      </w:r>
      <w:r>
        <w:rPr>
          <w:rFonts w:ascii="Verdana" w:eastAsia="Times New Roman" w:hAnsi="Verdana" w:cs="Arial"/>
          <w:color w:val="333333"/>
          <w:lang w:eastAsia="bg-BG"/>
        </w:rPr>
        <w:t>18:36</w:t>
      </w:r>
      <w:r w:rsidRPr="00E4617E">
        <w:rPr>
          <w:rFonts w:ascii="Verdana" w:eastAsia="Times New Roman" w:hAnsi="Verdana" w:cs="Arial"/>
          <w:color w:val="333333"/>
          <w:lang w:eastAsia="bg-BG"/>
        </w:rPr>
        <w:t xml:space="preserve"> часа.</w:t>
      </w:r>
    </w:p>
    <w:p w:rsidR="00FA0195" w:rsidRPr="00FA0195" w:rsidRDefault="00AE048A" w:rsidP="00FA0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7FDFC356">
          <v:rect id="_x0000_i1032" style="width:0;height:1.5pt" o:hralign="center" o:hrstd="t" o:hr="t" fillcolor="#a0a0a0" stroked="f"/>
        </w:pic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303-МИ</w:t>
      </w: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01.11.2023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Заличаване на застъпник на кандидатска листа за изборите за общински съветници и кметове, насрочени на 29 октомври 2023г., предложен от БСП ЗА БЪЛГАРИЯ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ОИК-Благоевград постъпи молба от Димитрина Иванова Ангелова, заведена с вх. № 438-МИ/01.11.2023г. във входящия регистър на ОИК-Благоевград. В молбата, лицето е посочило, че е регистрирано като застъпник на кандидатска листа на БСП ЗА БЪЛГАРИЯ, както и че желае да бъде отписано като такъв.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        След като се увери, че посоченото лице е регистрирано като застъпник на посочената кандидатска листа, както и че са налице предпоставките за заличаване на неговата регистрация, на основание чл. 87, ал. 1, т. 18 във връзка с  чл. 118, ал. 2 от Изборния кодекс, във връзка с Решение №2594-МИ от 04.10.2023г.  на ЦИК, при спазване на законоустановения кворум,  Общинската избирателна комисия- Благоевград 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FA0195" w:rsidRPr="00FA0195" w:rsidRDefault="00FA0195" w:rsidP="00FA019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 регистрацията на Димитрина Иванова Ангелова,ЕГН: **********, като застъпник в изборите за общински съветници и кметове, насрочени на 29 октомври 2023г., предложен от БСП ЗА БЪЛГАРИЯ.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        Анулира издаденото удостоверение.</w:t>
      </w:r>
    </w:p>
    <w:p w:rsid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взето единодушно в 18,36  часа. решение подлежи на обжалване пред Централна избирателна комисия в срок 3 /три/ дни от обявяването му.</w:t>
      </w:r>
    </w:p>
    <w:p w:rsidR="00FA0195" w:rsidRPr="00E4617E" w:rsidRDefault="00FA0195" w:rsidP="00FA0195">
      <w:pPr>
        <w:jc w:val="both"/>
        <w:rPr>
          <w:rFonts w:ascii="Verdana" w:hAnsi="Verdana" w:cs="Arial"/>
        </w:rPr>
      </w:pPr>
      <w:r w:rsidRPr="00E4617E">
        <w:rPr>
          <w:rFonts w:ascii="Verdana" w:hAnsi="Verdana" w:cs="Arial"/>
        </w:rPr>
        <w:t>Има ли предложения? Няма.</w:t>
      </w:r>
    </w:p>
    <w:p w:rsidR="00FA0195" w:rsidRPr="00E4617E" w:rsidRDefault="00FA0195" w:rsidP="00FA0195">
      <w:pPr>
        <w:jc w:val="both"/>
        <w:rPr>
          <w:rFonts w:ascii="Verdana" w:hAnsi="Verdana" w:cs="Arial"/>
        </w:rPr>
      </w:pPr>
      <w:r w:rsidRPr="00E4617E">
        <w:rPr>
          <w:rFonts w:ascii="Verdana" w:hAnsi="Verdana" w:cs="Arial"/>
        </w:rPr>
        <w:t>Колеги , моля, гласуваме.</w:t>
      </w:r>
    </w:p>
    <w:p w:rsidR="00FA0195" w:rsidRPr="00E4617E" w:rsidRDefault="00FA0195" w:rsidP="00FA0195">
      <w:pPr>
        <w:jc w:val="both"/>
        <w:rPr>
          <w:rFonts w:ascii="Verdana" w:hAnsi="Verdana" w:cs="Arial"/>
          <w:b/>
          <w:i/>
        </w:rPr>
      </w:pPr>
      <w:r w:rsidRPr="00E4617E">
        <w:rPr>
          <w:rFonts w:ascii="Verdana" w:hAnsi="Verdana" w:cs="Arial"/>
          <w:b/>
          <w:i/>
        </w:rPr>
        <w:t xml:space="preserve">ГЛАСУВАЛИ </w:t>
      </w:r>
      <w:r>
        <w:rPr>
          <w:rFonts w:ascii="Verdana" w:hAnsi="Verdana" w:cs="Arial"/>
          <w:b/>
          <w:i/>
        </w:rPr>
        <w:t>10</w:t>
      </w:r>
      <w:r w:rsidRPr="00E4617E">
        <w:rPr>
          <w:rFonts w:ascii="Verdana" w:hAnsi="Verdana" w:cs="Arial"/>
          <w:b/>
          <w:i/>
        </w:rPr>
        <w:t xml:space="preserve"> члена на ОИК, ЗА гласуват </w:t>
      </w:r>
      <w:r>
        <w:rPr>
          <w:rFonts w:ascii="Verdana" w:hAnsi="Verdana" w:cs="Arial"/>
          <w:b/>
          <w:i/>
        </w:rPr>
        <w:t>10</w:t>
      </w:r>
      <w:r w:rsidRPr="00E4617E">
        <w:rPr>
          <w:rFonts w:ascii="Verdana" w:hAnsi="Verdana" w:cs="Arial"/>
          <w:b/>
          <w:i/>
        </w:rPr>
        <w:t xml:space="preserve"> члена, ПРОТИВ няма.</w:t>
      </w:r>
    </w:p>
    <w:p w:rsidR="00FA0195" w:rsidRDefault="00FA0195" w:rsidP="00FA0195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lang w:eastAsia="bg-BG"/>
        </w:rPr>
      </w:pPr>
      <w:r w:rsidRPr="00E4617E">
        <w:rPr>
          <w:rFonts w:ascii="Verdana" w:eastAsia="Times New Roman" w:hAnsi="Verdana" w:cs="Arial"/>
          <w:color w:val="333333"/>
          <w:lang w:eastAsia="bg-BG"/>
        </w:rPr>
        <w:t xml:space="preserve">Решението бе взето единодушно в </w:t>
      </w:r>
      <w:r>
        <w:rPr>
          <w:rFonts w:ascii="Verdana" w:eastAsia="Times New Roman" w:hAnsi="Verdana" w:cs="Arial"/>
          <w:color w:val="333333"/>
          <w:lang w:eastAsia="bg-BG"/>
        </w:rPr>
        <w:t>18:36</w:t>
      </w:r>
      <w:r w:rsidRPr="00E4617E">
        <w:rPr>
          <w:rFonts w:ascii="Verdana" w:eastAsia="Times New Roman" w:hAnsi="Verdana" w:cs="Arial"/>
          <w:color w:val="333333"/>
          <w:lang w:eastAsia="bg-BG"/>
        </w:rPr>
        <w:t xml:space="preserve"> часа.</w:t>
      </w:r>
    </w:p>
    <w:p w:rsidR="00FA0195" w:rsidRPr="00FA0195" w:rsidRDefault="00AE048A" w:rsidP="00FA0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352C855E">
          <v:rect id="_x0000_i1033" style="width:0;height:1.5pt" o:hralign="center" o:hrstd="t" o:hr="t" fillcolor="#a0a0a0" stroked="f"/>
        </w:pic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304-МИ</w:t>
      </w: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01.11.2023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Заличаване на застъпник на кандидатска листа за изборите за общински съветници и кметове, насрочени на 29 октомври 2023г., предложен от БСП ЗА БЪЛГАРИЯ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ОИК-Благоевград постъпи молба от Теодора Владимирова Ангелова, заведена с вх. № 451-МИ/01.11.2023г. във входящия регистър на ОИК-Благоевград. В молбата, лицето е посочило, че е регистрирано като застъпник на кандидатска листа на БСП ЗА БЪЛГАРИЯ, както и че желае да бъде отписано като такъв.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 След като се увери, че посоченото лице е регистрирано като застъпник на посочената кандидатска листа, както и че са налице предпоставките за заличаване на неговата регистрация, на основание чл. 87, ал. 1, т. 18 във връзка с  чл. 118, ал. 2 от Изборния кодекс, във връзка с Решение №2594-МИ от 04.10.2023г.  на ЦИК, при спазване на законоустановения кворум,  Общинската избирателна комисия- Благоевград 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FA0195" w:rsidRPr="00FA0195" w:rsidRDefault="00FA0195" w:rsidP="00FA01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Заличава регистрацията на Теодора Владимирова Ангелова,ЕГН: **********, като застъпник в изборите за общински съветници и кметове, насрочени на 29 октомври 2023г., предложен от БСП ЗА БЪЛГАРИЯ.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        Анулира издаденото удостоверение.</w:t>
      </w:r>
    </w:p>
    <w:p w:rsid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FA0195" w:rsidRPr="00E4617E" w:rsidRDefault="00FA0195" w:rsidP="00FA0195">
      <w:pPr>
        <w:jc w:val="both"/>
        <w:rPr>
          <w:rFonts w:ascii="Verdana" w:hAnsi="Verdana" w:cs="Arial"/>
        </w:rPr>
      </w:pPr>
      <w:r w:rsidRPr="00E4617E">
        <w:rPr>
          <w:rFonts w:ascii="Verdana" w:hAnsi="Verdana" w:cs="Arial"/>
        </w:rPr>
        <w:t>Има ли предложения? Няма.</w:t>
      </w:r>
    </w:p>
    <w:p w:rsidR="00FA0195" w:rsidRPr="00E4617E" w:rsidRDefault="00FA0195" w:rsidP="00FA0195">
      <w:pPr>
        <w:jc w:val="both"/>
        <w:rPr>
          <w:rFonts w:ascii="Verdana" w:hAnsi="Verdana" w:cs="Arial"/>
        </w:rPr>
      </w:pPr>
      <w:r w:rsidRPr="00E4617E">
        <w:rPr>
          <w:rFonts w:ascii="Verdana" w:hAnsi="Verdana" w:cs="Arial"/>
        </w:rPr>
        <w:t>Колеги , моля, гласуваме.</w:t>
      </w:r>
    </w:p>
    <w:p w:rsidR="00FA0195" w:rsidRPr="00E4617E" w:rsidRDefault="00FA0195" w:rsidP="00FA0195">
      <w:pPr>
        <w:jc w:val="both"/>
        <w:rPr>
          <w:rFonts w:ascii="Verdana" w:hAnsi="Verdana" w:cs="Arial"/>
          <w:b/>
          <w:i/>
        </w:rPr>
      </w:pPr>
      <w:r w:rsidRPr="00E4617E">
        <w:rPr>
          <w:rFonts w:ascii="Verdana" w:hAnsi="Verdana" w:cs="Arial"/>
          <w:b/>
          <w:i/>
        </w:rPr>
        <w:t xml:space="preserve">ГЛАСУВАЛИ </w:t>
      </w:r>
      <w:r>
        <w:rPr>
          <w:rFonts w:ascii="Verdana" w:hAnsi="Verdana" w:cs="Arial"/>
          <w:b/>
          <w:i/>
        </w:rPr>
        <w:t>10</w:t>
      </w:r>
      <w:r w:rsidRPr="00E4617E">
        <w:rPr>
          <w:rFonts w:ascii="Verdana" w:hAnsi="Verdana" w:cs="Arial"/>
          <w:b/>
          <w:i/>
        </w:rPr>
        <w:t xml:space="preserve"> члена на ОИК, ЗА гласуват </w:t>
      </w:r>
      <w:r>
        <w:rPr>
          <w:rFonts w:ascii="Verdana" w:hAnsi="Verdana" w:cs="Arial"/>
          <w:b/>
          <w:i/>
        </w:rPr>
        <w:t>10</w:t>
      </w:r>
      <w:r w:rsidRPr="00E4617E">
        <w:rPr>
          <w:rFonts w:ascii="Verdana" w:hAnsi="Verdana" w:cs="Arial"/>
          <w:b/>
          <w:i/>
        </w:rPr>
        <w:t xml:space="preserve"> члена, ПРОТИВ няма.</w:t>
      </w:r>
    </w:p>
    <w:p w:rsidR="00FA0195" w:rsidRDefault="00FA0195" w:rsidP="00FA0195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lang w:eastAsia="bg-BG"/>
        </w:rPr>
      </w:pPr>
      <w:r w:rsidRPr="00E4617E">
        <w:rPr>
          <w:rFonts w:ascii="Verdana" w:eastAsia="Times New Roman" w:hAnsi="Verdana" w:cs="Arial"/>
          <w:color w:val="333333"/>
          <w:lang w:eastAsia="bg-BG"/>
        </w:rPr>
        <w:t xml:space="preserve">Решението бе взето единодушно в </w:t>
      </w:r>
      <w:r>
        <w:rPr>
          <w:rFonts w:ascii="Verdana" w:eastAsia="Times New Roman" w:hAnsi="Verdana" w:cs="Arial"/>
          <w:color w:val="333333"/>
          <w:lang w:eastAsia="bg-BG"/>
        </w:rPr>
        <w:t>18:36</w:t>
      </w:r>
      <w:r w:rsidRPr="00E4617E">
        <w:rPr>
          <w:rFonts w:ascii="Verdana" w:eastAsia="Times New Roman" w:hAnsi="Verdana" w:cs="Arial"/>
          <w:color w:val="333333"/>
          <w:lang w:eastAsia="bg-BG"/>
        </w:rPr>
        <w:t xml:space="preserve"> часа.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0195" w:rsidRDefault="00FA0195" w:rsidP="00FA0195">
      <w:pPr>
        <w:shd w:val="clear" w:color="auto" w:fill="FFFFFF"/>
        <w:spacing w:after="150" w:line="240" w:lineRule="auto"/>
        <w:rPr>
          <w:rFonts w:ascii="Verdana" w:eastAsia="Times New Roman" w:hAnsi="Verdana" w:cs="Arial"/>
          <w:b/>
          <w:bCs/>
          <w:color w:val="333333"/>
          <w:lang w:eastAsia="bg-BG"/>
        </w:rPr>
      </w:pPr>
      <w:r w:rsidRPr="00FA0195">
        <w:rPr>
          <w:rFonts w:ascii="Verdana" w:eastAsia="Times New Roman" w:hAnsi="Verdana" w:cs="Arial"/>
          <w:b/>
          <w:bCs/>
          <w:color w:val="333333"/>
          <w:lang w:eastAsia="bg-BG"/>
        </w:rPr>
        <w:t>По точка 4:</w:t>
      </w:r>
    </w:p>
    <w:p w:rsidR="00FA0195" w:rsidRDefault="00FA0195" w:rsidP="00FA0195">
      <w:pPr>
        <w:spacing w:after="0" w:line="240" w:lineRule="auto"/>
        <w:jc w:val="both"/>
        <w:rPr>
          <w:rFonts w:ascii="Verdana" w:hAnsi="Verdana"/>
          <w:bCs/>
        </w:rPr>
      </w:pPr>
      <w:r w:rsidRPr="00FA0195">
        <w:rPr>
          <w:rFonts w:ascii="Verdana" w:hAnsi="Verdana"/>
        </w:rPr>
        <w:t xml:space="preserve">Мартин Бусаров: Колеги предлагам ви проекти на решения </w:t>
      </w:r>
      <w:r w:rsidRPr="00FA0195">
        <w:rPr>
          <w:rFonts w:ascii="Verdana" w:hAnsi="Verdana"/>
          <w:bCs/>
        </w:rPr>
        <w:t xml:space="preserve">относно </w:t>
      </w:r>
      <w:r>
        <w:rPr>
          <w:rFonts w:ascii="Verdana" w:hAnsi="Verdana"/>
          <w:bCs/>
        </w:rPr>
        <w:t>ж</w:t>
      </w:r>
      <w:r w:rsidRPr="00FA0195">
        <w:rPr>
          <w:rFonts w:ascii="Verdana" w:hAnsi="Verdana"/>
          <w:bCs/>
        </w:rPr>
        <w:t>алби от Андрей Гришев Новаков – упълномощен представител на ПП ГЕРБ</w:t>
      </w:r>
      <w:r>
        <w:rPr>
          <w:rFonts w:ascii="Verdana" w:hAnsi="Verdana"/>
          <w:bCs/>
        </w:rPr>
        <w:t>:</w:t>
      </w:r>
    </w:p>
    <w:p w:rsidR="00FA0195" w:rsidRDefault="00FA0195" w:rsidP="00FA0195">
      <w:pPr>
        <w:spacing w:after="0" w:line="240" w:lineRule="auto"/>
        <w:jc w:val="both"/>
        <w:rPr>
          <w:rFonts w:ascii="Verdana" w:hAnsi="Verdana"/>
          <w:bCs/>
        </w:rPr>
      </w:pP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0195" w:rsidRPr="00FA0195" w:rsidRDefault="00AE048A" w:rsidP="00FA0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48979678">
          <v:rect id="_x0000_i1034" style="width:0;height:1.5pt" o:hralign="center" o:hrstd="t" o:hr="t" fillcolor="#a0a0a0" stroked="f"/>
        </w:pic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305-МИ</w:t>
      </w: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01.11.2023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Жалба от Андрей Гришев Новаков – упълномощен представител на ПП ГЕРБ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ОИК-Благоевград постъпи жалба от Андрей Гришев Новаков, като същият се легитимира с пълномощно като  представител на ПП ГЕРБ.  Жалбата е постъпила по имейла на ОИК 0103 Благоевград, като към нея са приложени следните доказателства :</w:t>
      </w:r>
    </w:p>
    <w:p w:rsidR="00FA0195" w:rsidRPr="00FA0195" w:rsidRDefault="00FA0195" w:rsidP="00FA019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2 броя снимков материал от които снимки се вижда предизборен плакат с номер на партия и преференция за кандидат, като плаката е закачен на прозорец на автобус.</w:t>
      </w:r>
    </w:p>
    <w:p w:rsidR="00FA0195" w:rsidRPr="00FA0195" w:rsidRDefault="00FA0195" w:rsidP="00FA019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за подаване на жалбата до ОИК Благоевград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Жалбата е заведена с входящ № 311-МИ /25.10.2023г., във входящия регистър на ОИК Благоевград и с №5 в регистъра на жалбите и сигналите, постъпили в ОИК.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подадената до ОИК Благоевград жалба се излагат твърдения за извършено административно нарушение от лицето Васил Иванов Трендафилов – кандидат за общински съветник в общински съвет на Община Благоевград.  Сочи се за нарушена </w:t>
      </w: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нормата на чл.182, ал.3  от ИК. Иска се от ОИК Благоевград да установи за извършено нарушението и да състави АУАН на сочения за извършител.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Жалбоподателят излага следните съображения, които да обуславят установяване на извършено нарушение на нормата на чл.182,ал.3 от ИК :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първо място , се сочи, че от няколко дни се наблюдават закачени на прозорец на автобус с ДКН Е7459МН, агитационни материали, които по недвусмислен начин могат да се характеризират като предизборни плакати- транспаранти. Разположението на предизборните плакати-транспаранти е осъществено в нарушение на законови разпоредби, тъй като местоположението им е различно от изрично разрешеното в Заповед №1721/20.09.2023г. на Кмет на Община Благоевград. Сочи се, че е недопустимо да се извършва предизборна агитация в автобус по линия 1 и линия 2 на градския транспорт на община Благоевград.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Излагат се доводи, че посочените места, на които са разположени предизборните плакати-транспаранти на лицето Васил Иванов Трендафилов , по съществото си са забранени за извършване на предизборна агитация, тъй като се касае за използване на държавен и общински транспорт.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свое нарочно заседание , проведено на 25.10.2023г., ОИК Благоевград се запозна и разгледа процесната жалба.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изясняване на фактическата обстановка, бе прието протоколно решение №3  от 25.10.2023г., с което се изиска подробна информация от Общинска администрация Благоевград, относно това, дали автобус с ДКН Е7459МН е част от общинската транспортна схема, по коя линия и чия собственост е.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Исканата информация бе входирана в деловодство на Общинска администрация Благоевград с наш изходящ №30-МИ/26.10.2023г. и входящ №53-00-928/26.10.2023г.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Благоевград постъпи писмо от Кмет на Община Благоевград, заведено с вх.№ 434-МИ / 31.10.2023г. по входящия регистър на ОИК, с което се дава следната инфорация :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отношение на автобус с ДКН Е7459МН се дава подробна информация, относно собственика на МПС – дружеството „Бистрица 96“ ООД, в качеството на превозвач, данни за договор №98-00-72 /18.03.2019г. , с посочени линии и обособени позиции за превоз на пътници в община Благоевград.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последващо свое заседание, проведено на 01.11.2023г., ОИК Благоевград, отново разгледа процесната жалба.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допустимостта на жалбата :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Благоевград установи, че Андрей Гришев Новаков  е представил  пълномощно,по силата на което е упълномощен да подава жалби и сигнали, свързани в предизборната кампания пред ОИК Благоевград.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 този смисъл, жалбата е подадена от лице, легитимирано да подава жалби и сигнали именно пред ОИК Благоевград, се явява допустима за разглеждане.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основателността на жалбата :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Видно от част от съдържанието на подадената пред ОИК Благоевград  жалба, се касае за твърдения за поставени агитационни материали в нарушение на нарочна заповед на Кмет на Община Благоевград, и в нарушение на чл.182,ал.3 от Изборния кодекс.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 Иванов Трендафилов е регистриран като кандидат за общински съветник в общински съвет на  Община Благоевград, с решение на ОИК Благоевград с №103-МИ от 25.09.2023г. под номер № 21 в листата на  партия „ПАРТИЯ НА ЗЕЛЕНИТЕ“  в изборите за общински съветници и кметове на 29 октомври 2023 г.  В този смисъл регистриран кандидат може да води предизборна кампания, в изборите за общински съветници и кметове , насрочени на 29 октомври 2023г., чрез отправяне на призиви за подкрепа или неподкрепа за определен кандидат, може да издава и разпространява агитационни материали.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 кандидат, при провеждане на предизборна агитация, е длъжен да съобразява правилата, регламентирани в Изборния кодекс и детайлно развити в решенията на ЦИК.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Решение №2469-МИ от 19.09.2023г. на ЦИК, са определени както Общи правила относно условията и реда за провеждане на предизборната кампания</w:t>
      </w:r>
      <w:r w:rsidRPr="00FA019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 </w:t>
      </w: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така и  Специални правила относно агитационните материали.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отношение на местата за поставяне на агитационни материали е издадена нарочна Заповед №1721 от 20.09.2023г., в която са определени изрично местата за поставяне на този вид материали за времето на предизборната кампания.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Видно от представените допълнителни писмени доказателства, съгласно писмо с наш входящ №434-МИ от 31.10.2023г., МПС с ДКН Е7459МН е част от общинската транспортна схема по линия 2, и е собственост на дружество превозвач.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Процесният случай изцяло покрива забраната, регламентирана в чл. 182,ал.3 от Изборния кодекс. Ето защо в частта на жалбата, в която се излагат твърдения за нарушение на чл.182,ал.3 от ИК, същата се явява основателна и следва да се уважи, като за установеното за извършено нарушение следва да се състави АУАН от председателя на ОИК Благоевград.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Благоевград счита, че с така разположения агитационен материал, представляващ транспарант на Васил Иванов Трендафилов-  регистриран като кандидат за общински съветник в общински съвет на  Община Благоевград, с решение на ОИК Благоевград с №103-МИ от 25.09.2023г. под номер № 21 в листата на  партия „ПАРТИЯ НА ЗЕЛЕНИТЕ“  в изборите за общински съветници и кметове на 29 октомври 2023 г. се нарушават правилата за водене на предизборна агитация, като по недопустим начин се използва МПС част от държавни или общинския транспорт – забраната визирана в чл.182, ал.3 от Изборния кодекс.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182.</w:t>
      </w: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 (1) Не се допуска предизборна агитация в държавни и общински учреждения, институции, държавни и общински предприятия и в търговски дружества с повече от 50 на сто държавно или общинско участие в капитала.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(2) Лицата на изборна длъжност в синдикалните и работодателските организации не може да провеждат предизборна агитация на работните си места.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(3) Забранява се използването на държавния и общинския транспорт за предизборна агитация.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(4) Не се допуска предизборна агитация 24 часа преди изборния ден и в изборния ден.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(5) (Нова - ДВ, бр. 39 от 2016 г., в сила от 26.05.2016 г.) Не се допуска извършването на предизборна агитация от служители на вероизповеданията. Не са предизборна агитация извършването на религиозни обреди.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 Съгласно чл.480,ал.1 от ИК, който наруши забраните по чл. 182, ал. 1 - 3, се наказва с глоба от 300 до 1000 лв.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Горното налага извода,че следва да се състави АУАН на лицето Васил Иванов Трендафилов ,с ЕГН: 94******* , съгласно чл.496 ИК, който след връчването му да се изпрати на Областен управител на област Благоевград, за съставяне на наказателно постановление.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Така предложения проект за решение бе подложен на гласуване, като </w:t>
      </w:r>
      <w:r w:rsidRPr="00FA019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</w:t>
      </w: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гласуваха 4 члена на ОИК - Мартин Бусаров, Елена Панчева, Мария Данчова, Мустафа Сирачки. </w:t>
      </w:r>
      <w:r w:rsidRPr="00FA019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ПРОТИВ</w:t>
      </w: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гласуваха 6 члена на ОИК -  Йорданка Борисова, Божидар Ненов, Мая Драгиева, Чавдар Цонев, Елеонора Атанасова, Пенка Ичева.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 Предвид изложеното и на основание чл.87,ал.1,т.1 вр. с чл. 84, ал. 4 от Изборния кодекс при спазване на законоустановения кворум,  Общинската избирателна комисия- Благоевград 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Постановява  решение за отхвърляне,по смисъла на чл.84,ал.4 от Изборния кодекс. 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FA0195" w:rsidRPr="00E4617E" w:rsidRDefault="00FA0195" w:rsidP="00FA0195">
      <w:pPr>
        <w:jc w:val="both"/>
        <w:rPr>
          <w:rFonts w:ascii="Verdana" w:hAnsi="Verdana" w:cs="Arial"/>
        </w:rPr>
      </w:pPr>
      <w:r w:rsidRPr="00E4617E">
        <w:rPr>
          <w:rFonts w:ascii="Verdana" w:hAnsi="Verdana" w:cs="Arial"/>
        </w:rPr>
        <w:t>Има ли предложения? Няма.</w:t>
      </w:r>
    </w:p>
    <w:p w:rsidR="00FA0195" w:rsidRPr="00E4617E" w:rsidRDefault="00FA0195" w:rsidP="00FA0195">
      <w:pPr>
        <w:jc w:val="both"/>
        <w:rPr>
          <w:rFonts w:ascii="Verdana" w:hAnsi="Verdana" w:cs="Arial"/>
        </w:rPr>
      </w:pPr>
      <w:r w:rsidRPr="00E4617E">
        <w:rPr>
          <w:rFonts w:ascii="Verdana" w:hAnsi="Verdana" w:cs="Arial"/>
        </w:rPr>
        <w:t>Колеги , моля, гласуваме.</w:t>
      </w:r>
    </w:p>
    <w:p w:rsidR="00FA0195" w:rsidRPr="00E4617E" w:rsidRDefault="00FA0195" w:rsidP="00FA0195">
      <w:pPr>
        <w:jc w:val="both"/>
        <w:rPr>
          <w:rFonts w:ascii="Verdana" w:hAnsi="Verdana" w:cs="Arial"/>
          <w:b/>
          <w:i/>
        </w:rPr>
      </w:pPr>
      <w:r w:rsidRPr="00E4617E">
        <w:rPr>
          <w:rFonts w:ascii="Verdana" w:hAnsi="Verdana" w:cs="Arial"/>
          <w:b/>
          <w:i/>
        </w:rPr>
        <w:t xml:space="preserve">ГЛАСУВАЛИ </w:t>
      </w:r>
      <w:r>
        <w:rPr>
          <w:rFonts w:ascii="Verdana" w:hAnsi="Verdana" w:cs="Arial"/>
          <w:b/>
          <w:i/>
        </w:rPr>
        <w:t>10</w:t>
      </w:r>
      <w:r w:rsidRPr="00E4617E">
        <w:rPr>
          <w:rFonts w:ascii="Verdana" w:hAnsi="Verdana" w:cs="Arial"/>
          <w:b/>
          <w:i/>
        </w:rPr>
        <w:t xml:space="preserve"> члена на ОИК, ЗА гласуват </w:t>
      </w:r>
      <w:r>
        <w:rPr>
          <w:rFonts w:ascii="Verdana" w:hAnsi="Verdana" w:cs="Arial"/>
          <w:b/>
          <w:i/>
        </w:rPr>
        <w:t>4</w:t>
      </w:r>
      <w:r w:rsidRPr="00E4617E">
        <w:rPr>
          <w:rFonts w:ascii="Verdana" w:hAnsi="Verdana" w:cs="Arial"/>
          <w:b/>
          <w:i/>
        </w:rPr>
        <w:t xml:space="preserve"> члена, ПРОТИВ </w:t>
      </w:r>
      <w:r>
        <w:rPr>
          <w:rFonts w:ascii="Verdana" w:hAnsi="Verdana" w:cs="Arial"/>
          <w:b/>
          <w:i/>
        </w:rPr>
        <w:t>6</w:t>
      </w:r>
      <w:r w:rsidRPr="00E4617E">
        <w:rPr>
          <w:rFonts w:ascii="Verdana" w:hAnsi="Verdana" w:cs="Arial"/>
          <w:b/>
          <w:i/>
        </w:rPr>
        <w:t>.</w:t>
      </w:r>
    </w:p>
    <w:p w:rsidR="00FA0195" w:rsidRDefault="00FA0195" w:rsidP="00FA0195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lang w:eastAsia="bg-BG"/>
        </w:rPr>
      </w:pPr>
      <w:r w:rsidRPr="00E4617E">
        <w:rPr>
          <w:rFonts w:ascii="Verdana" w:eastAsia="Times New Roman" w:hAnsi="Verdana" w:cs="Arial"/>
          <w:color w:val="333333"/>
          <w:lang w:eastAsia="bg-BG"/>
        </w:rPr>
        <w:t xml:space="preserve">Решението бе взето единодушно в </w:t>
      </w:r>
      <w:r>
        <w:rPr>
          <w:rFonts w:ascii="Verdana" w:eastAsia="Times New Roman" w:hAnsi="Verdana" w:cs="Arial"/>
          <w:color w:val="333333"/>
          <w:lang w:eastAsia="bg-BG"/>
        </w:rPr>
        <w:t>........</w:t>
      </w:r>
      <w:r w:rsidRPr="00E4617E">
        <w:rPr>
          <w:rFonts w:ascii="Verdana" w:eastAsia="Times New Roman" w:hAnsi="Verdana" w:cs="Arial"/>
          <w:color w:val="333333"/>
          <w:lang w:eastAsia="bg-BG"/>
        </w:rPr>
        <w:t xml:space="preserve"> часа.</w:t>
      </w:r>
    </w:p>
    <w:p w:rsidR="00FA0195" w:rsidRPr="00FA0195" w:rsidRDefault="00AE048A" w:rsidP="00FA0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536223C6">
          <v:rect id="_x0000_i1035" style="width:0;height:1.5pt" o:hralign="center" o:hrstd="t" o:hr="t" fillcolor="#a0a0a0" stroked="f"/>
        </w:pic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306-МИ</w:t>
      </w: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01.11.2023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ОТНОСНО: Жалба от Андрей Гришев Новаков – упълномощен представител на ПП ГЕРБ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ОИК-Благоевград постъпи жалба от Андрей Гришев Новаков, като същият се легитимира с пълномощно като  представител на ПП ГЕРБ.  Жалбата е постъпила по имейла на ОИК 0103 Благоевград, като към нея са приложени следните доказателства :</w:t>
      </w:r>
    </w:p>
    <w:p w:rsidR="00FA0195" w:rsidRPr="00FA0195" w:rsidRDefault="00FA0195" w:rsidP="00FA019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2 броя снимков материал от които снимки се вижда предизборен плакат с номер на партия и преференция за кандидат, като плаката е закачен на прозорец на автобус.</w:t>
      </w:r>
    </w:p>
    <w:p w:rsidR="00FA0195" w:rsidRPr="00FA0195" w:rsidRDefault="00FA0195" w:rsidP="00FA019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за подаване на жалбата до ОИК Благоевград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Жалбата е заведена с входящ № 324-МИ /25.10.2023г., във входящия регистър на ОИК Благоевград и с №7 в регистъра на жалбите и сигналите, постъпили в ОИК.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подадената до ОИК Благоевград жалба се излагат твърдения за извършено административно нарушение от лицето Виктория Кирчанова – кандидат за общински съветник в общински съвет на Община Благоевград.  Сочи се за нарушена нормата на чл.182, ал.3  от ИК. Иска се от ОИК Благоевград да установи за извършено нарушението и да състави АУАН на сочения за извършител.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Жалбоподателят излага следните съображения, които да обуславят установяване на извършено нарушение на нормата на чл.182,ал.3 от ИК :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първо място , се сочи, че от няколко дни се наблюдават закачени на задни стъкла на автобуси с ДКН Е9660МА и с ДКН Е1078НМ агитационни материали, които по недвусмислен начин могат да се характеризират като предизборни плакати- транспаранти. Разположението на предизборните плакати-транспаранти е осъществено в нарушение на законови разпоредби, тъй като местоположението им е различно от изрично разрешеното в Заповед №1721/20.09.2023г. на Кмет на Община Благоевград. Сочи се, че е недопустимо да се извършва предизборна агитация в автобус по линия 1 и линия 2 на градския транспорт на община Благоевград.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Излагат се доводи, че посочените места, на които са разположени предизборните плакати-транспаранти на лицето Виктория Кирчанова , по съществото си са забранени за извършване на предизборна агитация, тъй като се касае за използване на държавен и общински транспорт.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свое нарочно заседание , проведено на 25.10.2023г., ОИК Благоевград се запозна и разгледа процесната жалба.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изясняване на фактическата обстановка, бе прието протоколно решение №3  от 25.10.2023г., с което се изиска подробна информация от Общинска администрация Благоевград, относно това, дали автобус с ДКН Е9660МА и с ДКН Е1078НМ е част от общинската транспортна схема, по коя линия и чия собственост е.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Исканата информация бе входирана в деловодство на Общинска администрация Благоевград с наш изходящ №30-МИ/26.10.2023г. и входящ №53-00-928/26.10.2023г.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Благоевград постъпи писмо от Кмет на Община Благоевград, заведено с вх.№ 434-МИ / 31.10.2023г. по входящия регистър на ОИК, с което се дава следната инфорация :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 отношение на автобус с  ДКН Е9660МА и с ДКН Е1078НМ се дава подробна информация, относно собственика на МПС – дружеството „Бистрица 96“ ООД, в качеството на превозвач, данни за договор №98-00-72 /18.03.2019г. , с посочени линии и обособени позиции за превоз на пътници в община Благоевград.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последващо свое заседание, проведено на 01.11.2023г., ОИК Благоевград, отново разгледа процесната жалба.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допустимостта на жалбата :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Благоевград установи, че Андрей Гришев Новаков  е представил  пълномощно,по силата на което е упълномощен да подава жалби и сигнали, свързани в предизборната кампания пред ОИК Благоевград.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В този смисъл, жалбата е подадена от лице, легитимирано да подава жалби и сигнали именно пред ОИК Благоевград, се явява допустима за разглеждане.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основателността на жалбата :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Видно от част от съдържанието на подадената пред ОИК Благоевград  жалба, се касае за твърдения за поставени агитационни материали в нарушение на нарочна заповед на Кмет на Община Благоевград, и в нарушение на чл.182,ал.3 от Изборния кодекс.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Виктория Милчова Кирчанова е регистрирана като кандидат за общински съветник в общински съвет на  Община Благоевград, с решение на ОИК Благоевград с №98-МИ от 25.09.2023г. под номер №12 в листата на  местна коалиция „Граждани за Общината“ в изборите за общински съветници и кметове на 29 октомври 2023 г.  В този смисъл регистриран кандидат може да води предизборна кампания, в изборите за общински съветници и кметове , насрочени на 29 октомври 2023г., чрез отправяне на призиви за подкрепа или неподкрепа за определен кандидат, може да издава и разпространява агитационни материали.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 кандидат, при провеждане на предизборна агитация, е длъжен да съобразява правилата, регламентирани в Изборния кодекс и детайлно развити в решенията на ЦИК.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Решение №2469-МИ от 19.09.2023г. на ЦИК, са определени както Общи правила относно условията и реда за провеждане на предизборната кампания</w:t>
      </w:r>
      <w:r w:rsidRPr="00FA019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 </w:t>
      </w: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така и  Специални правила относно агитационните материали.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отношение на местата за поставяне на агитационни материали е издадена нарочна Заповед №1721 от 20.09.2023г., в която са определени изрично местата за поставяне на този вид материали за времето на предизборната кампания.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Видно от представените допълнителни писмени доказателства, съгласно писмо с наш входящ №434-МИ от 31.10.2023г., МПС с  ДКН Е9660МА и с ДКН Е1078НМ са част от общинската транспортна схема по линия 2, и е собственост на дружество превозвач.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Процесният случай изцяло покрива забраната, регламентирана в чл. 182,ал.3 от Изборния кодекс. Ето защо в частта на жалбата, в която се излагат твърдения за </w:t>
      </w: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нарушение на чл.182,ал.3 от ИК, същата се явява основателна и следва да се уважи, като за установеното за извършено нарушение следва да се състави АУАН от председателя на ОИК Благоевград.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Благоевград счита, че с така разположения агитационен материал, представляващ транспарант на Виктория Милчова Кирчанова -  регистриран като кандидат за общински съветник в общински съвет на  Община Благоевград, с решение на ОИК Благоевград с №98-МИ от 25.09.2023г. под номер №12 в листата на  местна коалиция „Граждани за Общината“ в изборите за общински съветници и кметове на 29 октомври 2023 г.  се нарушават правилата за водене на предизборна агитация, като по недопустим начин се използва МПС част от държавни или общинския транспорт – забраната визирана в чл.182, ал.3 от Изборния кодекс.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182.</w:t>
      </w: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 (1) Не се допуска предизборна агитация в държавни и общински учреждения, институции, държавни и общински предприятия и в търговски дружества с повече от 50 на сто държавно или общинско участие в капитала.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(2) Лицата на изборна длъжност в синдикалните и работодателските организации не може да провеждат предизборна агитация на работните си места.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(3) Забранява се използването на държавния и общинския транспорт за предизборна агитация.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(4) Не се допуска предизборна агитация 24 часа преди изборния ден и в изборния ден.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(5) (Нова - ДВ, бр. 39 от 2016 г., в сила от 26.05.2016 г.) Не се допуска извършването на предизборна агитация от служители на вероизповеданията. Не са предизборна агитация извършването на религиозни обреди.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 Съгласно чл.480,ал.1 от ИК, който наруши забраните по чл. 182, ал. 1 - 3, се наказва с глоба от 300 до 1000 лв.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Горното налага извода,че следва да се състави АУАН на лицето Виктория Милчова Кирчанова ,с ЕГН: ******* , съгласно чл.496 ИК, който след връчването му да се изпрати на Областен управител на област Благоевград, за съставяне на наказателно постановление.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Така предложения проект за решение бе подложен на гласуване, като </w:t>
      </w:r>
      <w:r w:rsidRPr="00FA019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</w:t>
      </w: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гласуваха 4 члена на ОИК - Мартин Бусаров, Елена Панчева, Мария Данчова, Мустафа Сирачки. </w:t>
      </w:r>
      <w:r w:rsidRPr="00FA019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ПРОТИВ</w:t>
      </w: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гласуваха 6 члена на ОИК -  Йорданка Борисова, Божидар Ненов, Мая Драгиева, Чавдар Цонев, Елеонора Атанасова, Пенка Ичева.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 Предвид изложеното и на основание чл.87,ал.1,т.1 вр. с чл. 84, ал. 4 от Изборния кодекс при спазване на законоустановения кворум,  Общинската избирателна комисия- Благоевград </w:t>
      </w:r>
    </w:p>
    <w:p w:rsidR="00FA0195" w:rsidRPr="00FA0195" w:rsidRDefault="00FA0195" w:rsidP="00FA01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Постановява  решение за отхвърляне,по смисъла на чл.84,ал.4 от Изборния кодекс. 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p w:rsidR="00FA0195" w:rsidRP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A0195" w:rsidRDefault="00FA0195" w:rsidP="00FA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19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FA0195" w:rsidRPr="00E4617E" w:rsidRDefault="00FA0195" w:rsidP="00FA0195">
      <w:pPr>
        <w:jc w:val="both"/>
        <w:rPr>
          <w:rFonts w:ascii="Verdana" w:hAnsi="Verdana" w:cs="Arial"/>
        </w:rPr>
      </w:pPr>
      <w:r w:rsidRPr="00E4617E">
        <w:rPr>
          <w:rFonts w:ascii="Verdana" w:hAnsi="Verdana" w:cs="Arial"/>
        </w:rPr>
        <w:t>Има ли предложения? Няма.</w:t>
      </w:r>
    </w:p>
    <w:p w:rsidR="00FA0195" w:rsidRPr="00E4617E" w:rsidRDefault="00FA0195" w:rsidP="00FA0195">
      <w:pPr>
        <w:jc w:val="both"/>
        <w:rPr>
          <w:rFonts w:ascii="Verdana" w:hAnsi="Verdana" w:cs="Arial"/>
        </w:rPr>
      </w:pPr>
      <w:r w:rsidRPr="00E4617E">
        <w:rPr>
          <w:rFonts w:ascii="Verdana" w:hAnsi="Verdana" w:cs="Arial"/>
        </w:rPr>
        <w:t>Колеги , моля, гласуваме.</w:t>
      </w:r>
    </w:p>
    <w:p w:rsidR="00FA0195" w:rsidRPr="00E4617E" w:rsidRDefault="00FA0195" w:rsidP="00FA0195">
      <w:pPr>
        <w:jc w:val="both"/>
        <w:rPr>
          <w:rFonts w:ascii="Verdana" w:hAnsi="Verdana" w:cs="Arial"/>
          <w:b/>
          <w:i/>
        </w:rPr>
      </w:pPr>
      <w:r w:rsidRPr="00E4617E">
        <w:rPr>
          <w:rFonts w:ascii="Verdana" w:hAnsi="Verdana" w:cs="Arial"/>
          <w:b/>
          <w:i/>
        </w:rPr>
        <w:t xml:space="preserve">ГЛАСУВАЛИ </w:t>
      </w:r>
      <w:r>
        <w:rPr>
          <w:rFonts w:ascii="Verdana" w:hAnsi="Verdana" w:cs="Arial"/>
          <w:b/>
          <w:i/>
        </w:rPr>
        <w:t>10</w:t>
      </w:r>
      <w:r w:rsidRPr="00E4617E">
        <w:rPr>
          <w:rFonts w:ascii="Verdana" w:hAnsi="Verdana" w:cs="Arial"/>
          <w:b/>
          <w:i/>
        </w:rPr>
        <w:t xml:space="preserve"> члена на ОИК, ЗА гласуват </w:t>
      </w:r>
      <w:r>
        <w:rPr>
          <w:rFonts w:ascii="Verdana" w:hAnsi="Verdana" w:cs="Arial"/>
          <w:b/>
          <w:i/>
        </w:rPr>
        <w:t>4</w:t>
      </w:r>
      <w:r w:rsidRPr="00E4617E">
        <w:rPr>
          <w:rFonts w:ascii="Verdana" w:hAnsi="Verdana" w:cs="Arial"/>
          <w:b/>
          <w:i/>
        </w:rPr>
        <w:t xml:space="preserve"> члена, ПРОТИВ </w:t>
      </w:r>
      <w:r>
        <w:rPr>
          <w:rFonts w:ascii="Verdana" w:hAnsi="Verdana" w:cs="Arial"/>
          <w:b/>
          <w:i/>
        </w:rPr>
        <w:t>6</w:t>
      </w:r>
      <w:r w:rsidRPr="00E4617E">
        <w:rPr>
          <w:rFonts w:ascii="Verdana" w:hAnsi="Verdana" w:cs="Arial"/>
          <w:b/>
          <w:i/>
        </w:rPr>
        <w:t>.</w:t>
      </w:r>
    </w:p>
    <w:p w:rsidR="00FA0195" w:rsidRDefault="00FA0195" w:rsidP="00FA0195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lang w:val="en-GB" w:eastAsia="bg-BG"/>
        </w:rPr>
      </w:pPr>
      <w:r w:rsidRPr="00E4617E">
        <w:rPr>
          <w:rFonts w:ascii="Verdana" w:eastAsia="Times New Roman" w:hAnsi="Verdana" w:cs="Arial"/>
          <w:color w:val="333333"/>
          <w:lang w:eastAsia="bg-BG"/>
        </w:rPr>
        <w:t xml:space="preserve">Решението бе взето единодушно в </w:t>
      </w:r>
      <w:r>
        <w:rPr>
          <w:rFonts w:ascii="Verdana" w:eastAsia="Times New Roman" w:hAnsi="Verdana" w:cs="Arial"/>
          <w:color w:val="333333"/>
          <w:lang w:eastAsia="bg-BG"/>
        </w:rPr>
        <w:t>........</w:t>
      </w:r>
      <w:r w:rsidRPr="00E4617E">
        <w:rPr>
          <w:rFonts w:ascii="Verdana" w:eastAsia="Times New Roman" w:hAnsi="Verdana" w:cs="Arial"/>
          <w:color w:val="333333"/>
          <w:lang w:eastAsia="bg-BG"/>
        </w:rPr>
        <w:t xml:space="preserve"> часа.</w:t>
      </w:r>
    </w:p>
    <w:p w:rsidR="00AE048A" w:rsidRDefault="00AE048A" w:rsidP="00FA0195">
      <w:pPr>
        <w:shd w:val="clear" w:color="auto" w:fill="FFFFFF"/>
        <w:spacing w:after="150" w:line="240" w:lineRule="auto"/>
        <w:rPr>
          <w:rFonts w:ascii="Verdana" w:eastAsia="Times New Roman" w:hAnsi="Verdana" w:cs="Arial"/>
          <w:b/>
          <w:color w:val="333333"/>
          <w:lang w:eastAsia="bg-BG"/>
        </w:rPr>
      </w:pPr>
      <w:r w:rsidRPr="00AE048A">
        <w:rPr>
          <w:rFonts w:ascii="Verdana" w:eastAsia="Times New Roman" w:hAnsi="Verdana" w:cs="Arial"/>
          <w:b/>
          <w:color w:val="333333"/>
          <w:lang w:eastAsia="bg-BG"/>
        </w:rPr>
        <w:t>По точка 5</w:t>
      </w:r>
      <w:r>
        <w:rPr>
          <w:rFonts w:ascii="Verdana" w:eastAsia="Times New Roman" w:hAnsi="Verdana" w:cs="Arial"/>
          <w:b/>
          <w:color w:val="333333"/>
          <w:lang w:eastAsia="bg-BG"/>
        </w:rPr>
        <w:t>:</w:t>
      </w:r>
    </w:p>
    <w:p w:rsidR="00AE048A" w:rsidRPr="00AE048A" w:rsidRDefault="00AE048A" w:rsidP="00FA0195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lang w:eastAsia="bg-BG"/>
        </w:rPr>
      </w:pPr>
      <w:r>
        <w:rPr>
          <w:rFonts w:ascii="Verdana" w:eastAsia="Times New Roman" w:hAnsi="Verdana" w:cs="Arial"/>
          <w:color w:val="333333"/>
          <w:lang w:eastAsia="bg-BG"/>
        </w:rPr>
        <w:t>Мартин Бусаров: Колеги, докладвам ви жалба от Антония Сивикова, с вх. №449/01.11.2023 г. В качеството й на кандидат за общински съветник от Коалиция „ПП-ДБ“, с която обжалва изцяло като неправилно наше Решение 276-МИ/31.10.2023 г., с което е обявен резултатът от изборите. Във връзка с това следва да препратим към АС – Благоевград жалбата, ведно с цялата преписка, свързана с нея.</w:t>
      </w:r>
      <w:bookmarkStart w:id="0" w:name="_GoBack"/>
      <w:bookmarkEnd w:id="0"/>
    </w:p>
    <w:p w:rsidR="008B54A1" w:rsidRPr="007D230E" w:rsidRDefault="008B54A1" w:rsidP="008B54A1">
      <w:pPr>
        <w:jc w:val="both"/>
        <w:rPr>
          <w:rFonts w:ascii="Verdana" w:hAnsi="Verdana"/>
          <w:b/>
          <w:bCs/>
          <w:lang w:val="ru-RU"/>
        </w:rPr>
      </w:pPr>
      <w:r>
        <w:rPr>
          <w:rFonts w:ascii="Verdana" w:hAnsi="Verdana"/>
        </w:rPr>
        <w:t xml:space="preserve">Следващо заседание </w:t>
      </w:r>
      <w:r w:rsidR="00D96ABA">
        <w:rPr>
          <w:rFonts w:ascii="Verdana" w:hAnsi="Verdana"/>
        </w:rPr>
        <w:t>03</w:t>
      </w:r>
      <w:r>
        <w:rPr>
          <w:rFonts w:ascii="Verdana" w:hAnsi="Verdana"/>
        </w:rPr>
        <w:t>.1</w:t>
      </w:r>
      <w:r w:rsidR="00D96ABA">
        <w:rPr>
          <w:rFonts w:ascii="Verdana" w:hAnsi="Verdana"/>
        </w:rPr>
        <w:t>1</w:t>
      </w:r>
      <w:r>
        <w:rPr>
          <w:rFonts w:ascii="Verdana" w:hAnsi="Verdana"/>
        </w:rPr>
        <w:t>.2023 г. от 1</w:t>
      </w:r>
      <w:r w:rsidR="00D96ABA">
        <w:rPr>
          <w:rFonts w:ascii="Verdana" w:hAnsi="Verdana"/>
        </w:rPr>
        <w:t>8</w:t>
      </w:r>
      <w:r>
        <w:rPr>
          <w:rFonts w:ascii="Verdana" w:hAnsi="Verdana"/>
        </w:rPr>
        <w:t>:00 ч.</w:t>
      </w:r>
    </w:p>
    <w:p w:rsidR="00E4617E" w:rsidRPr="00E4617E" w:rsidRDefault="00E4617E" w:rsidP="002F2AA0">
      <w:pPr>
        <w:jc w:val="both"/>
        <w:rPr>
          <w:rFonts w:ascii="Verdana" w:hAnsi="Verdana"/>
        </w:rPr>
      </w:pPr>
      <w:r w:rsidRPr="00E4617E">
        <w:rPr>
          <w:rFonts w:ascii="Verdana" w:hAnsi="Verdana"/>
        </w:rPr>
        <w:t xml:space="preserve">Закривам заседанието. </w:t>
      </w:r>
    </w:p>
    <w:p w:rsidR="00E4617E" w:rsidRPr="00E4617E" w:rsidRDefault="00E4617E" w:rsidP="002F2AA0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==============================================================================================</w:t>
      </w:r>
    </w:p>
    <w:p w:rsidR="002F2AA0" w:rsidRPr="00E4617E" w:rsidRDefault="00D96ABA" w:rsidP="002F2AA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2F2AA0" w:rsidRPr="00E4617E">
        <w:rPr>
          <w:rFonts w:ascii="Verdana" w:hAnsi="Verdana"/>
          <w:sz w:val="20"/>
          <w:szCs w:val="20"/>
        </w:rPr>
        <w:t>редседател ОИК :</w:t>
      </w:r>
      <w:r w:rsidR="00E4617E" w:rsidRPr="00E4617E">
        <w:rPr>
          <w:rFonts w:ascii="Verdana" w:hAnsi="Verdana"/>
          <w:sz w:val="20"/>
          <w:szCs w:val="20"/>
        </w:rPr>
        <w:t xml:space="preserve">       /п/                                                Секретар ОИК :  /п/</w:t>
      </w:r>
    </w:p>
    <w:sectPr w:rsidR="002F2AA0" w:rsidRPr="00E4617E" w:rsidSect="002F2AA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26" style="width:0;height:1.5pt" o:hralign="center" o:bullet="t" o:hrstd="t" o:hr="t" fillcolor="#a0a0a0" stroked="f"/>
    </w:pict>
  </w:numPicBullet>
  <w:numPicBullet w:numPicBulletId="1">
    <w:pict>
      <v:rect id="_x0000_i1027" style="width:0;height:1.5pt" o:hralign="center" o:bullet="t" o:hrstd="t" o:hr="t" fillcolor="#a0a0a0" stroked="f"/>
    </w:pict>
  </w:numPicBullet>
  <w:numPicBullet w:numPicBulletId="2">
    <w:pict>
      <v:rect id="_x0000_i1028" style="width:0;height:1.5pt" o:hralign="center" o:bullet="t" o:hrstd="t" o:hr="t" fillcolor="#a0a0a0" stroked="f"/>
    </w:pict>
  </w:numPicBullet>
  <w:numPicBullet w:numPicBulletId="3">
    <w:pict>
      <v:rect id="_x0000_i1029" style="width:0;height:1.5pt" o:hralign="center" o:bullet="t" o:hrstd="t" o:hr="t" fillcolor="#a0a0a0" stroked="f"/>
    </w:pict>
  </w:numPicBullet>
  <w:abstractNum w:abstractNumId="0">
    <w:nsid w:val="05E71DA7"/>
    <w:multiLevelType w:val="hybridMultilevel"/>
    <w:tmpl w:val="6BAABA76"/>
    <w:lvl w:ilvl="0" w:tplc="E97A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230DF"/>
    <w:multiLevelType w:val="hybridMultilevel"/>
    <w:tmpl w:val="3A52E5B4"/>
    <w:lvl w:ilvl="0" w:tplc="EF94B6B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BE00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D01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C4B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6295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B4B2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8AA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EE78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D6B8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5909C3"/>
    <w:multiLevelType w:val="multilevel"/>
    <w:tmpl w:val="6D389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005EE"/>
    <w:multiLevelType w:val="multilevel"/>
    <w:tmpl w:val="6456C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64543"/>
    <w:multiLevelType w:val="multilevel"/>
    <w:tmpl w:val="BCFE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EF272B"/>
    <w:multiLevelType w:val="multilevel"/>
    <w:tmpl w:val="9410B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117DA"/>
    <w:multiLevelType w:val="multilevel"/>
    <w:tmpl w:val="5AB07A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E62C20"/>
    <w:multiLevelType w:val="multilevel"/>
    <w:tmpl w:val="12DC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442564"/>
    <w:multiLevelType w:val="multilevel"/>
    <w:tmpl w:val="6BF4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2D1A43"/>
    <w:multiLevelType w:val="multilevel"/>
    <w:tmpl w:val="6922B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14D7A"/>
    <w:multiLevelType w:val="hybridMultilevel"/>
    <w:tmpl w:val="182EEF1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2216D4"/>
    <w:multiLevelType w:val="hybridMultilevel"/>
    <w:tmpl w:val="E0BC4E36"/>
    <w:lvl w:ilvl="0" w:tplc="D7DA54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BCB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0C6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AE0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9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8C7E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707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5806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E35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C5917F4"/>
    <w:multiLevelType w:val="multilevel"/>
    <w:tmpl w:val="4C70D7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CB4395"/>
    <w:multiLevelType w:val="multilevel"/>
    <w:tmpl w:val="D8188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A842BA"/>
    <w:multiLevelType w:val="multilevel"/>
    <w:tmpl w:val="4908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A77C3A"/>
    <w:multiLevelType w:val="hybridMultilevel"/>
    <w:tmpl w:val="EB220AF8"/>
    <w:lvl w:ilvl="0" w:tplc="A288AF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6910D5F"/>
    <w:multiLevelType w:val="hybridMultilevel"/>
    <w:tmpl w:val="182EEF1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89901D2"/>
    <w:multiLevelType w:val="multilevel"/>
    <w:tmpl w:val="2C505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1575F2"/>
    <w:multiLevelType w:val="multilevel"/>
    <w:tmpl w:val="2794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B4100E"/>
    <w:multiLevelType w:val="multilevel"/>
    <w:tmpl w:val="4AFC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DE0504"/>
    <w:multiLevelType w:val="multilevel"/>
    <w:tmpl w:val="519C4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A2230B"/>
    <w:multiLevelType w:val="multilevel"/>
    <w:tmpl w:val="3364D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D01220"/>
    <w:multiLevelType w:val="hybridMultilevel"/>
    <w:tmpl w:val="6BAABA7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C270B6"/>
    <w:multiLevelType w:val="hybridMultilevel"/>
    <w:tmpl w:val="6BAABA7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C533B5"/>
    <w:multiLevelType w:val="hybridMultilevel"/>
    <w:tmpl w:val="182EEF1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3C4949"/>
    <w:multiLevelType w:val="multilevel"/>
    <w:tmpl w:val="5380C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000C04"/>
    <w:multiLevelType w:val="multilevel"/>
    <w:tmpl w:val="4F6E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9D1279"/>
    <w:multiLevelType w:val="hybridMultilevel"/>
    <w:tmpl w:val="182EEF16"/>
    <w:lvl w:ilvl="0" w:tplc="57A0F9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5464FA3"/>
    <w:multiLevelType w:val="hybridMultilevel"/>
    <w:tmpl w:val="6BAABA7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DF15B8"/>
    <w:multiLevelType w:val="hybridMultilevel"/>
    <w:tmpl w:val="6BAABA7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E97A18"/>
    <w:multiLevelType w:val="hybridMultilevel"/>
    <w:tmpl w:val="182EEF1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760E1B"/>
    <w:multiLevelType w:val="multilevel"/>
    <w:tmpl w:val="B29A3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2"/>
  </w:num>
  <w:num w:numId="3">
    <w:abstractNumId w:val="28"/>
  </w:num>
  <w:num w:numId="4">
    <w:abstractNumId w:val="14"/>
  </w:num>
  <w:num w:numId="5">
    <w:abstractNumId w:val="12"/>
  </w:num>
  <w:num w:numId="6">
    <w:abstractNumId w:val="19"/>
  </w:num>
  <w:num w:numId="7">
    <w:abstractNumId w:val="9"/>
  </w:num>
  <w:num w:numId="8">
    <w:abstractNumId w:val="2"/>
  </w:num>
  <w:num w:numId="9">
    <w:abstractNumId w:val="11"/>
  </w:num>
  <w:num w:numId="10">
    <w:abstractNumId w:val="18"/>
  </w:num>
  <w:num w:numId="11">
    <w:abstractNumId w:val="13"/>
  </w:num>
  <w:num w:numId="12">
    <w:abstractNumId w:val="1"/>
  </w:num>
  <w:num w:numId="13">
    <w:abstractNumId w:val="5"/>
  </w:num>
  <w:num w:numId="14">
    <w:abstractNumId w:val="8"/>
  </w:num>
  <w:num w:numId="15">
    <w:abstractNumId w:val="29"/>
  </w:num>
  <w:num w:numId="16">
    <w:abstractNumId w:val="23"/>
  </w:num>
  <w:num w:numId="17">
    <w:abstractNumId w:val="31"/>
  </w:num>
  <w:num w:numId="18">
    <w:abstractNumId w:val="3"/>
  </w:num>
  <w:num w:numId="19">
    <w:abstractNumId w:val="25"/>
  </w:num>
  <w:num w:numId="20">
    <w:abstractNumId w:val="6"/>
  </w:num>
  <w:num w:numId="21">
    <w:abstractNumId w:val="4"/>
  </w:num>
  <w:num w:numId="22">
    <w:abstractNumId w:val="15"/>
  </w:num>
  <w:num w:numId="23">
    <w:abstractNumId w:val="27"/>
  </w:num>
  <w:num w:numId="24">
    <w:abstractNumId w:val="16"/>
  </w:num>
  <w:num w:numId="25">
    <w:abstractNumId w:val="24"/>
  </w:num>
  <w:num w:numId="26">
    <w:abstractNumId w:val="10"/>
  </w:num>
  <w:num w:numId="27">
    <w:abstractNumId w:val="21"/>
  </w:num>
  <w:num w:numId="28">
    <w:abstractNumId w:val="20"/>
  </w:num>
  <w:num w:numId="29">
    <w:abstractNumId w:val="17"/>
  </w:num>
  <w:num w:numId="30">
    <w:abstractNumId w:val="30"/>
  </w:num>
  <w:num w:numId="31">
    <w:abstractNumId w:val="26"/>
  </w:num>
  <w:num w:numId="3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A0"/>
    <w:rsid w:val="000049B1"/>
    <w:rsid w:val="00026F2C"/>
    <w:rsid w:val="00051DEE"/>
    <w:rsid w:val="000642FE"/>
    <w:rsid w:val="00086728"/>
    <w:rsid w:val="000C141D"/>
    <w:rsid w:val="000D0E49"/>
    <w:rsid w:val="000D4295"/>
    <w:rsid w:val="000F503D"/>
    <w:rsid w:val="00122BB6"/>
    <w:rsid w:val="00135403"/>
    <w:rsid w:val="00147D94"/>
    <w:rsid w:val="00152CD4"/>
    <w:rsid w:val="00172BE0"/>
    <w:rsid w:val="00201387"/>
    <w:rsid w:val="002444A8"/>
    <w:rsid w:val="00266F90"/>
    <w:rsid w:val="002E7B1B"/>
    <w:rsid w:val="002F2AA0"/>
    <w:rsid w:val="00337AC6"/>
    <w:rsid w:val="003B2AFF"/>
    <w:rsid w:val="003B3BF1"/>
    <w:rsid w:val="003F08F2"/>
    <w:rsid w:val="00445AA5"/>
    <w:rsid w:val="00452BF4"/>
    <w:rsid w:val="004565F6"/>
    <w:rsid w:val="00480743"/>
    <w:rsid w:val="004A4AE4"/>
    <w:rsid w:val="004B14C9"/>
    <w:rsid w:val="004D5884"/>
    <w:rsid w:val="00583075"/>
    <w:rsid w:val="006A6817"/>
    <w:rsid w:val="006D6035"/>
    <w:rsid w:val="006E5B74"/>
    <w:rsid w:val="006F3DA0"/>
    <w:rsid w:val="00761A2A"/>
    <w:rsid w:val="007D230E"/>
    <w:rsid w:val="00834A3B"/>
    <w:rsid w:val="008B54A1"/>
    <w:rsid w:val="008D3ADC"/>
    <w:rsid w:val="008E4340"/>
    <w:rsid w:val="008F7EC5"/>
    <w:rsid w:val="0090744C"/>
    <w:rsid w:val="00922C49"/>
    <w:rsid w:val="00933ED5"/>
    <w:rsid w:val="00954B2D"/>
    <w:rsid w:val="00961E46"/>
    <w:rsid w:val="00982A67"/>
    <w:rsid w:val="009C53C6"/>
    <w:rsid w:val="009C5E34"/>
    <w:rsid w:val="009C7321"/>
    <w:rsid w:val="009E35AD"/>
    <w:rsid w:val="00A2591C"/>
    <w:rsid w:val="00A65D46"/>
    <w:rsid w:val="00AE048A"/>
    <w:rsid w:val="00B55832"/>
    <w:rsid w:val="00B702C3"/>
    <w:rsid w:val="00B9698C"/>
    <w:rsid w:val="00BE1913"/>
    <w:rsid w:val="00C74403"/>
    <w:rsid w:val="00C75997"/>
    <w:rsid w:val="00D03A4F"/>
    <w:rsid w:val="00D1252B"/>
    <w:rsid w:val="00D3237D"/>
    <w:rsid w:val="00D96ABA"/>
    <w:rsid w:val="00DA63A1"/>
    <w:rsid w:val="00E07E46"/>
    <w:rsid w:val="00E4617E"/>
    <w:rsid w:val="00E531DA"/>
    <w:rsid w:val="00EC7375"/>
    <w:rsid w:val="00EF3662"/>
    <w:rsid w:val="00EF6D25"/>
    <w:rsid w:val="00F214AD"/>
    <w:rsid w:val="00FA0195"/>
    <w:rsid w:val="00FE49E9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B0CF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969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728"/>
    <w:pPr>
      <w:ind w:left="720"/>
      <w:contextualSpacing/>
    </w:pPr>
  </w:style>
  <w:style w:type="paragraph" w:customStyle="1" w:styleId="resh-title">
    <w:name w:val="resh-title"/>
    <w:basedOn w:val="a"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rmal (Web)"/>
    <w:basedOn w:val="a"/>
    <w:uiPriority w:val="99"/>
    <w:unhideWhenUsed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E461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969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728"/>
    <w:pPr>
      <w:ind w:left="720"/>
      <w:contextualSpacing/>
    </w:pPr>
  </w:style>
  <w:style w:type="paragraph" w:customStyle="1" w:styleId="resh-title">
    <w:name w:val="resh-title"/>
    <w:basedOn w:val="a"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rmal (Web)"/>
    <w:basedOn w:val="a"/>
    <w:uiPriority w:val="99"/>
    <w:unhideWhenUsed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E46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D75-4445-41F6-BA17-3941ECE8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4121</Words>
  <Characters>23495</Characters>
  <Application>Microsoft Office Word</Application>
  <DocSecurity>0</DocSecurity>
  <Lines>195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2023-09-10T10:02:00Z</cp:lastPrinted>
  <dcterms:created xsi:type="dcterms:W3CDTF">2023-11-02T19:11:00Z</dcterms:created>
  <dcterms:modified xsi:type="dcterms:W3CDTF">2023-11-04T07:30:00Z</dcterms:modified>
</cp:coreProperties>
</file>