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7" w:rsidRPr="00011FB3" w:rsidRDefault="001119B7" w:rsidP="007803C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1FB3">
        <w:rPr>
          <w:b/>
          <w:bCs/>
          <w:sz w:val="28"/>
          <w:szCs w:val="28"/>
        </w:rPr>
        <w:t xml:space="preserve">Заседание на </w:t>
      </w:r>
      <w:r>
        <w:rPr>
          <w:b/>
          <w:bCs/>
          <w:sz w:val="28"/>
          <w:szCs w:val="28"/>
        </w:rPr>
        <w:t>ОИК - БЛАГОЕВГРАД</w:t>
      </w:r>
      <w:r w:rsidRPr="00011FB3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08</w:t>
      </w:r>
      <w:r w:rsidRPr="00011F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1FB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011FB3">
        <w:rPr>
          <w:b/>
          <w:bCs/>
          <w:sz w:val="28"/>
          <w:szCs w:val="28"/>
        </w:rPr>
        <w:t xml:space="preserve"> г.</w:t>
      </w:r>
    </w:p>
    <w:p w:rsidR="001119B7" w:rsidRPr="00011FB3" w:rsidRDefault="001119B7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1119B7" w:rsidRPr="00011FB3" w:rsidRDefault="001119B7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Проект за дневен ред </w:t>
      </w:r>
    </w:p>
    <w:p w:rsidR="001119B7" w:rsidRPr="00011FB3" w:rsidRDefault="001119B7" w:rsidP="007803C8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85"/>
        <w:gridCol w:w="1701"/>
      </w:tblGrid>
      <w:tr w:rsidR="001119B7" w:rsidRPr="00011FB3">
        <w:trPr>
          <w:jc w:val="center"/>
        </w:trPr>
        <w:tc>
          <w:tcPr>
            <w:tcW w:w="481" w:type="dxa"/>
            <w:vAlign w:val="center"/>
          </w:tcPr>
          <w:p w:rsidR="001119B7" w:rsidRPr="00011FB3" w:rsidRDefault="001119B7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№</w:t>
            </w:r>
          </w:p>
        </w:tc>
        <w:tc>
          <w:tcPr>
            <w:tcW w:w="7685" w:type="dxa"/>
            <w:vAlign w:val="center"/>
          </w:tcPr>
          <w:p w:rsidR="001119B7" w:rsidRPr="00011FB3" w:rsidRDefault="001119B7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Материали за заседанието:</w:t>
            </w:r>
          </w:p>
        </w:tc>
        <w:tc>
          <w:tcPr>
            <w:tcW w:w="1701" w:type="dxa"/>
            <w:vAlign w:val="center"/>
          </w:tcPr>
          <w:p w:rsidR="001119B7" w:rsidRPr="00011FB3" w:rsidRDefault="001119B7" w:rsidP="007803C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О</w:t>
            </w:r>
            <w:r w:rsidRPr="00011FB3">
              <w:rPr>
                <w:b/>
                <w:bCs/>
              </w:rPr>
              <w:t>ИК</w:t>
            </w:r>
          </w:p>
        </w:tc>
      </w:tr>
      <w:tr w:rsidR="001119B7" w:rsidRPr="00011FB3">
        <w:trPr>
          <w:jc w:val="center"/>
        </w:trPr>
        <w:tc>
          <w:tcPr>
            <w:tcW w:w="481" w:type="dxa"/>
          </w:tcPr>
          <w:p w:rsidR="001119B7" w:rsidRPr="00011FB3" w:rsidRDefault="001119B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1119B7" w:rsidRPr="007803C8" w:rsidRDefault="001119B7" w:rsidP="00117672">
            <w:pPr>
              <w:jc w:val="both"/>
            </w:pPr>
            <w:r>
              <w:rPr>
                <w:sz w:val="26"/>
                <w:szCs w:val="26"/>
              </w:rPr>
              <w:t>Доклад по писма</w:t>
            </w:r>
          </w:p>
        </w:tc>
        <w:tc>
          <w:tcPr>
            <w:tcW w:w="1701" w:type="dxa"/>
            <w:vAlign w:val="center"/>
          </w:tcPr>
          <w:p w:rsidR="001119B7" w:rsidRDefault="001119B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ЯИ, КС</w:t>
            </w:r>
          </w:p>
        </w:tc>
      </w:tr>
      <w:tr w:rsidR="001119B7" w:rsidRPr="00011FB3">
        <w:trPr>
          <w:jc w:val="center"/>
        </w:trPr>
        <w:tc>
          <w:tcPr>
            <w:tcW w:w="481" w:type="dxa"/>
          </w:tcPr>
          <w:p w:rsidR="001119B7" w:rsidRPr="00011FB3" w:rsidRDefault="001119B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1119B7" w:rsidRPr="00FD2E7E" w:rsidRDefault="001119B7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инициативни комитети</w:t>
            </w:r>
            <w:r w:rsidRPr="00FD2E7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1119B7" w:rsidRDefault="001119B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1119B7" w:rsidRPr="00011FB3">
        <w:trPr>
          <w:jc w:val="center"/>
        </w:trPr>
        <w:tc>
          <w:tcPr>
            <w:tcW w:w="481" w:type="dxa"/>
          </w:tcPr>
          <w:p w:rsidR="001119B7" w:rsidRPr="00011FB3" w:rsidRDefault="001119B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1119B7" w:rsidRPr="007803C8" w:rsidRDefault="001119B7" w:rsidP="000F72D2">
            <w:pPr>
              <w:jc w:val="both"/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партии</w:t>
            </w:r>
            <w:r w:rsidRPr="00FD2E7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1119B7" w:rsidRDefault="001119B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1119B7" w:rsidRPr="00011FB3">
        <w:trPr>
          <w:jc w:val="center"/>
        </w:trPr>
        <w:tc>
          <w:tcPr>
            <w:tcW w:w="481" w:type="dxa"/>
          </w:tcPr>
          <w:p w:rsidR="001119B7" w:rsidRPr="00011FB3" w:rsidRDefault="001119B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1119B7" w:rsidRPr="00FD2E7E" w:rsidRDefault="001119B7" w:rsidP="000F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за създаване на работни групи към ОИК Благоевград</w:t>
            </w:r>
          </w:p>
        </w:tc>
        <w:tc>
          <w:tcPr>
            <w:tcW w:w="1701" w:type="dxa"/>
            <w:vAlign w:val="center"/>
          </w:tcPr>
          <w:p w:rsidR="001119B7" w:rsidRDefault="001119B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ЙС</w:t>
            </w:r>
          </w:p>
        </w:tc>
      </w:tr>
      <w:tr w:rsidR="001119B7" w:rsidRPr="00011FB3">
        <w:trPr>
          <w:jc w:val="center"/>
        </w:trPr>
        <w:tc>
          <w:tcPr>
            <w:tcW w:w="481" w:type="dxa"/>
          </w:tcPr>
          <w:p w:rsidR="001119B7" w:rsidRPr="00011FB3" w:rsidRDefault="001119B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1119B7" w:rsidRDefault="001119B7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vAlign w:val="center"/>
          </w:tcPr>
          <w:p w:rsidR="001119B7" w:rsidRDefault="001119B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1119B7" w:rsidRPr="00011FB3" w:rsidRDefault="001119B7" w:rsidP="007803C8">
      <w:pPr>
        <w:spacing w:after="0" w:line="360" w:lineRule="auto"/>
      </w:pPr>
    </w:p>
    <w:p w:rsidR="001119B7" w:rsidRDefault="001119B7"/>
    <w:sectPr w:rsidR="001119B7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E"/>
    <w:rsid w:val="00011FB3"/>
    <w:rsid w:val="000F72D2"/>
    <w:rsid w:val="001119B7"/>
    <w:rsid w:val="00117672"/>
    <w:rsid w:val="005F2E13"/>
    <w:rsid w:val="006E4B7C"/>
    <w:rsid w:val="00715D2D"/>
    <w:rsid w:val="00757F77"/>
    <w:rsid w:val="007803C8"/>
    <w:rsid w:val="009A31D1"/>
    <w:rsid w:val="00B9528E"/>
    <w:rsid w:val="00C912D8"/>
    <w:rsid w:val="00D236B8"/>
    <w:rsid w:val="00D55F57"/>
    <w:rsid w:val="00E05558"/>
    <w:rsid w:val="00E068DA"/>
    <w:rsid w:val="00FD27D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Gost</cp:lastModifiedBy>
  <cp:revision>2</cp:revision>
  <dcterms:created xsi:type="dcterms:W3CDTF">2015-09-12T18:24:00Z</dcterms:created>
  <dcterms:modified xsi:type="dcterms:W3CDTF">2015-09-12T18:24:00Z</dcterms:modified>
</cp:coreProperties>
</file>