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EE" w:rsidRPr="00011FB3" w:rsidRDefault="00A408EE" w:rsidP="007803C8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11FB3">
        <w:rPr>
          <w:b/>
          <w:bCs/>
          <w:sz w:val="28"/>
          <w:szCs w:val="28"/>
        </w:rPr>
        <w:t xml:space="preserve">Заседание на </w:t>
      </w:r>
      <w:r>
        <w:rPr>
          <w:b/>
          <w:bCs/>
          <w:sz w:val="28"/>
          <w:szCs w:val="28"/>
        </w:rPr>
        <w:t>ОИК - БЛАГОЕВГРАД</w:t>
      </w:r>
      <w:r w:rsidRPr="00011FB3">
        <w:rPr>
          <w:b/>
          <w:bCs/>
          <w:sz w:val="28"/>
          <w:szCs w:val="28"/>
        </w:rPr>
        <w:t xml:space="preserve"> на</w:t>
      </w:r>
      <w:r>
        <w:rPr>
          <w:b/>
          <w:bCs/>
          <w:sz w:val="28"/>
          <w:szCs w:val="28"/>
        </w:rPr>
        <w:t xml:space="preserve"> 12</w:t>
      </w:r>
      <w:r w:rsidRPr="00011FB3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9</w:t>
      </w:r>
      <w:r w:rsidRPr="00011FB3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5</w:t>
      </w:r>
      <w:r w:rsidRPr="00011FB3">
        <w:rPr>
          <w:b/>
          <w:bCs/>
          <w:sz w:val="28"/>
          <w:szCs w:val="28"/>
        </w:rPr>
        <w:t xml:space="preserve"> г.</w:t>
      </w:r>
    </w:p>
    <w:p w:rsidR="00A408EE" w:rsidRPr="00011FB3" w:rsidRDefault="00A408EE" w:rsidP="007803C8">
      <w:pPr>
        <w:spacing w:after="0" w:line="240" w:lineRule="auto"/>
        <w:ind w:right="-30"/>
        <w:jc w:val="center"/>
        <w:rPr>
          <w:b/>
          <w:bCs/>
          <w:sz w:val="28"/>
          <w:szCs w:val="28"/>
        </w:rPr>
      </w:pPr>
    </w:p>
    <w:p w:rsidR="00A408EE" w:rsidRPr="00011FB3" w:rsidRDefault="00A408EE" w:rsidP="007803C8">
      <w:pPr>
        <w:spacing w:after="0" w:line="240" w:lineRule="auto"/>
        <w:ind w:right="-30"/>
        <w:jc w:val="center"/>
        <w:rPr>
          <w:b/>
          <w:bCs/>
          <w:sz w:val="28"/>
          <w:szCs w:val="28"/>
        </w:rPr>
      </w:pPr>
      <w:r w:rsidRPr="00011FB3">
        <w:rPr>
          <w:b/>
          <w:bCs/>
          <w:sz w:val="28"/>
          <w:szCs w:val="28"/>
        </w:rPr>
        <w:t xml:space="preserve">Проект за дневен ред </w:t>
      </w:r>
    </w:p>
    <w:p w:rsidR="00A408EE" w:rsidRPr="00011FB3" w:rsidRDefault="00A408EE" w:rsidP="007803C8">
      <w:pPr>
        <w:spacing w:after="0" w:line="240" w:lineRule="auto"/>
        <w:ind w:right="-30"/>
        <w:jc w:val="right"/>
        <w:rPr>
          <w:b/>
          <w:bCs/>
          <w:sz w:val="32"/>
          <w:szCs w:val="32"/>
        </w:rPr>
      </w:pPr>
    </w:p>
    <w:tbl>
      <w:tblPr>
        <w:tblW w:w="9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7685"/>
        <w:gridCol w:w="1701"/>
      </w:tblGrid>
      <w:tr w:rsidR="00A408EE" w:rsidRPr="00011FB3">
        <w:trPr>
          <w:jc w:val="center"/>
        </w:trPr>
        <w:tc>
          <w:tcPr>
            <w:tcW w:w="481" w:type="dxa"/>
            <w:vAlign w:val="center"/>
          </w:tcPr>
          <w:p w:rsidR="00A408EE" w:rsidRPr="00011FB3" w:rsidRDefault="00A408EE" w:rsidP="00117672">
            <w:pPr>
              <w:spacing w:before="120" w:after="120" w:line="440" w:lineRule="atLeast"/>
              <w:jc w:val="center"/>
              <w:rPr>
                <w:b/>
                <w:bCs/>
              </w:rPr>
            </w:pPr>
            <w:r w:rsidRPr="00011FB3">
              <w:rPr>
                <w:b/>
                <w:bCs/>
              </w:rPr>
              <w:t>№</w:t>
            </w:r>
          </w:p>
        </w:tc>
        <w:tc>
          <w:tcPr>
            <w:tcW w:w="7685" w:type="dxa"/>
            <w:vAlign w:val="center"/>
          </w:tcPr>
          <w:p w:rsidR="00A408EE" w:rsidRPr="00011FB3" w:rsidRDefault="00A408EE" w:rsidP="00117672">
            <w:pPr>
              <w:spacing w:before="120" w:after="120" w:line="440" w:lineRule="atLeast"/>
              <w:jc w:val="center"/>
              <w:rPr>
                <w:b/>
                <w:bCs/>
              </w:rPr>
            </w:pPr>
            <w:r w:rsidRPr="00011FB3">
              <w:rPr>
                <w:b/>
                <w:bCs/>
              </w:rPr>
              <w:t>Материали за заседанието:</w:t>
            </w:r>
          </w:p>
        </w:tc>
        <w:tc>
          <w:tcPr>
            <w:tcW w:w="1701" w:type="dxa"/>
            <w:vAlign w:val="center"/>
          </w:tcPr>
          <w:p w:rsidR="00A408EE" w:rsidRPr="00011FB3" w:rsidRDefault="00A408EE" w:rsidP="007803C8">
            <w:pPr>
              <w:spacing w:before="120" w:after="120" w:line="440" w:lineRule="atLeast"/>
              <w:jc w:val="center"/>
              <w:rPr>
                <w:b/>
                <w:bCs/>
              </w:rPr>
            </w:pPr>
            <w:r w:rsidRPr="00011FB3">
              <w:rPr>
                <w:b/>
                <w:bCs/>
              </w:rPr>
              <w:t xml:space="preserve">Член </w:t>
            </w:r>
            <w:r>
              <w:rPr>
                <w:b/>
                <w:bCs/>
              </w:rPr>
              <w:t>О</w:t>
            </w:r>
            <w:r w:rsidRPr="00011FB3">
              <w:rPr>
                <w:b/>
                <w:bCs/>
              </w:rPr>
              <w:t>ИК</w:t>
            </w:r>
          </w:p>
        </w:tc>
      </w:tr>
      <w:tr w:rsidR="00A408EE" w:rsidRPr="00011FB3">
        <w:trPr>
          <w:jc w:val="center"/>
        </w:trPr>
        <w:tc>
          <w:tcPr>
            <w:tcW w:w="481" w:type="dxa"/>
          </w:tcPr>
          <w:p w:rsidR="00A408EE" w:rsidRPr="00011FB3" w:rsidRDefault="00A408EE" w:rsidP="007803C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685" w:type="dxa"/>
          </w:tcPr>
          <w:p w:rsidR="00A408EE" w:rsidRPr="007803C8" w:rsidRDefault="00A408EE" w:rsidP="00117672">
            <w:pPr>
              <w:jc w:val="both"/>
            </w:pPr>
            <w:r>
              <w:rPr>
                <w:sz w:val="26"/>
                <w:szCs w:val="26"/>
              </w:rPr>
              <w:t>Проект за решение за формиране на единните номера</w:t>
            </w:r>
          </w:p>
        </w:tc>
        <w:tc>
          <w:tcPr>
            <w:tcW w:w="1701" w:type="dxa"/>
            <w:vAlign w:val="center"/>
          </w:tcPr>
          <w:p w:rsidR="00A408EE" w:rsidRPr="001A5CFE" w:rsidRDefault="00A408EE" w:rsidP="00117672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БП</w:t>
            </w:r>
          </w:p>
        </w:tc>
      </w:tr>
      <w:tr w:rsidR="00A408EE" w:rsidRPr="00011FB3">
        <w:trPr>
          <w:jc w:val="center"/>
        </w:trPr>
        <w:tc>
          <w:tcPr>
            <w:tcW w:w="481" w:type="dxa"/>
          </w:tcPr>
          <w:p w:rsidR="00A408EE" w:rsidRPr="00011FB3" w:rsidRDefault="00A408EE" w:rsidP="007803C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685" w:type="dxa"/>
          </w:tcPr>
          <w:p w:rsidR="00A408EE" w:rsidRDefault="00A408EE" w:rsidP="001176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 решение за определяне на изборните райони</w:t>
            </w:r>
          </w:p>
        </w:tc>
        <w:tc>
          <w:tcPr>
            <w:tcW w:w="1701" w:type="dxa"/>
            <w:vAlign w:val="center"/>
          </w:tcPr>
          <w:p w:rsidR="00A408EE" w:rsidRDefault="00A408EE" w:rsidP="00117672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БП</w:t>
            </w:r>
          </w:p>
        </w:tc>
      </w:tr>
      <w:tr w:rsidR="00A408EE" w:rsidRPr="00011FB3">
        <w:trPr>
          <w:jc w:val="center"/>
        </w:trPr>
        <w:tc>
          <w:tcPr>
            <w:tcW w:w="481" w:type="dxa"/>
          </w:tcPr>
          <w:p w:rsidR="00A408EE" w:rsidRPr="00011FB3" w:rsidRDefault="00A408EE" w:rsidP="007803C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685" w:type="dxa"/>
          </w:tcPr>
          <w:p w:rsidR="00A408EE" w:rsidRPr="00FD2E7E" w:rsidRDefault="00A408EE" w:rsidP="001176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 решение за формиране на единните номера на изборните секции</w:t>
            </w:r>
          </w:p>
        </w:tc>
        <w:tc>
          <w:tcPr>
            <w:tcW w:w="1701" w:type="dxa"/>
            <w:vAlign w:val="center"/>
          </w:tcPr>
          <w:p w:rsidR="00A408EE" w:rsidRDefault="00A408EE" w:rsidP="00117672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БП</w:t>
            </w:r>
          </w:p>
        </w:tc>
      </w:tr>
      <w:tr w:rsidR="00A408EE" w:rsidRPr="00011FB3">
        <w:trPr>
          <w:jc w:val="center"/>
        </w:trPr>
        <w:tc>
          <w:tcPr>
            <w:tcW w:w="481" w:type="dxa"/>
          </w:tcPr>
          <w:p w:rsidR="00A408EE" w:rsidRPr="00011FB3" w:rsidRDefault="00A408EE" w:rsidP="007803C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685" w:type="dxa"/>
          </w:tcPr>
          <w:p w:rsidR="00A408EE" w:rsidRPr="007803C8" w:rsidRDefault="00A408EE" w:rsidP="000F72D2">
            <w:pPr>
              <w:jc w:val="both"/>
            </w:pPr>
            <w:r>
              <w:rPr>
                <w:sz w:val="26"/>
                <w:szCs w:val="26"/>
              </w:rPr>
              <w:t>Определяне броя на мандатите</w:t>
            </w:r>
          </w:p>
        </w:tc>
        <w:tc>
          <w:tcPr>
            <w:tcW w:w="1701" w:type="dxa"/>
            <w:vAlign w:val="center"/>
          </w:tcPr>
          <w:p w:rsidR="00A408EE" w:rsidRDefault="00A408EE" w:rsidP="00117672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ЕП</w:t>
            </w:r>
          </w:p>
        </w:tc>
      </w:tr>
      <w:tr w:rsidR="00A408EE" w:rsidRPr="00011FB3">
        <w:trPr>
          <w:jc w:val="center"/>
        </w:trPr>
        <w:tc>
          <w:tcPr>
            <w:tcW w:w="481" w:type="dxa"/>
          </w:tcPr>
          <w:p w:rsidR="00A408EE" w:rsidRPr="00011FB3" w:rsidRDefault="00A408EE" w:rsidP="007803C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685" w:type="dxa"/>
          </w:tcPr>
          <w:p w:rsidR="00A408EE" w:rsidRPr="00FD2E7E" w:rsidRDefault="00A408EE" w:rsidP="000F72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 решения</w:t>
            </w:r>
            <w:r w:rsidRPr="00FD2E7E">
              <w:rPr>
                <w:sz w:val="26"/>
                <w:szCs w:val="26"/>
              </w:rPr>
              <w:t xml:space="preserve"> относно </w:t>
            </w:r>
            <w:r>
              <w:rPr>
                <w:sz w:val="26"/>
                <w:szCs w:val="26"/>
              </w:rPr>
              <w:t>регистрация на инициативни комитети, партии, коалиции и местни коалиции</w:t>
            </w:r>
          </w:p>
        </w:tc>
        <w:tc>
          <w:tcPr>
            <w:tcW w:w="1701" w:type="dxa"/>
            <w:vAlign w:val="center"/>
          </w:tcPr>
          <w:p w:rsidR="00A408EE" w:rsidRDefault="00A408EE" w:rsidP="00117672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БП</w:t>
            </w:r>
          </w:p>
        </w:tc>
      </w:tr>
      <w:tr w:rsidR="00A408EE" w:rsidRPr="00011FB3">
        <w:trPr>
          <w:jc w:val="center"/>
        </w:trPr>
        <w:tc>
          <w:tcPr>
            <w:tcW w:w="481" w:type="dxa"/>
          </w:tcPr>
          <w:p w:rsidR="00A408EE" w:rsidRPr="00011FB3" w:rsidRDefault="00A408EE" w:rsidP="007803C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685" w:type="dxa"/>
          </w:tcPr>
          <w:p w:rsidR="00A408EE" w:rsidRDefault="00A408EE" w:rsidP="001176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Разни</w:t>
            </w:r>
          </w:p>
        </w:tc>
        <w:tc>
          <w:tcPr>
            <w:tcW w:w="1701" w:type="dxa"/>
            <w:vAlign w:val="center"/>
          </w:tcPr>
          <w:p w:rsidR="00A408EE" w:rsidRDefault="00A408EE" w:rsidP="00117672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ЕП</w:t>
            </w:r>
          </w:p>
        </w:tc>
      </w:tr>
    </w:tbl>
    <w:p w:rsidR="00A408EE" w:rsidRPr="00011FB3" w:rsidRDefault="00A408EE" w:rsidP="007803C8">
      <w:pPr>
        <w:spacing w:after="0" w:line="360" w:lineRule="auto"/>
      </w:pPr>
    </w:p>
    <w:p w:rsidR="00A408EE" w:rsidRDefault="00A408EE"/>
    <w:sectPr w:rsidR="00A408EE" w:rsidSect="00C912D8">
      <w:pgSz w:w="11906" w:h="16838"/>
      <w:pgMar w:top="1135" w:right="1133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8E"/>
    <w:rsid w:val="00011FB3"/>
    <w:rsid w:val="000F72D2"/>
    <w:rsid w:val="001119B7"/>
    <w:rsid w:val="00117672"/>
    <w:rsid w:val="001A5CFE"/>
    <w:rsid w:val="00333E0D"/>
    <w:rsid w:val="003A4501"/>
    <w:rsid w:val="003E0470"/>
    <w:rsid w:val="005F2E13"/>
    <w:rsid w:val="00695733"/>
    <w:rsid w:val="006E4B7C"/>
    <w:rsid w:val="00715D2D"/>
    <w:rsid w:val="00757F77"/>
    <w:rsid w:val="007803C8"/>
    <w:rsid w:val="0098272A"/>
    <w:rsid w:val="00A00BE4"/>
    <w:rsid w:val="00A408EE"/>
    <w:rsid w:val="00AC7B3C"/>
    <w:rsid w:val="00B26912"/>
    <w:rsid w:val="00B9528E"/>
    <w:rsid w:val="00C912D8"/>
    <w:rsid w:val="00D236B8"/>
    <w:rsid w:val="00D55F57"/>
    <w:rsid w:val="00D80314"/>
    <w:rsid w:val="00E05558"/>
    <w:rsid w:val="00E068DA"/>
    <w:rsid w:val="00FD27D4"/>
    <w:rsid w:val="00FD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C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C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ОА Благоевград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 Благоевград</dc:creator>
  <cp:keywords/>
  <dc:description/>
  <cp:lastModifiedBy>Gost</cp:lastModifiedBy>
  <cp:revision>2</cp:revision>
  <cp:lastPrinted>2015-09-12T14:19:00Z</cp:lastPrinted>
  <dcterms:created xsi:type="dcterms:W3CDTF">2015-09-13T13:56:00Z</dcterms:created>
  <dcterms:modified xsi:type="dcterms:W3CDTF">2015-09-13T13:56:00Z</dcterms:modified>
</cp:coreProperties>
</file>